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C59BB2" w14:textId="77777777" w:rsidR="00882ECC" w:rsidRPr="00FB7294" w:rsidRDefault="00882ECC" w:rsidP="00882ECC">
      <w:pPr>
        <w:spacing w:line="276" w:lineRule="auto"/>
        <w:jc w:val="center"/>
        <w:rPr>
          <w:rFonts w:ascii="Times New Roman" w:hAnsi="Times New Roman" w:cs="Times New Roman"/>
          <w:b/>
          <w:bCs/>
          <w:sz w:val="28"/>
          <w:szCs w:val="28"/>
          <w:lang w:val="en-US"/>
        </w:rPr>
      </w:pPr>
    </w:p>
    <w:p w14:paraId="77F2C5D7" w14:textId="77777777" w:rsidR="00882ECC" w:rsidRPr="00211DE2" w:rsidRDefault="00882ECC" w:rsidP="00882ECC">
      <w:pPr>
        <w:spacing w:line="276" w:lineRule="auto"/>
        <w:jc w:val="center"/>
        <w:rPr>
          <w:rFonts w:ascii="Times New Roman" w:hAnsi="Times New Roman" w:cs="Times New Roman"/>
          <w:b/>
          <w:bCs/>
          <w:sz w:val="28"/>
          <w:szCs w:val="28"/>
        </w:rPr>
      </w:pPr>
    </w:p>
    <w:p w14:paraId="379CC291" w14:textId="77777777" w:rsidR="00882ECC" w:rsidRPr="00211DE2" w:rsidRDefault="00882ECC" w:rsidP="00882ECC">
      <w:pPr>
        <w:spacing w:line="276" w:lineRule="auto"/>
        <w:jc w:val="center"/>
        <w:rPr>
          <w:rFonts w:ascii="Times New Roman" w:hAnsi="Times New Roman" w:cs="Times New Roman"/>
          <w:b/>
          <w:bCs/>
          <w:sz w:val="28"/>
          <w:szCs w:val="28"/>
        </w:rPr>
      </w:pPr>
    </w:p>
    <w:p w14:paraId="13E0F917" w14:textId="77777777" w:rsidR="00882ECC" w:rsidRPr="00211DE2" w:rsidRDefault="00882ECC" w:rsidP="00882ECC">
      <w:pPr>
        <w:spacing w:line="276" w:lineRule="auto"/>
        <w:jc w:val="center"/>
        <w:rPr>
          <w:rFonts w:ascii="Times New Roman" w:hAnsi="Times New Roman" w:cs="Times New Roman"/>
          <w:b/>
          <w:bCs/>
          <w:sz w:val="28"/>
          <w:szCs w:val="28"/>
          <w:lang w:val="kk-KZ"/>
        </w:rPr>
      </w:pPr>
    </w:p>
    <w:p w14:paraId="38C0949D" w14:textId="77777777" w:rsidR="00882ECC" w:rsidRPr="00211DE2" w:rsidRDefault="00882ECC" w:rsidP="00882ECC">
      <w:pPr>
        <w:spacing w:line="276" w:lineRule="auto"/>
        <w:jc w:val="center"/>
        <w:rPr>
          <w:rFonts w:ascii="Times New Roman" w:hAnsi="Times New Roman" w:cs="Times New Roman"/>
          <w:b/>
          <w:bCs/>
          <w:sz w:val="28"/>
          <w:szCs w:val="28"/>
          <w:lang w:val="kk-KZ"/>
        </w:rPr>
      </w:pPr>
    </w:p>
    <w:p w14:paraId="4F1219C9" w14:textId="77777777" w:rsidR="00882ECC" w:rsidRPr="00211DE2" w:rsidRDefault="00882ECC" w:rsidP="00882ECC">
      <w:pPr>
        <w:spacing w:line="276" w:lineRule="auto"/>
        <w:jc w:val="center"/>
        <w:rPr>
          <w:rFonts w:ascii="Times New Roman" w:hAnsi="Times New Roman" w:cs="Times New Roman"/>
          <w:b/>
          <w:bCs/>
          <w:sz w:val="28"/>
          <w:szCs w:val="28"/>
          <w:lang w:val="kk-KZ"/>
        </w:rPr>
      </w:pPr>
    </w:p>
    <w:p w14:paraId="04740A31" w14:textId="6B051722" w:rsidR="00882ECC" w:rsidRPr="004331CB" w:rsidRDefault="00882ECC" w:rsidP="004331CB">
      <w:pPr>
        <w:pStyle w:val="a3"/>
        <w:numPr>
          <w:ilvl w:val="0"/>
          <w:numId w:val="42"/>
        </w:numPr>
        <w:spacing w:line="276" w:lineRule="auto"/>
        <w:jc w:val="both"/>
        <w:rPr>
          <w:rFonts w:ascii="Times New Roman" w:hAnsi="Times New Roman" w:cs="Times New Roman"/>
          <w:b/>
          <w:color w:val="000000"/>
          <w:sz w:val="28"/>
          <w:szCs w:val="28"/>
          <w:lang w:val="kk-KZ"/>
        </w:rPr>
      </w:pPr>
      <w:r w:rsidRPr="004331CB">
        <w:rPr>
          <w:rFonts w:ascii="Times New Roman" w:hAnsi="Times New Roman" w:cs="Times New Roman"/>
          <w:b/>
          <w:color w:val="000000"/>
          <w:sz w:val="28"/>
          <w:szCs w:val="28"/>
          <w:lang w:val="kk-KZ"/>
        </w:rPr>
        <w:t>Өзін-өзі бағалау нәтижелері бойынша қорытынды</w:t>
      </w:r>
    </w:p>
    <w:p w14:paraId="72B7A8EE" w14:textId="767F41ED" w:rsidR="00882ECC" w:rsidRPr="00756D0F" w:rsidRDefault="00882ECC" w:rsidP="004331CB">
      <w:pPr>
        <w:pStyle w:val="a3"/>
        <w:numPr>
          <w:ilvl w:val="0"/>
          <w:numId w:val="42"/>
        </w:numPr>
        <w:spacing w:line="276" w:lineRule="auto"/>
        <w:jc w:val="both"/>
        <w:rPr>
          <w:rFonts w:ascii="Times New Roman" w:hAnsi="Times New Roman" w:cs="Times New Roman"/>
          <w:b/>
          <w:bCs/>
          <w:sz w:val="28"/>
          <w:szCs w:val="28"/>
          <w:lang w:val="kk-KZ"/>
        </w:rPr>
      </w:pPr>
      <w:r w:rsidRPr="004331CB">
        <w:rPr>
          <w:rFonts w:ascii="Times New Roman" w:hAnsi="Times New Roman" w:cs="Times New Roman"/>
          <w:b/>
          <w:color w:val="000000"/>
          <w:sz w:val="28"/>
          <w:szCs w:val="28"/>
          <w:lang w:val="kk-KZ"/>
        </w:rPr>
        <w:t>«Ақмола облысы білім басқармасының Целиноград ауданы бойынша білім бөлімінің жанындағы Қабанбай батыр ауылының «Балауса» бөбекжайы» мемлекеттік коммуналдық қазыналық кәсіпорны</w:t>
      </w:r>
      <w:r w:rsidR="00302345">
        <w:rPr>
          <w:rFonts w:ascii="Times New Roman" w:hAnsi="Times New Roman" w:cs="Times New Roman"/>
          <w:b/>
          <w:color w:val="000000"/>
          <w:sz w:val="28"/>
          <w:szCs w:val="28"/>
          <w:lang w:val="kk-KZ"/>
        </w:rPr>
        <w:t>.</w:t>
      </w:r>
    </w:p>
    <w:p w14:paraId="219FBE29" w14:textId="55F1E32A" w:rsidR="00756D0F" w:rsidRPr="00756D0F" w:rsidRDefault="00756D0F" w:rsidP="004331CB">
      <w:pPr>
        <w:pStyle w:val="a3"/>
        <w:numPr>
          <w:ilvl w:val="0"/>
          <w:numId w:val="42"/>
        </w:numPr>
        <w:spacing w:line="276" w:lineRule="auto"/>
        <w:jc w:val="both"/>
        <w:rPr>
          <w:rFonts w:ascii="Times New Roman" w:hAnsi="Times New Roman" w:cs="Times New Roman"/>
          <w:b/>
          <w:bCs/>
          <w:sz w:val="28"/>
          <w:szCs w:val="28"/>
          <w:highlight w:val="yellow"/>
          <w:lang w:val="kk-KZ"/>
        </w:rPr>
      </w:pPr>
      <w:r w:rsidRPr="00756D0F">
        <w:rPr>
          <w:rFonts w:ascii="Times New Roman" w:hAnsi="Times New Roman" w:cs="Times New Roman"/>
          <w:b/>
          <w:color w:val="000000"/>
          <w:sz w:val="28"/>
          <w:szCs w:val="28"/>
          <w:highlight w:val="yellow"/>
          <w:lang w:val="kk-KZ"/>
        </w:rPr>
        <w:t>сссылка</w:t>
      </w:r>
    </w:p>
    <w:p w14:paraId="0AD895F8" w14:textId="11E2E479" w:rsidR="00882ECC" w:rsidRDefault="00882ECC" w:rsidP="004331CB">
      <w:pPr>
        <w:rPr>
          <w:b/>
          <w:sz w:val="32"/>
          <w:szCs w:val="32"/>
          <w:lang w:val="kk-KZ"/>
        </w:rPr>
      </w:pPr>
    </w:p>
    <w:p w14:paraId="31FE06F6" w14:textId="77777777" w:rsidR="00882ECC" w:rsidRDefault="00882ECC" w:rsidP="00882ECC">
      <w:pPr>
        <w:jc w:val="center"/>
        <w:rPr>
          <w:b/>
          <w:sz w:val="32"/>
          <w:szCs w:val="32"/>
          <w:lang w:val="kk-KZ"/>
        </w:rPr>
      </w:pPr>
    </w:p>
    <w:p w14:paraId="795DEA39" w14:textId="77777777" w:rsidR="00882ECC" w:rsidRDefault="00882ECC" w:rsidP="00882ECC">
      <w:pPr>
        <w:jc w:val="center"/>
        <w:rPr>
          <w:b/>
          <w:sz w:val="32"/>
          <w:szCs w:val="32"/>
          <w:lang w:val="kk-KZ"/>
        </w:rPr>
      </w:pPr>
    </w:p>
    <w:p w14:paraId="22EF8B43" w14:textId="77777777" w:rsidR="00882ECC" w:rsidRDefault="00882ECC" w:rsidP="00882ECC">
      <w:pPr>
        <w:jc w:val="center"/>
        <w:rPr>
          <w:b/>
          <w:sz w:val="32"/>
          <w:szCs w:val="32"/>
          <w:lang w:val="kk-KZ"/>
        </w:rPr>
      </w:pPr>
    </w:p>
    <w:p w14:paraId="5ABE5B3C" w14:textId="77777777" w:rsidR="00882ECC" w:rsidRDefault="00882ECC" w:rsidP="00882ECC">
      <w:pPr>
        <w:jc w:val="center"/>
        <w:rPr>
          <w:b/>
          <w:sz w:val="32"/>
          <w:szCs w:val="32"/>
          <w:lang w:val="kk-KZ"/>
        </w:rPr>
      </w:pPr>
    </w:p>
    <w:p w14:paraId="53BEFB17" w14:textId="77777777" w:rsidR="00882ECC" w:rsidRDefault="00882ECC" w:rsidP="00882ECC">
      <w:pPr>
        <w:jc w:val="center"/>
        <w:rPr>
          <w:b/>
          <w:sz w:val="32"/>
          <w:szCs w:val="32"/>
          <w:lang w:val="kk-KZ"/>
        </w:rPr>
      </w:pPr>
    </w:p>
    <w:p w14:paraId="60B38994" w14:textId="77777777" w:rsidR="00882ECC" w:rsidRDefault="00882ECC" w:rsidP="00882ECC">
      <w:pPr>
        <w:jc w:val="center"/>
        <w:rPr>
          <w:b/>
          <w:sz w:val="32"/>
          <w:szCs w:val="32"/>
          <w:lang w:val="kk-KZ"/>
        </w:rPr>
      </w:pPr>
    </w:p>
    <w:p w14:paraId="62B1E601" w14:textId="77777777" w:rsidR="00882ECC" w:rsidRDefault="00882ECC" w:rsidP="00882ECC">
      <w:pPr>
        <w:jc w:val="center"/>
        <w:rPr>
          <w:b/>
          <w:sz w:val="32"/>
          <w:szCs w:val="32"/>
          <w:lang w:val="kk-KZ"/>
        </w:rPr>
      </w:pPr>
    </w:p>
    <w:p w14:paraId="5DD19C23" w14:textId="77777777" w:rsidR="00882ECC" w:rsidRDefault="00882ECC" w:rsidP="00882ECC">
      <w:pPr>
        <w:jc w:val="center"/>
        <w:rPr>
          <w:b/>
          <w:sz w:val="32"/>
          <w:szCs w:val="32"/>
          <w:lang w:val="kk-KZ"/>
        </w:rPr>
      </w:pPr>
    </w:p>
    <w:p w14:paraId="4D5FDA82" w14:textId="77777777" w:rsidR="00882ECC" w:rsidRDefault="00882ECC" w:rsidP="00882ECC">
      <w:pPr>
        <w:jc w:val="center"/>
        <w:rPr>
          <w:b/>
          <w:sz w:val="32"/>
          <w:szCs w:val="32"/>
          <w:lang w:val="kk-KZ"/>
        </w:rPr>
      </w:pPr>
    </w:p>
    <w:p w14:paraId="714E875D" w14:textId="77777777" w:rsidR="00882ECC" w:rsidRDefault="00882ECC" w:rsidP="00882ECC">
      <w:pPr>
        <w:jc w:val="center"/>
        <w:rPr>
          <w:b/>
          <w:sz w:val="32"/>
          <w:szCs w:val="32"/>
          <w:lang w:val="kk-KZ"/>
        </w:rPr>
      </w:pPr>
    </w:p>
    <w:p w14:paraId="6CABE854" w14:textId="77777777" w:rsidR="00882ECC" w:rsidRDefault="00882ECC" w:rsidP="00882ECC">
      <w:pPr>
        <w:jc w:val="center"/>
        <w:rPr>
          <w:b/>
          <w:sz w:val="32"/>
          <w:szCs w:val="32"/>
          <w:lang w:val="kk-KZ"/>
        </w:rPr>
      </w:pPr>
    </w:p>
    <w:p w14:paraId="19FCCDF0" w14:textId="3805AADF" w:rsidR="00882ECC" w:rsidRDefault="00882ECC" w:rsidP="00882ECC">
      <w:pPr>
        <w:jc w:val="center"/>
        <w:rPr>
          <w:b/>
          <w:sz w:val="32"/>
          <w:szCs w:val="32"/>
          <w:lang w:val="kk-KZ"/>
        </w:rPr>
      </w:pPr>
    </w:p>
    <w:p w14:paraId="4C7905A7" w14:textId="59DAACEF" w:rsidR="00FB7294" w:rsidRDefault="00FB7294" w:rsidP="00882ECC">
      <w:pPr>
        <w:jc w:val="center"/>
        <w:rPr>
          <w:b/>
          <w:sz w:val="32"/>
          <w:szCs w:val="32"/>
          <w:lang w:val="kk-KZ"/>
        </w:rPr>
      </w:pPr>
    </w:p>
    <w:p w14:paraId="352941CA" w14:textId="77777777" w:rsidR="00FB7294" w:rsidRDefault="00FB7294" w:rsidP="00882ECC">
      <w:pPr>
        <w:jc w:val="center"/>
        <w:rPr>
          <w:b/>
          <w:sz w:val="32"/>
          <w:szCs w:val="32"/>
          <w:lang w:val="kk-KZ"/>
        </w:rPr>
      </w:pPr>
    </w:p>
    <w:p w14:paraId="12752790" w14:textId="77777777" w:rsidR="00882ECC" w:rsidRDefault="00882ECC" w:rsidP="00882ECC">
      <w:pPr>
        <w:jc w:val="center"/>
        <w:rPr>
          <w:b/>
          <w:sz w:val="32"/>
          <w:szCs w:val="32"/>
          <w:lang w:val="kk-KZ"/>
        </w:rPr>
      </w:pPr>
    </w:p>
    <w:p w14:paraId="337B7BB5" w14:textId="77777777" w:rsidR="00882ECC" w:rsidRDefault="00882ECC" w:rsidP="00882ECC">
      <w:pPr>
        <w:jc w:val="center"/>
        <w:rPr>
          <w:b/>
          <w:sz w:val="32"/>
          <w:szCs w:val="32"/>
          <w:lang w:val="kk-KZ"/>
        </w:rPr>
      </w:pPr>
    </w:p>
    <w:p w14:paraId="234591AB" w14:textId="77777777" w:rsidR="00882ECC" w:rsidRDefault="00882ECC" w:rsidP="00882ECC">
      <w:pPr>
        <w:jc w:val="center"/>
        <w:rPr>
          <w:b/>
          <w:sz w:val="32"/>
          <w:szCs w:val="32"/>
          <w:lang w:val="kk-KZ"/>
        </w:rPr>
      </w:pPr>
    </w:p>
    <w:p w14:paraId="3EF20877" w14:textId="77777777" w:rsidR="00882ECC" w:rsidRPr="002E5EAC" w:rsidRDefault="00882ECC" w:rsidP="002E5EAC">
      <w:pPr>
        <w:spacing w:after="0" w:line="240" w:lineRule="auto"/>
        <w:jc w:val="center"/>
        <w:rPr>
          <w:rFonts w:ascii="Times New Roman" w:hAnsi="Times New Roman" w:cs="Times New Roman"/>
          <w:b/>
          <w:sz w:val="28"/>
          <w:szCs w:val="28"/>
          <w:lang w:val="kk-KZ"/>
        </w:rPr>
      </w:pPr>
    </w:p>
    <w:p w14:paraId="663B91AC" w14:textId="77777777" w:rsidR="00882ECC" w:rsidRPr="002E5EAC" w:rsidRDefault="00882ECC" w:rsidP="002E5EAC">
      <w:pPr>
        <w:spacing w:after="0" w:line="240" w:lineRule="auto"/>
        <w:jc w:val="center"/>
        <w:rPr>
          <w:rFonts w:ascii="Times New Roman" w:hAnsi="Times New Roman" w:cs="Times New Roman"/>
          <w:b/>
          <w:sz w:val="28"/>
          <w:szCs w:val="28"/>
          <w:lang w:val="kk-KZ"/>
        </w:rPr>
      </w:pPr>
      <w:r w:rsidRPr="002E5EAC">
        <w:rPr>
          <w:rFonts w:ascii="Times New Roman" w:hAnsi="Times New Roman" w:cs="Times New Roman"/>
          <w:b/>
          <w:sz w:val="28"/>
          <w:szCs w:val="28"/>
          <w:lang w:val="kk-KZ"/>
        </w:rPr>
        <w:t>МАЗМҰНЫ</w:t>
      </w:r>
    </w:p>
    <w:p w14:paraId="16506886" w14:textId="77777777" w:rsidR="00882ECC" w:rsidRPr="002E5EAC" w:rsidRDefault="00882ECC" w:rsidP="002E5EAC">
      <w:pPr>
        <w:spacing w:after="0" w:line="240" w:lineRule="auto"/>
        <w:jc w:val="center"/>
        <w:rPr>
          <w:rFonts w:ascii="Times New Roman" w:hAnsi="Times New Roman" w:cs="Times New Roman"/>
          <w:sz w:val="28"/>
          <w:szCs w:val="28"/>
          <w:lang w:val="kk-KZ"/>
        </w:rPr>
      </w:pPr>
    </w:p>
    <w:p w14:paraId="25C6ABE1" w14:textId="54235D27" w:rsidR="00882ECC" w:rsidRPr="002E5EAC" w:rsidRDefault="00882ECC" w:rsidP="002E5EAC">
      <w:pPr>
        <w:spacing w:after="0" w:line="240" w:lineRule="auto"/>
        <w:jc w:val="both"/>
        <w:rPr>
          <w:rFonts w:ascii="Times New Roman" w:hAnsi="Times New Roman" w:cs="Times New Roman"/>
          <w:b/>
          <w:sz w:val="28"/>
          <w:szCs w:val="28"/>
          <w:lang w:val="kk-KZ"/>
        </w:rPr>
      </w:pPr>
      <w:r w:rsidRPr="002E5EAC">
        <w:rPr>
          <w:rFonts w:ascii="Times New Roman" w:hAnsi="Times New Roman" w:cs="Times New Roman"/>
          <w:b/>
          <w:sz w:val="28"/>
          <w:szCs w:val="28"/>
          <w:lang w:val="kk-KZ"/>
        </w:rPr>
        <w:t>1- бөлім:«</w:t>
      </w:r>
      <w:r w:rsidR="00293633">
        <w:rPr>
          <w:rFonts w:ascii="Times New Roman" w:hAnsi="Times New Roman" w:cs="Times New Roman"/>
          <w:b/>
          <w:sz w:val="28"/>
          <w:szCs w:val="28"/>
          <w:lang w:val="kk-KZ"/>
        </w:rPr>
        <w:t>Б</w:t>
      </w:r>
      <w:r w:rsidR="00591ADF">
        <w:rPr>
          <w:rFonts w:ascii="Times New Roman" w:hAnsi="Times New Roman" w:cs="Times New Roman"/>
          <w:b/>
          <w:sz w:val="28"/>
          <w:szCs w:val="28"/>
          <w:lang w:val="kk-KZ"/>
        </w:rPr>
        <w:t xml:space="preserve">ілім беру </w:t>
      </w:r>
      <w:r w:rsidR="00293633">
        <w:rPr>
          <w:rFonts w:ascii="Times New Roman" w:hAnsi="Times New Roman" w:cs="Times New Roman"/>
          <w:b/>
          <w:sz w:val="28"/>
          <w:szCs w:val="28"/>
          <w:lang w:val="kk-KZ"/>
        </w:rPr>
        <w:t xml:space="preserve">ұйымдарының </w:t>
      </w:r>
      <w:r w:rsidR="00591ADF">
        <w:rPr>
          <w:rFonts w:ascii="Times New Roman" w:hAnsi="Times New Roman" w:cs="Times New Roman"/>
          <w:b/>
          <w:sz w:val="28"/>
          <w:szCs w:val="28"/>
          <w:lang w:val="kk-KZ"/>
        </w:rPr>
        <w:t xml:space="preserve"> жалпы </w:t>
      </w:r>
      <w:r w:rsidR="00293633">
        <w:rPr>
          <w:rFonts w:ascii="Times New Roman" w:hAnsi="Times New Roman" w:cs="Times New Roman"/>
          <w:b/>
          <w:sz w:val="28"/>
          <w:szCs w:val="28"/>
          <w:lang w:val="kk-KZ"/>
        </w:rPr>
        <w:t>сипаттамасы</w:t>
      </w:r>
      <w:r w:rsidRPr="002E5EAC">
        <w:rPr>
          <w:rFonts w:ascii="Times New Roman" w:hAnsi="Times New Roman" w:cs="Times New Roman"/>
          <w:b/>
          <w:sz w:val="28"/>
          <w:szCs w:val="28"/>
          <w:lang w:val="kk-KZ"/>
        </w:rPr>
        <w:t>»</w:t>
      </w:r>
    </w:p>
    <w:p w14:paraId="51BCB05A" w14:textId="77777777" w:rsidR="00882ECC" w:rsidRPr="002E5EAC" w:rsidRDefault="00882ECC" w:rsidP="002E5EAC">
      <w:pPr>
        <w:spacing w:after="0" w:line="240" w:lineRule="auto"/>
        <w:jc w:val="both"/>
        <w:rPr>
          <w:rFonts w:ascii="Times New Roman" w:hAnsi="Times New Roman" w:cs="Times New Roman"/>
          <w:b/>
          <w:sz w:val="28"/>
          <w:szCs w:val="28"/>
          <w:lang w:val="kk-KZ"/>
        </w:rPr>
      </w:pPr>
      <w:r w:rsidRPr="002E5EAC">
        <w:rPr>
          <w:rFonts w:ascii="Times New Roman" w:hAnsi="Times New Roman" w:cs="Times New Roman"/>
          <w:bCs/>
          <w:sz w:val="28"/>
          <w:szCs w:val="28"/>
          <w:lang w:val="kk-KZ"/>
        </w:rPr>
        <w:t>-Білім беру ұйымының жалпы сипаттамасы</w:t>
      </w:r>
      <w:r w:rsidRPr="002E5EAC">
        <w:rPr>
          <w:rFonts w:ascii="Times New Roman" w:hAnsi="Times New Roman" w:cs="Times New Roman"/>
          <w:b/>
          <w:sz w:val="28"/>
          <w:szCs w:val="28"/>
          <w:lang w:val="kk-KZ"/>
        </w:rPr>
        <w:t>.</w:t>
      </w:r>
    </w:p>
    <w:p w14:paraId="4EC64FD3" w14:textId="77777777" w:rsidR="00882ECC" w:rsidRPr="002E5EAC" w:rsidRDefault="00882ECC" w:rsidP="002E5EAC">
      <w:pPr>
        <w:spacing w:after="0" w:line="240" w:lineRule="auto"/>
        <w:jc w:val="both"/>
        <w:rPr>
          <w:rFonts w:ascii="Times New Roman" w:hAnsi="Times New Roman" w:cs="Times New Roman"/>
          <w:b/>
          <w:sz w:val="28"/>
          <w:szCs w:val="28"/>
          <w:lang w:val="kk-KZ"/>
        </w:rPr>
      </w:pPr>
      <w:r w:rsidRPr="002E5EAC">
        <w:rPr>
          <w:rFonts w:ascii="Times New Roman" w:hAnsi="Times New Roman" w:cs="Times New Roman"/>
          <w:sz w:val="28"/>
          <w:szCs w:val="28"/>
          <w:lang w:val="kk-KZ"/>
        </w:rPr>
        <w:t>-Атестаттаудан өтуге өтініш</w:t>
      </w:r>
    </w:p>
    <w:p w14:paraId="28F13768" w14:textId="77777777" w:rsidR="00882ECC" w:rsidRPr="002E5EAC" w:rsidRDefault="00882ECC" w:rsidP="002E5EAC">
      <w:pPr>
        <w:spacing w:after="0" w:line="240" w:lineRule="auto"/>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-Өзін-өзі аттестаттау туралы бұйрығы</w:t>
      </w:r>
    </w:p>
    <w:p w14:paraId="48E75DE2" w14:textId="77777777" w:rsidR="00882ECC" w:rsidRPr="002E5EAC" w:rsidRDefault="00882ECC" w:rsidP="002E5EAC">
      <w:pPr>
        <w:spacing w:after="0" w:line="240" w:lineRule="auto"/>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-Өзін-өзі аттестаттаудың жоспары</w:t>
      </w:r>
    </w:p>
    <w:p w14:paraId="6F097D6B" w14:textId="77777777" w:rsidR="00882ECC" w:rsidRPr="002E5EAC" w:rsidRDefault="00882ECC" w:rsidP="002E5EAC">
      <w:pPr>
        <w:spacing w:after="0" w:line="240" w:lineRule="auto"/>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-Өзін-өзі атестаттаудың қағидалары, мақсаты, міндеттері</w:t>
      </w:r>
    </w:p>
    <w:p w14:paraId="5A1D554D" w14:textId="77777777" w:rsidR="00882ECC" w:rsidRPr="002E5EAC" w:rsidRDefault="00882ECC" w:rsidP="002E5EAC">
      <w:pPr>
        <w:spacing w:after="0" w:line="240" w:lineRule="auto"/>
        <w:jc w:val="both"/>
        <w:rPr>
          <w:rFonts w:ascii="Times New Roman" w:hAnsi="Times New Roman" w:cs="Times New Roman"/>
          <w:sz w:val="28"/>
          <w:szCs w:val="28"/>
          <w:lang w:val="kk-KZ"/>
        </w:rPr>
      </w:pPr>
    </w:p>
    <w:p w14:paraId="325E4650" w14:textId="3CAB45E4" w:rsidR="00882ECC" w:rsidRDefault="00882ECC" w:rsidP="002E5EAC">
      <w:pPr>
        <w:spacing w:after="0" w:line="240" w:lineRule="auto"/>
        <w:jc w:val="both"/>
        <w:rPr>
          <w:rFonts w:ascii="Times New Roman" w:hAnsi="Times New Roman" w:cs="Times New Roman"/>
          <w:b/>
          <w:sz w:val="28"/>
          <w:szCs w:val="28"/>
          <w:lang w:val="kk-KZ"/>
        </w:rPr>
      </w:pPr>
      <w:r w:rsidRPr="002E5EAC">
        <w:rPr>
          <w:rFonts w:ascii="Times New Roman" w:hAnsi="Times New Roman" w:cs="Times New Roman"/>
          <w:b/>
          <w:sz w:val="28"/>
          <w:szCs w:val="28"/>
          <w:lang w:val="kk-KZ"/>
        </w:rPr>
        <w:t>2- бөлім: «Кадрлық құрамға талдау»</w:t>
      </w:r>
    </w:p>
    <w:p w14:paraId="11A5160C" w14:textId="13EF7949" w:rsidR="00D37467" w:rsidRPr="00D37467" w:rsidRDefault="00D37467" w:rsidP="002E5EAC">
      <w:pPr>
        <w:spacing w:after="0" w:line="240" w:lineRule="auto"/>
        <w:jc w:val="both"/>
        <w:rPr>
          <w:rFonts w:ascii="Times New Roman" w:hAnsi="Times New Roman" w:cs="Times New Roman"/>
          <w:bCs/>
          <w:sz w:val="28"/>
          <w:szCs w:val="28"/>
          <w:lang w:val="kk-KZ"/>
        </w:rPr>
      </w:pPr>
      <w:r w:rsidRPr="00D37467">
        <w:rPr>
          <w:rFonts w:ascii="Times New Roman" w:hAnsi="Times New Roman" w:cs="Times New Roman"/>
          <w:bCs/>
          <w:sz w:val="28"/>
          <w:szCs w:val="28"/>
          <w:lang w:val="kk-KZ"/>
        </w:rPr>
        <w:t>Тәрбие мен оқыту нәтижелеріне бағдарланған мазмұнға өлшемшарттар</w:t>
      </w:r>
      <w:r w:rsidR="00A0593F">
        <w:rPr>
          <w:rFonts w:ascii="Times New Roman" w:hAnsi="Times New Roman" w:cs="Times New Roman"/>
          <w:bCs/>
          <w:sz w:val="28"/>
          <w:szCs w:val="28"/>
          <w:lang w:val="kk-KZ"/>
        </w:rPr>
        <w:t>:</w:t>
      </w:r>
    </w:p>
    <w:p w14:paraId="65BC2EA5" w14:textId="65CA00F1" w:rsidR="00882ECC" w:rsidRPr="002E5EAC" w:rsidRDefault="00882ECC" w:rsidP="002E5EAC">
      <w:pPr>
        <w:pStyle w:val="a3"/>
        <w:spacing w:after="0" w:line="240" w:lineRule="auto"/>
        <w:ind w:left="0"/>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 xml:space="preserve">      -Педагог мамандардың педагог мамандардың сапалық құрамы</w:t>
      </w:r>
      <w:r w:rsidR="00E64E06">
        <w:rPr>
          <w:rFonts w:ascii="Times New Roman" w:hAnsi="Times New Roman" w:cs="Times New Roman"/>
          <w:sz w:val="28"/>
          <w:szCs w:val="28"/>
          <w:lang w:val="kk-KZ"/>
        </w:rPr>
        <w:t xml:space="preserve"> </w:t>
      </w:r>
    </w:p>
    <w:p w14:paraId="7F5669FF" w14:textId="4CA6CA82" w:rsidR="00882ECC" w:rsidRPr="002E5EAC" w:rsidRDefault="00882ECC" w:rsidP="002E5EAC">
      <w:pPr>
        <w:pStyle w:val="a3"/>
        <w:spacing w:after="0" w:line="240" w:lineRule="auto"/>
        <w:ind w:left="0"/>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 xml:space="preserve">      </w:t>
      </w:r>
    </w:p>
    <w:p w14:paraId="338AFFE4" w14:textId="08DE1B2A" w:rsidR="00882ECC" w:rsidRDefault="00882ECC" w:rsidP="002E5EAC">
      <w:pPr>
        <w:spacing w:after="0" w:line="240" w:lineRule="auto"/>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 xml:space="preserve">      </w:t>
      </w:r>
    </w:p>
    <w:p w14:paraId="794F389B" w14:textId="77777777" w:rsidR="009115E8" w:rsidRPr="002E5EAC" w:rsidRDefault="009115E8" w:rsidP="002E5EAC">
      <w:pPr>
        <w:spacing w:after="0" w:line="240" w:lineRule="auto"/>
        <w:jc w:val="both"/>
        <w:rPr>
          <w:rFonts w:ascii="Times New Roman" w:hAnsi="Times New Roman" w:cs="Times New Roman"/>
          <w:sz w:val="28"/>
          <w:szCs w:val="28"/>
          <w:lang w:val="kk-KZ"/>
        </w:rPr>
      </w:pPr>
    </w:p>
    <w:p w14:paraId="7687A3B1" w14:textId="223D3644" w:rsidR="00882ECC" w:rsidRDefault="00882ECC" w:rsidP="009115E8">
      <w:pPr>
        <w:pStyle w:val="a3"/>
        <w:numPr>
          <w:ilvl w:val="0"/>
          <w:numId w:val="41"/>
        </w:numPr>
        <w:spacing w:after="0" w:line="240" w:lineRule="auto"/>
        <w:ind w:left="426"/>
        <w:jc w:val="both"/>
        <w:rPr>
          <w:rFonts w:ascii="Times New Roman" w:hAnsi="Times New Roman" w:cs="Times New Roman"/>
          <w:b/>
          <w:sz w:val="28"/>
          <w:szCs w:val="28"/>
          <w:lang w:val="kk-KZ"/>
        </w:rPr>
      </w:pPr>
      <w:r w:rsidRPr="002E5EAC">
        <w:rPr>
          <w:rFonts w:ascii="Times New Roman" w:hAnsi="Times New Roman" w:cs="Times New Roman"/>
          <w:b/>
          <w:sz w:val="28"/>
          <w:szCs w:val="28"/>
          <w:lang w:val="kk-KZ"/>
        </w:rPr>
        <w:t>-бөлім:«Тәрбиеленуші</w:t>
      </w:r>
      <w:r w:rsidR="00293633">
        <w:rPr>
          <w:rFonts w:ascii="Times New Roman" w:hAnsi="Times New Roman" w:cs="Times New Roman"/>
          <w:b/>
          <w:sz w:val="28"/>
          <w:szCs w:val="28"/>
          <w:lang w:val="kk-KZ"/>
        </w:rPr>
        <w:t xml:space="preserve">лер </w:t>
      </w:r>
      <w:r w:rsidRPr="002E5EAC">
        <w:rPr>
          <w:rFonts w:ascii="Times New Roman" w:hAnsi="Times New Roman" w:cs="Times New Roman"/>
          <w:b/>
          <w:sz w:val="28"/>
          <w:szCs w:val="28"/>
          <w:lang w:val="kk-KZ"/>
        </w:rPr>
        <w:t>контингенті »</w:t>
      </w:r>
    </w:p>
    <w:p w14:paraId="21578E8C" w14:textId="650C94F2" w:rsidR="00A0593F" w:rsidRPr="00A0593F" w:rsidRDefault="00A0593F" w:rsidP="00A0593F">
      <w:pPr>
        <w:pStyle w:val="a3"/>
        <w:spacing w:after="0" w:line="240" w:lineRule="auto"/>
        <w:ind w:left="426"/>
        <w:jc w:val="both"/>
        <w:rPr>
          <w:rFonts w:ascii="Times New Roman" w:hAnsi="Times New Roman" w:cs="Times New Roman"/>
          <w:bCs/>
          <w:sz w:val="28"/>
          <w:szCs w:val="28"/>
          <w:lang w:val="kk-KZ"/>
        </w:rPr>
      </w:pPr>
      <w:r w:rsidRPr="00A0593F">
        <w:rPr>
          <w:rFonts w:ascii="Times New Roman" w:hAnsi="Times New Roman" w:cs="Times New Roman"/>
          <w:bCs/>
          <w:sz w:val="28"/>
          <w:szCs w:val="28"/>
          <w:lang w:val="kk-KZ"/>
        </w:rPr>
        <w:t>Тәрбие мен оқыту нәтижелеріне бағдарланған мазмұнға өлшемшарттар</w:t>
      </w:r>
      <w:r>
        <w:rPr>
          <w:rFonts w:ascii="Times New Roman" w:hAnsi="Times New Roman" w:cs="Times New Roman"/>
          <w:bCs/>
          <w:sz w:val="28"/>
          <w:szCs w:val="28"/>
          <w:lang w:val="kk-KZ"/>
        </w:rPr>
        <w:t>:</w:t>
      </w:r>
    </w:p>
    <w:p w14:paraId="4C9FC3A6" w14:textId="2DA687A8" w:rsidR="00882ECC" w:rsidRDefault="00A0593F" w:rsidP="002E5EAC">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82ECC" w:rsidRPr="002E5EAC">
        <w:rPr>
          <w:rFonts w:ascii="Times New Roman" w:hAnsi="Times New Roman" w:cs="Times New Roman"/>
          <w:sz w:val="28"/>
          <w:szCs w:val="28"/>
          <w:lang w:val="kk-KZ"/>
        </w:rPr>
        <w:t>Мектепке дейінгі мекемедегі топтардың саны, тәрбиеленушілердің сандық құрамы</w:t>
      </w:r>
    </w:p>
    <w:p w14:paraId="595C0A90" w14:textId="3658C3A7" w:rsidR="00600B99" w:rsidRDefault="00600B99" w:rsidP="002E5EAC">
      <w:pPr>
        <w:pStyle w:val="a3"/>
        <w:spacing w:after="0" w:line="240" w:lineRule="auto"/>
        <w:ind w:left="0"/>
        <w:jc w:val="both"/>
        <w:rPr>
          <w:rFonts w:ascii="Times New Roman" w:hAnsi="Times New Roman" w:cs="Times New Roman"/>
          <w:sz w:val="28"/>
          <w:szCs w:val="28"/>
          <w:lang w:val="kk-KZ"/>
        </w:rPr>
      </w:pPr>
    </w:p>
    <w:p w14:paraId="0CA4C38E" w14:textId="77777777" w:rsidR="009115E8" w:rsidRPr="002E5EAC" w:rsidRDefault="009115E8" w:rsidP="002E5EAC">
      <w:pPr>
        <w:pStyle w:val="a3"/>
        <w:spacing w:after="0" w:line="240" w:lineRule="auto"/>
        <w:ind w:left="0"/>
        <w:jc w:val="both"/>
        <w:rPr>
          <w:rFonts w:ascii="Times New Roman" w:hAnsi="Times New Roman" w:cs="Times New Roman"/>
          <w:sz w:val="28"/>
          <w:szCs w:val="28"/>
          <w:lang w:val="kk-KZ"/>
        </w:rPr>
      </w:pPr>
    </w:p>
    <w:p w14:paraId="488DA826" w14:textId="1242F465" w:rsidR="00A0593F" w:rsidRDefault="00A0593F" w:rsidP="00A0593F">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882ECC" w:rsidRPr="002E5EAC">
        <w:rPr>
          <w:rFonts w:ascii="Times New Roman" w:hAnsi="Times New Roman" w:cs="Times New Roman"/>
          <w:b/>
          <w:sz w:val="28"/>
          <w:szCs w:val="28"/>
          <w:lang w:val="kk-KZ"/>
        </w:rPr>
        <w:t>-бөлім.:«Оқу әдістемелік жұмыс»</w:t>
      </w:r>
      <w:r w:rsidRPr="00A0593F">
        <w:rPr>
          <w:rFonts w:ascii="Times New Roman" w:hAnsi="Times New Roman" w:cs="Times New Roman"/>
          <w:b/>
          <w:sz w:val="28"/>
          <w:szCs w:val="28"/>
          <w:lang w:val="kk-KZ"/>
        </w:rPr>
        <w:t xml:space="preserve"> </w:t>
      </w:r>
    </w:p>
    <w:p w14:paraId="529E61F4" w14:textId="7D788943" w:rsidR="00A0593F" w:rsidRPr="00D37467" w:rsidRDefault="00A0593F" w:rsidP="00A0593F">
      <w:pPr>
        <w:spacing w:after="0" w:line="240" w:lineRule="auto"/>
        <w:jc w:val="both"/>
        <w:rPr>
          <w:rFonts w:ascii="Times New Roman" w:hAnsi="Times New Roman" w:cs="Times New Roman"/>
          <w:bCs/>
          <w:sz w:val="28"/>
          <w:szCs w:val="28"/>
          <w:lang w:val="kk-KZ"/>
        </w:rPr>
      </w:pPr>
      <w:r>
        <w:rPr>
          <w:rFonts w:ascii="Times New Roman" w:hAnsi="Times New Roman" w:cs="Times New Roman"/>
          <w:b/>
          <w:sz w:val="28"/>
          <w:szCs w:val="28"/>
          <w:lang w:val="kk-KZ"/>
        </w:rPr>
        <w:t>-</w:t>
      </w:r>
      <w:r w:rsidRPr="00D37467">
        <w:rPr>
          <w:rFonts w:ascii="Times New Roman" w:hAnsi="Times New Roman" w:cs="Times New Roman"/>
          <w:bCs/>
          <w:sz w:val="28"/>
          <w:szCs w:val="28"/>
          <w:lang w:val="kk-KZ"/>
        </w:rPr>
        <w:t>Тәрбие мен оқыту нәтижелеріне бағдарланған мазмұнға өлшемшарттар</w:t>
      </w:r>
      <w:r>
        <w:rPr>
          <w:rFonts w:ascii="Times New Roman" w:hAnsi="Times New Roman" w:cs="Times New Roman"/>
          <w:bCs/>
          <w:sz w:val="28"/>
          <w:szCs w:val="28"/>
          <w:lang w:val="kk-KZ"/>
        </w:rPr>
        <w:t>:</w:t>
      </w:r>
    </w:p>
    <w:p w14:paraId="5B63D1A3" w14:textId="2120C023" w:rsidR="00882ECC" w:rsidRPr="002E5EAC" w:rsidRDefault="00882ECC" w:rsidP="00A0593F">
      <w:pPr>
        <w:pStyle w:val="a3"/>
        <w:spacing w:after="0" w:line="240" w:lineRule="auto"/>
        <w:ind w:left="426"/>
        <w:jc w:val="both"/>
        <w:rPr>
          <w:rFonts w:ascii="Times New Roman" w:hAnsi="Times New Roman" w:cs="Times New Roman"/>
          <w:b/>
          <w:sz w:val="28"/>
          <w:szCs w:val="28"/>
          <w:lang w:val="kk-KZ"/>
        </w:rPr>
      </w:pPr>
    </w:p>
    <w:p w14:paraId="62796720" w14:textId="0AF91FBB" w:rsidR="00882ECC" w:rsidRPr="002E5EAC" w:rsidRDefault="00882ECC" w:rsidP="002E5EAC">
      <w:pPr>
        <w:pStyle w:val="a3"/>
        <w:spacing w:after="0" w:line="240" w:lineRule="auto"/>
        <w:ind w:left="0"/>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-2020-2021,2021-2022,2022-2023 - оқу жылдарының оқу жоспарлары</w:t>
      </w:r>
      <w:r w:rsidR="00A0593F">
        <w:rPr>
          <w:rFonts w:ascii="Times New Roman" w:hAnsi="Times New Roman" w:cs="Times New Roman"/>
          <w:sz w:val="28"/>
          <w:szCs w:val="28"/>
          <w:lang w:val="kk-KZ"/>
        </w:rPr>
        <w:t>,жылдық жоспары.</w:t>
      </w:r>
    </w:p>
    <w:p w14:paraId="6676296A" w14:textId="1FB3F0D3" w:rsidR="00882ECC" w:rsidRPr="002E5EAC" w:rsidRDefault="00882ECC" w:rsidP="002E5EAC">
      <w:pPr>
        <w:pStyle w:val="a3"/>
        <w:spacing w:after="0" w:line="240" w:lineRule="auto"/>
        <w:ind w:left="0"/>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-2020-2021 ,2021-2022,2022-2023 - ұйымдастырылған оқу қызметінің кестелері</w:t>
      </w:r>
      <w:r w:rsidR="00A0593F">
        <w:rPr>
          <w:rFonts w:ascii="Times New Roman" w:hAnsi="Times New Roman" w:cs="Times New Roman"/>
          <w:sz w:val="28"/>
          <w:szCs w:val="28"/>
          <w:lang w:val="kk-KZ"/>
        </w:rPr>
        <w:t>,күн тәртібі.</w:t>
      </w:r>
    </w:p>
    <w:p w14:paraId="001012E7" w14:textId="77777777" w:rsidR="00882ECC" w:rsidRPr="002E5EAC" w:rsidRDefault="00882ECC" w:rsidP="002E5EAC">
      <w:pPr>
        <w:tabs>
          <w:tab w:val="num" w:pos="0"/>
        </w:tabs>
        <w:spacing w:after="0" w:line="240" w:lineRule="auto"/>
        <w:jc w:val="both"/>
        <w:rPr>
          <w:rFonts w:ascii="Times New Roman" w:hAnsi="Times New Roman" w:cs="Times New Roman"/>
          <w:sz w:val="28"/>
          <w:szCs w:val="28"/>
          <w:lang w:val="kk-KZ"/>
        </w:rPr>
      </w:pPr>
    </w:p>
    <w:p w14:paraId="03B1D973" w14:textId="68AEFE03" w:rsidR="00882ECC" w:rsidRPr="002E5EAC" w:rsidRDefault="00A0593F" w:rsidP="00A0593F">
      <w:pPr>
        <w:pStyle w:val="a3"/>
        <w:spacing w:after="0" w:line="240" w:lineRule="auto"/>
        <w:ind w:left="426"/>
        <w:jc w:val="both"/>
        <w:rPr>
          <w:rFonts w:ascii="Times New Roman" w:hAnsi="Times New Roman" w:cs="Times New Roman"/>
          <w:b/>
          <w:sz w:val="28"/>
          <w:szCs w:val="28"/>
          <w:lang w:val="kk-KZ"/>
        </w:rPr>
      </w:pPr>
      <w:r>
        <w:rPr>
          <w:rFonts w:ascii="Times New Roman" w:hAnsi="Times New Roman" w:cs="Times New Roman"/>
          <w:b/>
          <w:sz w:val="28"/>
          <w:szCs w:val="28"/>
          <w:lang w:val="kk-KZ"/>
        </w:rPr>
        <w:t>5</w:t>
      </w:r>
      <w:r w:rsidR="00882ECC" w:rsidRPr="002E5EAC">
        <w:rPr>
          <w:rFonts w:ascii="Times New Roman" w:hAnsi="Times New Roman" w:cs="Times New Roman"/>
          <w:b/>
          <w:sz w:val="28"/>
          <w:szCs w:val="28"/>
          <w:lang w:val="kk-KZ"/>
        </w:rPr>
        <w:t xml:space="preserve">-бөлім. «Оқу </w:t>
      </w:r>
      <w:r w:rsidR="00293633">
        <w:rPr>
          <w:rFonts w:ascii="Times New Roman" w:hAnsi="Times New Roman" w:cs="Times New Roman"/>
          <w:b/>
          <w:sz w:val="28"/>
          <w:szCs w:val="28"/>
          <w:lang w:val="kk-KZ"/>
        </w:rPr>
        <w:t>материалдық активтер</w:t>
      </w:r>
      <w:r w:rsidR="00882ECC" w:rsidRPr="002E5EAC">
        <w:rPr>
          <w:rFonts w:ascii="Times New Roman" w:hAnsi="Times New Roman" w:cs="Times New Roman"/>
          <w:b/>
          <w:sz w:val="28"/>
          <w:szCs w:val="28"/>
          <w:lang w:val="kk-KZ"/>
        </w:rPr>
        <w:t>»</w:t>
      </w:r>
    </w:p>
    <w:p w14:paraId="2CE7FBED" w14:textId="3B932F19" w:rsidR="00882ECC" w:rsidRDefault="00882ECC" w:rsidP="00D37467">
      <w:pPr>
        <w:pStyle w:val="a3"/>
        <w:spacing w:after="0" w:line="240" w:lineRule="auto"/>
        <w:ind w:left="0"/>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w:t>
      </w:r>
      <w:r w:rsidR="00D37467">
        <w:rPr>
          <w:rFonts w:ascii="Times New Roman" w:hAnsi="Times New Roman" w:cs="Times New Roman"/>
          <w:sz w:val="28"/>
          <w:szCs w:val="28"/>
          <w:lang w:val="kk-KZ"/>
        </w:rPr>
        <w:t>Тәрбие мен оқыту нәтижелеріне бағдарланған мазмұнға өлшемшарттар</w:t>
      </w:r>
    </w:p>
    <w:p w14:paraId="1882AFF8" w14:textId="6C02F244" w:rsidR="00D37467" w:rsidRDefault="00D37467" w:rsidP="00D37467">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-Ғимарат туралы мәлімет</w:t>
      </w:r>
    </w:p>
    <w:p w14:paraId="481518BB" w14:textId="7FC67B50" w:rsidR="00D37467" w:rsidRPr="00D37467" w:rsidRDefault="00D37467" w:rsidP="00D37467">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-Жиһаз ж</w:t>
      </w:r>
      <w:r w:rsidR="00A0593F">
        <w:rPr>
          <w:rFonts w:ascii="Times New Roman" w:hAnsi="Times New Roman" w:cs="Times New Roman"/>
          <w:sz w:val="28"/>
          <w:szCs w:val="28"/>
          <w:lang w:val="kk-KZ"/>
        </w:rPr>
        <w:t>ән</w:t>
      </w:r>
      <w:r>
        <w:rPr>
          <w:rFonts w:ascii="Times New Roman" w:hAnsi="Times New Roman" w:cs="Times New Roman"/>
          <w:sz w:val="28"/>
          <w:szCs w:val="28"/>
          <w:lang w:val="kk-KZ"/>
        </w:rPr>
        <w:t>е жабдықтармен қамтылу туралы ақпарат</w:t>
      </w:r>
    </w:p>
    <w:p w14:paraId="5AB87C30" w14:textId="77777777" w:rsidR="00882ECC" w:rsidRPr="002E5EAC" w:rsidRDefault="00882ECC" w:rsidP="002E5EAC">
      <w:pPr>
        <w:pStyle w:val="a3"/>
        <w:spacing w:after="0" w:line="240" w:lineRule="auto"/>
        <w:ind w:left="0"/>
        <w:jc w:val="both"/>
        <w:rPr>
          <w:rFonts w:ascii="Times New Roman" w:hAnsi="Times New Roman" w:cs="Times New Roman"/>
          <w:sz w:val="28"/>
          <w:szCs w:val="28"/>
          <w:lang w:val="kk-KZ"/>
        </w:rPr>
      </w:pPr>
    </w:p>
    <w:p w14:paraId="728131C3" w14:textId="1C53ABF5" w:rsidR="00882ECC" w:rsidRPr="002E5EAC" w:rsidRDefault="00A0593F" w:rsidP="00A0593F">
      <w:pPr>
        <w:pStyle w:val="a3"/>
        <w:spacing w:after="0" w:line="240" w:lineRule="auto"/>
        <w:ind w:left="426"/>
        <w:jc w:val="both"/>
        <w:rPr>
          <w:rFonts w:ascii="Times New Roman" w:hAnsi="Times New Roman" w:cs="Times New Roman"/>
          <w:b/>
          <w:sz w:val="28"/>
          <w:szCs w:val="28"/>
          <w:lang w:val="kk-KZ"/>
        </w:rPr>
      </w:pPr>
      <w:r>
        <w:rPr>
          <w:rFonts w:ascii="Times New Roman" w:hAnsi="Times New Roman" w:cs="Times New Roman"/>
          <w:b/>
          <w:sz w:val="28"/>
          <w:szCs w:val="28"/>
          <w:lang w:val="kk-KZ"/>
        </w:rPr>
        <w:t>6</w:t>
      </w:r>
      <w:r w:rsidR="00882ECC" w:rsidRPr="002E5EAC">
        <w:rPr>
          <w:rFonts w:ascii="Times New Roman" w:hAnsi="Times New Roman" w:cs="Times New Roman"/>
          <w:b/>
          <w:sz w:val="28"/>
          <w:szCs w:val="28"/>
          <w:lang w:val="kk-KZ"/>
        </w:rPr>
        <w:t>-бөлім. «</w:t>
      </w:r>
      <w:r w:rsidR="00293633">
        <w:rPr>
          <w:rFonts w:ascii="Times New Roman" w:hAnsi="Times New Roman" w:cs="Times New Roman"/>
          <w:b/>
          <w:sz w:val="28"/>
          <w:szCs w:val="28"/>
          <w:lang w:val="kk-KZ"/>
        </w:rPr>
        <w:t>А</w:t>
      </w:r>
      <w:r w:rsidR="00882ECC" w:rsidRPr="002E5EAC">
        <w:rPr>
          <w:rFonts w:ascii="Times New Roman" w:hAnsi="Times New Roman" w:cs="Times New Roman"/>
          <w:b/>
          <w:sz w:val="28"/>
          <w:szCs w:val="28"/>
          <w:lang w:val="kk-KZ"/>
        </w:rPr>
        <w:t>қпараттық ресурстар</w:t>
      </w:r>
      <w:r w:rsidR="00293633" w:rsidRPr="00293633">
        <w:rPr>
          <w:rFonts w:ascii="Times New Roman" w:hAnsi="Times New Roman" w:cs="Times New Roman"/>
          <w:b/>
          <w:sz w:val="28"/>
          <w:szCs w:val="28"/>
          <w:lang w:val="kk-KZ"/>
        </w:rPr>
        <w:t xml:space="preserve"> </w:t>
      </w:r>
      <w:r w:rsidR="00293633">
        <w:rPr>
          <w:rFonts w:ascii="Times New Roman" w:hAnsi="Times New Roman" w:cs="Times New Roman"/>
          <w:b/>
          <w:sz w:val="28"/>
          <w:szCs w:val="28"/>
          <w:lang w:val="kk-KZ"/>
        </w:rPr>
        <w:t>,к</w:t>
      </w:r>
      <w:r w:rsidR="00293633" w:rsidRPr="002E5EAC">
        <w:rPr>
          <w:rFonts w:ascii="Times New Roman" w:hAnsi="Times New Roman" w:cs="Times New Roman"/>
          <w:b/>
          <w:sz w:val="28"/>
          <w:szCs w:val="28"/>
          <w:lang w:val="kk-KZ"/>
        </w:rPr>
        <w:t>ітапхана қоры,</w:t>
      </w:r>
      <w:r w:rsidR="00882ECC" w:rsidRPr="002E5EAC">
        <w:rPr>
          <w:rFonts w:ascii="Times New Roman" w:hAnsi="Times New Roman" w:cs="Times New Roman"/>
          <w:b/>
          <w:sz w:val="28"/>
          <w:szCs w:val="28"/>
          <w:lang w:val="kk-KZ"/>
        </w:rPr>
        <w:t>»</w:t>
      </w:r>
    </w:p>
    <w:p w14:paraId="1294E70F" w14:textId="7E05E33E" w:rsidR="00882ECC" w:rsidRPr="002E5EAC" w:rsidRDefault="00882ECC" w:rsidP="002E5EAC">
      <w:pPr>
        <w:spacing w:after="0" w:line="240" w:lineRule="auto"/>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 xml:space="preserve"> -</w:t>
      </w:r>
      <w:r w:rsidR="00D37467">
        <w:rPr>
          <w:rFonts w:ascii="Times New Roman" w:hAnsi="Times New Roman" w:cs="Times New Roman"/>
          <w:sz w:val="28"/>
          <w:szCs w:val="28"/>
          <w:lang w:val="kk-KZ"/>
        </w:rPr>
        <w:t>Оқу-әдістемелік кешендердің болуы туралы мәлімет</w:t>
      </w:r>
    </w:p>
    <w:p w14:paraId="08571555" w14:textId="77777777" w:rsidR="00882ECC" w:rsidRPr="002E5EAC" w:rsidRDefault="00882ECC" w:rsidP="002E5EAC">
      <w:pPr>
        <w:tabs>
          <w:tab w:val="num" w:pos="0"/>
        </w:tabs>
        <w:spacing w:after="0" w:line="240" w:lineRule="auto"/>
        <w:jc w:val="both"/>
        <w:rPr>
          <w:rFonts w:ascii="Times New Roman" w:hAnsi="Times New Roman" w:cs="Times New Roman"/>
          <w:b/>
          <w:sz w:val="28"/>
          <w:szCs w:val="28"/>
          <w:lang w:val="kk-KZ"/>
        </w:rPr>
      </w:pPr>
    </w:p>
    <w:p w14:paraId="0FDA04D8" w14:textId="50F89AF0" w:rsidR="00882ECC" w:rsidRDefault="00A0593F" w:rsidP="00A0593F">
      <w:pPr>
        <w:pStyle w:val="a3"/>
        <w:spacing w:after="0" w:line="240" w:lineRule="auto"/>
        <w:ind w:left="426"/>
        <w:jc w:val="both"/>
        <w:rPr>
          <w:rFonts w:ascii="Times New Roman" w:hAnsi="Times New Roman" w:cs="Times New Roman"/>
          <w:b/>
          <w:sz w:val="28"/>
          <w:szCs w:val="28"/>
          <w:lang w:val="kk-KZ"/>
        </w:rPr>
      </w:pPr>
      <w:r>
        <w:rPr>
          <w:rFonts w:ascii="Times New Roman" w:hAnsi="Times New Roman" w:cs="Times New Roman"/>
          <w:b/>
          <w:sz w:val="28"/>
          <w:szCs w:val="28"/>
          <w:lang w:val="kk-KZ"/>
        </w:rPr>
        <w:t>7</w:t>
      </w:r>
      <w:r w:rsidR="00882ECC" w:rsidRPr="002E5EAC">
        <w:rPr>
          <w:rFonts w:ascii="Times New Roman" w:hAnsi="Times New Roman" w:cs="Times New Roman"/>
          <w:b/>
          <w:sz w:val="28"/>
          <w:szCs w:val="28"/>
          <w:lang w:val="kk-KZ"/>
        </w:rPr>
        <w:t>-бөлім. «Тәрбиеленушілердің білімдерін бағалау»</w:t>
      </w:r>
    </w:p>
    <w:p w14:paraId="34F7CB85" w14:textId="671F512E" w:rsidR="00D37467" w:rsidRPr="00A0593F" w:rsidRDefault="00D37467" w:rsidP="00D37467">
      <w:pPr>
        <w:pStyle w:val="a3"/>
        <w:spacing w:after="0" w:line="240" w:lineRule="auto"/>
        <w:ind w:left="426"/>
        <w:jc w:val="both"/>
        <w:rPr>
          <w:rFonts w:ascii="Times New Roman" w:hAnsi="Times New Roman" w:cs="Times New Roman"/>
          <w:bCs/>
          <w:sz w:val="28"/>
          <w:szCs w:val="28"/>
          <w:lang w:val="kk-KZ"/>
        </w:rPr>
      </w:pPr>
      <w:r w:rsidRPr="00A0593F">
        <w:rPr>
          <w:rFonts w:ascii="Times New Roman" w:hAnsi="Times New Roman" w:cs="Times New Roman"/>
          <w:bCs/>
          <w:sz w:val="28"/>
          <w:szCs w:val="28"/>
          <w:lang w:val="kk-KZ"/>
        </w:rPr>
        <w:t>Тәрбие мен оқыту нәтижелеріне бағдарланған мазмұнға өлшемшарттар:</w:t>
      </w:r>
    </w:p>
    <w:p w14:paraId="76265B47" w14:textId="277B5D32" w:rsidR="00B46AF4" w:rsidRDefault="00882ECC" w:rsidP="009115E8">
      <w:pPr>
        <w:pStyle w:val="a3"/>
        <w:tabs>
          <w:tab w:val="num" w:pos="0"/>
        </w:tabs>
        <w:spacing w:after="0" w:line="240" w:lineRule="auto"/>
        <w:ind w:left="0"/>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 xml:space="preserve">2020-2021 </w:t>
      </w:r>
    </w:p>
    <w:p w14:paraId="6F72D084" w14:textId="46E2798E" w:rsidR="00B46AF4" w:rsidRDefault="00882ECC" w:rsidP="009115E8">
      <w:pPr>
        <w:pStyle w:val="a3"/>
        <w:tabs>
          <w:tab w:val="num" w:pos="0"/>
        </w:tabs>
        <w:spacing w:after="0" w:line="240" w:lineRule="auto"/>
        <w:ind w:left="0"/>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2021-2022</w:t>
      </w:r>
    </w:p>
    <w:p w14:paraId="39F89754" w14:textId="46FEEBDD" w:rsidR="00882ECC" w:rsidRPr="00D37467" w:rsidRDefault="00882ECC" w:rsidP="009115E8">
      <w:pPr>
        <w:pStyle w:val="a3"/>
        <w:tabs>
          <w:tab w:val="num" w:pos="0"/>
        </w:tabs>
        <w:spacing w:after="0" w:line="240" w:lineRule="auto"/>
        <w:ind w:left="0"/>
        <w:jc w:val="both"/>
        <w:rPr>
          <w:rFonts w:ascii="Times New Roman" w:hAnsi="Times New Roman" w:cs="Times New Roman"/>
          <w:b/>
          <w:sz w:val="28"/>
          <w:szCs w:val="28"/>
          <w:lang w:val="kk-KZ"/>
        </w:rPr>
      </w:pPr>
      <w:r w:rsidRPr="002E5EAC">
        <w:rPr>
          <w:rFonts w:ascii="Times New Roman" w:hAnsi="Times New Roman" w:cs="Times New Roman"/>
          <w:sz w:val="28"/>
          <w:szCs w:val="28"/>
          <w:lang w:val="kk-KZ"/>
        </w:rPr>
        <w:t>2022-2023-жылындағы тәрбиеленушілердің білім деңгейлері</w:t>
      </w:r>
      <w:r w:rsidR="00D37467" w:rsidRPr="00D37467">
        <w:rPr>
          <w:rFonts w:ascii="Times New Roman" w:hAnsi="Times New Roman" w:cs="Times New Roman"/>
          <w:sz w:val="28"/>
          <w:szCs w:val="28"/>
          <w:lang w:val="kk-KZ"/>
        </w:rPr>
        <w:t>(</w:t>
      </w:r>
      <w:r w:rsidR="00D37467">
        <w:rPr>
          <w:rFonts w:ascii="Times New Roman" w:hAnsi="Times New Roman" w:cs="Times New Roman"/>
          <w:sz w:val="28"/>
          <w:szCs w:val="28"/>
          <w:lang w:val="kk-KZ"/>
        </w:rPr>
        <w:t>Қорытынды</w:t>
      </w:r>
      <w:r w:rsidR="00D37467" w:rsidRPr="00D37467">
        <w:rPr>
          <w:rFonts w:ascii="Times New Roman" w:hAnsi="Times New Roman" w:cs="Times New Roman"/>
          <w:sz w:val="28"/>
          <w:szCs w:val="28"/>
          <w:lang w:val="kk-KZ"/>
        </w:rPr>
        <w:t>)</w:t>
      </w:r>
      <w:r w:rsidR="00D37467">
        <w:rPr>
          <w:rFonts w:ascii="Times New Roman" w:hAnsi="Times New Roman" w:cs="Times New Roman"/>
          <w:sz w:val="28"/>
          <w:szCs w:val="28"/>
          <w:lang w:val="kk-KZ"/>
        </w:rPr>
        <w:t>.</w:t>
      </w:r>
    </w:p>
    <w:p w14:paraId="10D24896" w14:textId="77777777" w:rsidR="00882ECC" w:rsidRPr="002E5EAC" w:rsidRDefault="00882ECC" w:rsidP="002E5EAC">
      <w:pPr>
        <w:pStyle w:val="a3"/>
        <w:tabs>
          <w:tab w:val="num" w:pos="0"/>
        </w:tabs>
        <w:spacing w:after="0" w:line="240" w:lineRule="auto"/>
        <w:ind w:left="0"/>
        <w:jc w:val="both"/>
        <w:rPr>
          <w:rFonts w:ascii="Times New Roman" w:hAnsi="Times New Roman" w:cs="Times New Roman"/>
          <w:sz w:val="28"/>
          <w:szCs w:val="28"/>
          <w:lang w:val="kk-KZ"/>
        </w:rPr>
      </w:pPr>
    </w:p>
    <w:p w14:paraId="6E375883" w14:textId="6C5CC738" w:rsidR="00882ECC" w:rsidRPr="002E5EAC" w:rsidRDefault="00A0593F" w:rsidP="00A0593F">
      <w:pPr>
        <w:pStyle w:val="a3"/>
        <w:spacing w:after="0" w:line="240" w:lineRule="auto"/>
        <w:ind w:left="426"/>
        <w:jc w:val="both"/>
        <w:rPr>
          <w:rFonts w:ascii="Times New Roman" w:hAnsi="Times New Roman" w:cs="Times New Roman"/>
          <w:b/>
          <w:sz w:val="28"/>
          <w:szCs w:val="28"/>
          <w:lang w:val="kk-KZ"/>
        </w:rPr>
      </w:pPr>
      <w:r>
        <w:rPr>
          <w:rFonts w:ascii="Times New Roman" w:hAnsi="Times New Roman" w:cs="Times New Roman"/>
          <w:b/>
          <w:sz w:val="28"/>
          <w:szCs w:val="28"/>
          <w:lang w:val="kk-KZ"/>
        </w:rPr>
        <w:t>8</w:t>
      </w:r>
      <w:r w:rsidR="00882ECC" w:rsidRPr="002E5EAC">
        <w:rPr>
          <w:rFonts w:ascii="Times New Roman" w:hAnsi="Times New Roman" w:cs="Times New Roman"/>
          <w:b/>
          <w:sz w:val="28"/>
          <w:szCs w:val="28"/>
          <w:lang w:val="kk-KZ"/>
        </w:rPr>
        <w:t xml:space="preserve">-бөлім. «Білім беру процесіне қатысушылардың </w:t>
      </w:r>
      <w:r w:rsidR="00293633">
        <w:rPr>
          <w:rFonts w:ascii="Times New Roman" w:hAnsi="Times New Roman" w:cs="Times New Roman"/>
          <w:b/>
          <w:sz w:val="28"/>
          <w:szCs w:val="28"/>
          <w:lang w:val="kk-KZ"/>
        </w:rPr>
        <w:t>және т.б.</w:t>
      </w:r>
      <w:r w:rsidR="00882ECC" w:rsidRPr="002E5EAC">
        <w:rPr>
          <w:rFonts w:ascii="Times New Roman" w:hAnsi="Times New Roman" w:cs="Times New Roman"/>
          <w:b/>
          <w:sz w:val="28"/>
          <w:szCs w:val="28"/>
          <w:lang w:val="kk-KZ"/>
        </w:rPr>
        <w:t>сауалнамасы»</w:t>
      </w:r>
    </w:p>
    <w:p w14:paraId="5B2134E0" w14:textId="795E088F" w:rsidR="00882ECC" w:rsidRPr="002E5EAC" w:rsidRDefault="00882ECC" w:rsidP="009115E8">
      <w:pPr>
        <w:pStyle w:val="a3"/>
        <w:tabs>
          <w:tab w:val="num" w:pos="0"/>
        </w:tabs>
        <w:spacing w:after="0" w:line="240" w:lineRule="auto"/>
        <w:ind w:left="0"/>
        <w:jc w:val="both"/>
        <w:rPr>
          <w:rFonts w:ascii="Times New Roman" w:hAnsi="Times New Roman" w:cs="Times New Roman"/>
          <w:sz w:val="28"/>
          <w:szCs w:val="28"/>
          <w:lang w:val="kk-KZ"/>
        </w:rPr>
      </w:pPr>
      <w:r w:rsidRPr="002E5EAC">
        <w:rPr>
          <w:rFonts w:ascii="Times New Roman" w:hAnsi="Times New Roman" w:cs="Times New Roman"/>
          <w:sz w:val="28"/>
          <w:szCs w:val="28"/>
          <w:lang w:val="kk-KZ"/>
        </w:rPr>
        <w:t xml:space="preserve"> Қорытынды</w:t>
      </w:r>
      <w:r w:rsidR="00B46AF4">
        <w:rPr>
          <w:rFonts w:ascii="Times New Roman" w:hAnsi="Times New Roman" w:cs="Times New Roman"/>
          <w:sz w:val="28"/>
          <w:szCs w:val="28"/>
          <w:lang w:val="kk-KZ"/>
        </w:rPr>
        <w:t>.</w:t>
      </w:r>
    </w:p>
    <w:p w14:paraId="23F65057" w14:textId="77777777" w:rsidR="00882ECC" w:rsidRPr="00211DE2" w:rsidRDefault="00882ECC" w:rsidP="00882ECC">
      <w:pPr>
        <w:jc w:val="center"/>
        <w:rPr>
          <w:rFonts w:ascii="Times New Roman" w:hAnsi="Times New Roman" w:cs="Times New Roman"/>
          <w:b/>
          <w:sz w:val="28"/>
          <w:szCs w:val="28"/>
          <w:lang w:val="kk-KZ"/>
        </w:rPr>
      </w:pPr>
    </w:p>
    <w:p w14:paraId="3B74E0B7" w14:textId="77777777" w:rsidR="00882ECC" w:rsidRPr="00211DE2" w:rsidRDefault="00882ECC" w:rsidP="00882ECC">
      <w:pPr>
        <w:spacing w:line="276" w:lineRule="auto"/>
        <w:jc w:val="center"/>
        <w:rPr>
          <w:rFonts w:ascii="Times New Roman" w:hAnsi="Times New Roman" w:cs="Times New Roman"/>
          <w:b/>
          <w:bCs/>
          <w:sz w:val="28"/>
          <w:szCs w:val="28"/>
          <w:lang w:val="kk-KZ"/>
        </w:rPr>
      </w:pPr>
    </w:p>
    <w:p w14:paraId="453FFE2B" w14:textId="77777777" w:rsidR="002E5EAC" w:rsidRDefault="002E5EAC" w:rsidP="002E5EAC">
      <w:pPr>
        <w:ind w:left="360"/>
        <w:rPr>
          <w:sz w:val="28"/>
          <w:szCs w:val="28"/>
          <w:lang w:val="kk-KZ"/>
        </w:rPr>
      </w:pPr>
      <w:bookmarkStart w:id="0" w:name="_Hlk141272554"/>
      <w:r>
        <w:rPr>
          <w:noProof/>
          <w:sz w:val="28"/>
          <w:szCs w:val="28"/>
        </w:rPr>
        <w:lastRenderedPageBreak/>
        <mc:AlternateContent>
          <mc:Choice Requires="wps">
            <w:drawing>
              <wp:anchor distT="0" distB="0" distL="114300" distR="114300" simplePos="0" relativeHeight="251700224" behindDoc="0" locked="0" layoutInCell="1" allowOverlap="1" wp14:anchorId="01ED67CB" wp14:editId="0BB37F49">
                <wp:simplePos x="0" y="0"/>
                <wp:positionH relativeFrom="column">
                  <wp:posOffset>548640</wp:posOffset>
                </wp:positionH>
                <wp:positionV relativeFrom="paragraph">
                  <wp:posOffset>51435</wp:posOffset>
                </wp:positionV>
                <wp:extent cx="4714875" cy="1242695"/>
                <wp:effectExtent l="57150" t="38100" r="66675" b="71755"/>
                <wp:wrapNone/>
                <wp:docPr id="228" name="Выноска со стрелкой вниз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1242695"/>
                        </a:xfrm>
                        <a:prstGeom prst="downArrowCallout">
                          <a:avLst/>
                        </a:prstGeom>
                      </wps:spPr>
                      <wps:style>
                        <a:lnRef idx="1">
                          <a:schemeClr val="accent6"/>
                        </a:lnRef>
                        <a:fillRef idx="2">
                          <a:schemeClr val="accent6"/>
                        </a:fillRef>
                        <a:effectRef idx="1">
                          <a:schemeClr val="accent6"/>
                        </a:effectRef>
                        <a:fontRef idx="minor">
                          <a:schemeClr val="dk1"/>
                        </a:fontRef>
                      </wps:style>
                      <wps:txbx>
                        <w:txbxContent>
                          <w:p w14:paraId="32D70ECD" w14:textId="77777777" w:rsidR="00E567D0" w:rsidRPr="005A63DD" w:rsidRDefault="00E567D0" w:rsidP="002E5EAC">
                            <w:pPr>
                              <w:jc w:val="center"/>
                              <w:rPr>
                                <w:b/>
                                <w:caps/>
                                <w:color w:val="4472C4" w:themeColor="accent1"/>
                                <w:sz w:val="36"/>
                                <w:szCs w:val="36"/>
                                <w:lang w:val="kk-KZ"/>
                              </w:rPr>
                            </w:pPr>
                            <w:r>
                              <w:rPr>
                                <w:b/>
                                <w:caps/>
                                <w:color w:val="FF0000"/>
                                <w:sz w:val="36"/>
                                <w:szCs w:val="36"/>
                                <w:lang w:val="kk-KZ"/>
                              </w:rPr>
                              <w:t xml:space="preserve">Өзін-өзі аттестаттаудың </w:t>
                            </w:r>
                            <w:r w:rsidRPr="005A63DD">
                              <w:rPr>
                                <w:b/>
                                <w:caps/>
                                <w:color w:val="FF0000"/>
                                <w:sz w:val="36"/>
                                <w:szCs w:val="36"/>
                                <w:lang w:val="kk-KZ"/>
                              </w:rPr>
                              <w:t>Мақсаты: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1ED67CB"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о стрелкой вниз 228" o:spid="_x0000_s1026" type="#_x0000_t80" style="position:absolute;left:0;text-align:left;margin-left:43.2pt;margin-top:4.05pt;width:371.25pt;height:97.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" adj="14035,9377,16200,10088" fillcolor="#9ecb81 [2169]" strokecolor="#70ad47 [3209]" strokeweight=".5pt">
                <v:fill color2="#8ac066 [2617]" rotate="t" colors="0 #b5d5a7;.5 #aace99;1 #9cca86" focus="100%" type="gradient">
                  <o:fill v:ext="view" type="gradientUnscaled"/>
                </v:fill>
                <v:path arrowok="t"/>
                <v:textbox>
                  <w:txbxContent>
                    <w:p w14:paraId="32D70ECD" w14:textId="77777777" w:rsidR="00E567D0" w:rsidRPr="005A63DD" w:rsidRDefault="00E567D0" w:rsidP="002E5EAC">
                      <w:pPr>
                        <w:jc w:val="center"/>
                        <w:rPr>
                          <w:b/>
                          <w:caps/>
                          <w:color w:val="4472C4" w:themeColor="accent1"/>
                          <w:sz w:val="36"/>
                          <w:szCs w:val="36"/>
                          <w:lang w:val="kk-KZ"/>
                        </w:rPr>
                      </w:pPr>
                      <w:r>
                        <w:rPr>
                          <w:b/>
                          <w:caps/>
                          <w:color w:val="FF0000"/>
                          <w:sz w:val="36"/>
                          <w:szCs w:val="36"/>
                          <w:lang w:val="kk-KZ"/>
                        </w:rPr>
                        <w:t xml:space="preserve">Өзін-өзі аттестаттаудың </w:t>
                      </w:r>
                      <w:r w:rsidRPr="005A63DD">
                        <w:rPr>
                          <w:b/>
                          <w:caps/>
                          <w:color w:val="FF0000"/>
                          <w:sz w:val="36"/>
                          <w:szCs w:val="36"/>
                          <w:lang w:val="kk-KZ"/>
                        </w:rPr>
                        <w:t>Мақсаты:</w:t>
                      </w:r>
                    </w:p>
                  </w:txbxContent>
                </v:textbox>
              </v:shape>
            </w:pict>
          </mc:Fallback>
        </mc:AlternateContent>
      </w:r>
    </w:p>
    <w:p w14:paraId="43068E63" w14:textId="77777777" w:rsidR="002E5EAC" w:rsidRDefault="002E5EAC" w:rsidP="002E5EAC">
      <w:pPr>
        <w:ind w:left="360"/>
        <w:rPr>
          <w:sz w:val="28"/>
          <w:szCs w:val="28"/>
          <w:lang w:val="kk-KZ"/>
        </w:rPr>
      </w:pPr>
    </w:p>
    <w:p w14:paraId="6D9152D7" w14:textId="77777777" w:rsidR="002E5EAC" w:rsidRDefault="002E5EAC" w:rsidP="002E5EAC">
      <w:pPr>
        <w:ind w:left="360"/>
        <w:rPr>
          <w:sz w:val="28"/>
          <w:szCs w:val="28"/>
          <w:lang w:val="kk-KZ"/>
        </w:rPr>
      </w:pPr>
    </w:p>
    <w:p w14:paraId="7B23EB00" w14:textId="77777777" w:rsidR="002E5EAC" w:rsidRDefault="002E5EAC" w:rsidP="002E5EAC">
      <w:pPr>
        <w:ind w:left="360"/>
        <w:rPr>
          <w:sz w:val="28"/>
          <w:szCs w:val="28"/>
          <w:lang w:val="kk-KZ"/>
        </w:rPr>
      </w:pPr>
    </w:p>
    <w:p w14:paraId="7F272483" w14:textId="4D4104EB" w:rsidR="002E5EAC" w:rsidRDefault="002E5EAC" w:rsidP="002E5EAC">
      <w:pPr>
        <w:ind w:left="360"/>
        <w:rPr>
          <w:sz w:val="28"/>
          <w:szCs w:val="28"/>
          <w:lang w:val="kk-KZ"/>
        </w:rPr>
      </w:pPr>
      <w:r>
        <w:rPr>
          <w:noProof/>
          <w:sz w:val="28"/>
          <w:szCs w:val="28"/>
        </w:rPr>
        <mc:AlternateContent>
          <mc:Choice Requires="wps">
            <w:drawing>
              <wp:anchor distT="0" distB="0" distL="114300" distR="114300" simplePos="0" relativeHeight="251701248" behindDoc="0" locked="0" layoutInCell="1" allowOverlap="1" wp14:anchorId="0026D144" wp14:editId="6C36DB95">
                <wp:simplePos x="0" y="0"/>
                <wp:positionH relativeFrom="column">
                  <wp:posOffset>548640</wp:posOffset>
                </wp:positionH>
                <wp:positionV relativeFrom="paragraph">
                  <wp:posOffset>167640</wp:posOffset>
                </wp:positionV>
                <wp:extent cx="4714875" cy="1214120"/>
                <wp:effectExtent l="57150" t="38100" r="66675" b="81280"/>
                <wp:wrapNone/>
                <wp:docPr id="230" name="Блок-схема: альтернативный процесс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1214120"/>
                        </a:xfrm>
                        <a:prstGeom prst="flowChartAlternateProcess">
                          <a:avLst/>
                        </a:prstGeom>
                      </wps:spPr>
                      <wps:style>
                        <a:lnRef idx="1">
                          <a:schemeClr val="accent3"/>
                        </a:lnRef>
                        <a:fillRef idx="2">
                          <a:schemeClr val="accent3"/>
                        </a:fillRef>
                        <a:effectRef idx="1">
                          <a:schemeClr val="accent3"/>
                        </a:effectRef>
                        <a:fontRef idx="minor">
                          <a:schemeClr val="dk1"/>
                        </a:fontRef>
                      </wps:style>
                      <wps:txbx>
                        <w:txbxContent>
                          <w:p w14:paraId="145E5003" w14:textId="42B31BC2" w:rsidR="00E567D0" w:rsidRPr="005A63DD" w:rsidRDefault="00E567D0" w:rsidP="002E5EAC">
                            <w:pPr>
                              <w:ind w:left="360"/>
                              <w:jc w:val="center"/>
                              <w:rPr>
                                <w:b/>
                                <w:color w:val="44546A" w:themeColor="text2"/>
                                <w:sz w:val="32"/>
                                <w:szCs w:val="32"/>
                                <w:lang w:val="kk-KZ"/>
                              </w:rPr>
                            </w:pPr>
                            <w:r>
                              <w:rPr>
                                <w:b/>
                                <w:color w:val="44546A" w:themeColor="text2"/>
                                <w:sz w:val="32"/>
                                <w:szCs w:val="32"/>
                                <w:lang w:val="kk-KZ"/>
                              </w:rPr>
                              <w:t>Балабақшадағы білім беру мазмұнының м</w:t>
                            </w:r>
                            <w:r w:rsidRPr="005A63DD">
                              <w:rPr>
                                <w:b/>
                                <w:color w:val="44546A" w:themeColor="text2"/>
                                <w:sz w:val="32"/>
                                <w:szCs w:val="32"/>
                                <w:lang w:val="kk-KZ"/>
                              </w:rPr>
                              <w:t>емлекеттік жалпыға міндетті білім беру стандарт талаптарына</w:t>
                            </w:r>
                            <w:r>
                              <w:rPr>
                                <w:b/>
                                <w:color w:val="44546A" w:themeColor="text2"/>
                                <w:sz w:val="32"/>
                                <w:szCs w:val="32"/>
                                <w:lang w:val="kk-KZ"/>
                              </w:rPr>
                              <w:t xml:space="preserve"> </w:t>
                            </w:r>
                            <w:r w:rsidRPr="005A63DD">
                              <w:rPr>
                                <w:b/>
                                <w:color w:val="44546A" w:themeColor="text2"/>
                                <w:sz w:val="32"/>
                                <w:szCs w:val="32"/>
                                <w:lang w:val="kk-KZ"/>
                              </w:rPr>
                              <w:t>сәйкестігін бақылау</w:t>
                            </w:r>
                          </w:p>
                          <w:p w14:paraId="01304628" w14:textId="77777777" w:rsidR="00E567D0" w:rsidRDefault="00E567D0" w:rsidP="002E5E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26D14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230" o:spid="_x0000_s1027" type="#_x0000_t176" style="position:absolute;left:0;text-align:left;margin-left:43.2pt;margin-top:13.2pt;width:371.25pt;height:95.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" fillcolor="#c3c3c3 [2166]" strokecolor="#a5a5a5 [3206]" strokeweight=".5pt">
                <v:fill color2="#b6b6b6 [2614]" rotate="t" colors="0 #d2d2d2;.5 #c8c8c8;1 silver" focus="100%" type="gradient">
                  <o:fill v:ext="view" type="gradientUnscaled"/>
                </v:fill>
                <v:path arrowok="t"/>
                <v:textbox>
                  <w:txbxContent>
                    <w:p w14:paraId="145E5003" w14:textId="42B31BC2" w:rsidR="00E567D0" w:rsidRPr="005A63DD" w:rsidRDefault="00E567D0" w:rsidP="002E5EAC">
                      <w:pPr>
                        <w:ind w:left="360"/>
                        <w:jc w:val="center"/>
                        <w:rPr>
                          <w:b/>
                          <w:color w:val="44546A" w:themeColor="text2"/>
                          <w:sz w:val="32"/>
                          <w:szCs w:val="32"/>
                          <w:lang w:val="kk-KZ"/>
                        </w:rPr>
                      </w:pPr>
                      <w:r>
                        <w:rPr>
                          <w:b/>
                          <w:color w:val="44546A" w:themeColor="text2"/>
                          <w:sz w:val="32"/>
                          <w:szCs w:val="32"/>
                          <w:lang w:val="kk-KZ"/>
                        </w:rPr>
                        <w:t>Балабақшадағы білім беру мазмұнының м</w:t>
                      </w:r>
                      <w:r w:rsidRPr="005A63DD">
                        <w:rPr>
                          <w:b/>
                          <w:color w:val="44546A" w:themeColor="text2"/>
                          <w:sz w:val="32"/>
                          <w:szCs w:val="32"/>
                          <w:lang w:val="kk-KZ"/>
                        </w:rPr>
                        <w:t>емлекеттік жалпыға міндетті білім беру стандарт талаптарына</w:t>
                      </w:r>
                      <w:r>
                        <w:rPr>
                          <w:b/>
                          <w:color w:val="44546A" w:themeColor="text2"/>
                          <w:sz w:val="32"/>
                          <w:szCs w:val="32"/>
                          <w:lang w:val="kk-KZ"/>
                        </w:rPr>
                        <w:t xml:space="preserve"> </w:t>
                      </w:r>
                      <w:r w:rsidRPr="005A63DD">
                        <w:rPr>
                          <w:b/>
                          <w:color w:val="44546A" w:themeColor="text2"/>
                          <w:sz w:val="32"/>
                          <w:szCs w:val="32"/>
                          <w:lang w:val="kk-KZ"/>
                        </w:rPr>
                        <w:t>сәйкестігін бақылау</w:t>
                      </w:r>
                    </w:p>
                    <w:p w14:paraId="01304628" w14:textId="77777777" w:rsidR="00E567D0" w:rsidRDefault="00E567D0" w:rsidP="002E5EAC">
                      <w:pPr>
                        <w:jc w:val="center"/>
                      </w:pPr>
                    </w:p>
                  </w:txbxContent>
                </v:textbox>
              </v:shape>
            </w:pict>
          </mc:Fallback>
        </mc:AlternateContent>
      </w:r>
    </w:p>
    <w:p w14:paraId="1BB0B92B" w14:textId="77777777" w:rsidR="002E5EAC" w:rsidRDefault="002E5EAC" w:rsidP="002E5EAC">
      <w:pPr>
        <w:ind w:left="360"/>
        <w:rPr>
          <w:sz w:val="28"/>
          <w:szCs w:val="28"/>
          <w:lang w:val="kk-KZ"/>
        </w:rPr>
      </w:pPr>
    </w:p>
    <w:p w14:paraId="65BC5899" w14:textId="77777777" w:rsidR="002E5EAC" w:rsidRPr="00FA296F" w:rsidRDefault="002E5EAC" w:rsidP="002E5EAC">
      <w:pPr>
        <w:rPr>
          <w:lang w:val="kk-KZ"/>
        </w:rPr>
      </w:pPr>
    </w:p>
    <w:p w14:paraId="059FC558" w14:textId="77777777" w:rsidR="002E5EAC" w:rsidRDefault="002E5EAC" w:rsidP="002E5EAC">
      <w:pPr>
        <w:pStyle w:val="1"/>
        <w:jc w:val="center"/>
        <w:rPr>
          <w:rFonts w:ascii="Times New Roman" w:hAnsi="Times New Roman" w:cs="Times New Roman"/>
          <w:lang w:val="kk-KZ"/>
        </w:rPr>
      </w:pPr>
      <w:r>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0F92D56D" wp14:editId="0F127FF5">
                <wp:simplePos x="0" y="0"/>
                <wp:positionH relativeFrom="column">
                  <wp:posOffset>233680</wp:posOffset>
                </wp:positionH>
                <wp:positionV relativeFrom="paragraph">
                  <wp:posOffset>759460</wp:posOffset>
                </wp:positionV>
                <wp:extent cx="5457825" cy="899795"/>
                <wp:effectExtent l="57150" t="38100" r="66675" b="71755"/>
                <wp:wrapTopAndBottom/>
                <wp:docPr id="232" name="Лента лицом вниз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57825" cy="899795"/>
                        </a:xfrm>
                        <a:prstGeom prst="ribbon">
                          <a:avLst/>
                        </a:prstGeom>
                      </wps:spPr>
                      <wps:style>
                        <a:lnRef idx="1">
                          <a:schemeClr val="accent6"/>
                        </a:lnRef>
                        <a:fillRef idx="2">
                          <a:schemeClr val="accent6"/>
                        </a:fillRef>
                        <a:effectRef idx="1">
                          <a:schemeClr val="accent6"/>
                        </a:effectRef>
                        <a:fontRef idx="minor">
                          <a:schemeClr val="dk1"/>
                        </a:fontRef>
                      </wps:style>
                      <wps:txbx>
                        <w:txbxContent>
                          <w:p w14:paraId="015D7AFC" w14:textId="77777777" w:rsidR="00E567D0" w:rsidRPr="005A63DD" w:rsidRDefault="00E567D0" w:rsidP="002E5EAC">
                            <w:pPr>
                              <w:jc w:val="center"/>
                              <w:rPr>
                                <w:b/>
                                <w:caps/>
                                <w:color w:val="4472C4" w:themeColor="accent1"/>
                                <w:sz w:val="36"/>
                                <w:szCs w:val="36"/>
                                <w:lang w:val="kk-KZ"/>
                              </w:rPr>
                            </w:pPr>
                            <w:r w:rsidRPr="005A63DD">
                              <w:rPr>
                                <w:b/>
                                <w:caps/>
                                <w:color w:val="FF0000"/>
                                <w:sz w:val="36"/>
                                <w:szCs w:val="36"/>
                                <w:lang w:val="kk-KZ"/>
                              </w:rPr>
                              <w:t>М</w:t>
                            </w:r>
                            <w:r>
                              <w:rPr>
                                <w:b/>
                                <w:caps/>
                                <w:color w:val="FF0000"/>
                                <w:sz w:val="36"/>
                                <w:szCs w:val="36"/>
                                <w:lang w:val="kk-KZ"/>
                              </w:rPr>
                              <w:t>індеттері:</w:t>
                            </w:r>
                          </w:p>
                          <w:p w14:paraId="7A43CA1B" w14:textId="77777777" w:rsidR="00E567D0" w:rsidRDefault="00E567D0" w:rsidP="002E5E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F92D56D"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Лента лицом вниз 232" o:spid="_x0000_s1028" type="#_x0000_t53" style="position:absolute;left:0;text-align:left;margin-left:18.4pt;margin-top:59.8pt;width:429.75pt;height:70.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" adj=",3600" fillcolor="#9ecb81 [2169]" strokecolor="#70ad47 [3209]" strokeweight=".5pt">
                <v:fill color2="#8ac066 [2617]" rotate="t" colors="0 #b5d5a7;.5 #aace99;1 #9cca86" focus="100%" type="gradient">
                  <o:fill v:ext="view" type="gradientUnscaled"/>
                </v:fill>
                <v:stroke joinstyle="miter"/>
                <v:path arrowok="t"/>
                <v:textbox>
                  <w:txbxContent>
                    <w:p w14:paraId="015D7AFC" w14:textId="77777777" w:rsidR="00E567D0" w:rsidRPr="005A63DD" w:rsidRDefault="00E567D0" w:rsidP="002E5EAC">
                      <w:pPr>
                        <w:jc w:val="center"/>
                        <w:rPr>
                          <w:b/>
                          <w:caps/>
                          <w:color w:val="4472C4" w:themeColor="accent1"/>
                          <w:sz w:val="36"/>
                          <w:szCs w:val="36"/>
                          <w:lang w:val="kk-KZ"/>
                        </w:rPr>
                      </w:pPr>
                      <w:r w:rsidRPr="005A63DD">
                        <w:rPr>
                          <w:b/>
                          <w:caps/>
                          <w:color w:val="FF0000"/>
                          <w:sz w:val="36"/>
                          <w:szCs w:val="36"/>
                          <w:lang w:val="kk-KZ"/>
                        </w:rPr>
                        <w:t>М</w:t>
                      </w:r>
                      <w:r>
                        <w:rPr>
                          <w:b/>
                          <w:caps/>
                          <w:color w:val="FF0000"/>
                          <w:sz w:val="36"/>
                          <w:szCs w:val="36"/>
                          <w:lang w:val="kk-KZ"/>
                        </w:rPr>
                        <w:t>індеттері:</w:t>
                      </w:r>
                    </w:p>
                    <w:p w14:paraId="7A43CA1B" w14:textId="77777777" w:rsidR="00E567D0" w:rsidRDefault="00E567D0" w:rsidP="002E5EAC">
                      <w:pPr>
                        <w:jc w:val="center"/>
                      </w:pPr>
                    </w:p>
                  </w:txbxContent>
                </v:textbox>
                <w10:wrap type="topAndBottom"/>
              </v:shape>
            </w:pict>
          </mc:Fallback>
        </mc:AlternateContent>
      </w:r>
    </w:p>
    <w:p w14:paraId="5D6279B0" w14:textId="77777777" w:rsidR="002E5EAC" w:rsidRDefault="002E5EAC" w:rsidP="002E5EAC">
      <w:pPr>
        <w:pStyle w:val="1"/>
        <w:jc w:val="center"/>
        <w:rPr>
          <w:rFonts w:ascii="Times New Roman" w:hAnsi="Times New Roman" w:cs="Times New Roman"/>
          <w:lang w:val="kk-KZ"/>
        </w:rPr>
      </w:pPr>
      <w:r>
        <w:rPr>
          <w:rFonts w:ascii="Times New Roman" w:hAnsi="Times New Roman" w:cs="Times New Roman"/>
          <w:noProof/>
        </w:rPr>
        <mc:AlternateContent>
          <mc:Choice Requires="wps">
            <w:drawing>
              <wp:anchor distT="0" distB="0" distL="114299" distR="114299" simplePos="0" relativeHeight="251708416" behindDoc="0" locked="0" layoutInCell="1" allowOverlap="1" wp14:anchorId="53C386CF" wp14:editId="506EB4CF">
                <wp:simplePos x="0" y="0"/>
                <wp:positionH relativeFrom="column">
                  <wp:posOffset>3630294</wp:posOffset>
                </wp:positionH>
                <wp:positionV relativeFrom="paragraph">
                  <wp:posOffset>1233806</wp:posOffset>
                </wp:positionV>
                <wp:extent cx="45719" cy="1676400"/>
                <wp:effectExtent l="38100" t="0" r="69215" b="57150"/>
                <wp:wrapNone/>
                <wp:docPr id="242" name="Прямая со стрелкой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19" cy="1676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8F2FC5" id="_x0000_t32" coordsize="21600,21600" o:spt="32" o:oned="t" path="m,l21600,21600e" filled="f">
                <v:path arrowok="t" fillok="f" o:connecttype="none"/>
                <o:lock v:ext="edit" shapetype="t"/>
              </v:shapetype>
              <v:shape id="Прямая со стрелкой 242" o:spid="_x0000_s1026" type="#_x0000_t32" style="position:absolute;margin-left:285.85pt;margin-top:97.15pt;width:3.6pt;height:132pt;z-index:251708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" strokecolor="#4472c4 [320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703296" behindDoc="0" locked="0" layoutInCell="1" allowOverlap="1" wp14:anchorId="191CA12F" wp14:editId="7A6034F4">
                <wp:simplePos x="0" y="0"/>
                <wp:positionH relativeFrom="column">
                  <wp:posOffset>6350</wp:posOffset>
                </wp:positionH>
                <wp:positionV relativeFrom="paragraph">
                  <wp:posOffset>1593215</wp:posOffset>
                </wp:positionV>
                <wp:extent cx="3185795" cy="1257300"/>
                <wp:effectExtent l="57150" t="38100" r="52705" b="76200"/>
                <wp:wrapNone/>
                <wp:docPr id="233" name="Прямоугольник с двумя скругленными противолежащими углами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5795" cy="1257300"/>
                        </a:xfrm>
                        <a:prstGeom prst="round2DiagRect">
                          <a:avLst/>
                        </a:prstGeom>
                      </wps:spPr>
                      <wps:style>
                        <a:lnRef idx="1">
                          <a:schemeClr val="dk1"/>
                        </a:lnRef>
                        <a:fillRef idx="1001">
                          <a:schemeClr val="lt2"/>
                        </a:fillRef>
                        <a:effectRef idx="1">
                          <a:schemeClr val="dk1"/>
                        </a:effectRef>
                        <a:fontRef idx="minor">
                          <a:schemeClr val="dk1"/>
                        </a:fontRef>
                      </wps:style>
                      <wps:txbx>
                        <w:txbxContent>
                          <w:p w14:paraId="38EDDB80" w14:textId="77777777" w:rsidR="00E567D0" w:rsidRPr="004961D4" w:rsidRDefault="00E567D0" w:rsidP="002E5EAC">
                            <w:pPr>
                              <w:jc w:val="center"/>
                              <w:rPr>
                                <w:b/>
                                <w:color w:val="44546A" w:themeColor="text2"/>
                                <w:sz w:val="32"/>
                                <w:szCs w:val="32"/>
                                <w:lang w:val="en-US"/>
                              </w:rPr>
                            </w:pPr>
                            <w:r w:rsidRPr="004961D4">
                              <w:rPr>
                                <w:b/>
                                <w:color w:val="44546A" w:themeColor="text2"/>
                                <w:sz w:val="32"/>
                                <w:szCs w:val="32"/>
                                <w:lang w:val="kk-KZ"/>
                              </w:rPr>
                              <w:t>Балабақшадағы  тәрбиелеу және оқыту  барысының  жағдайы туралы  толық  мәлімдеме  алу</w:t>
                            </w:r>
                          </w:p>
                          <w:p w14:paraId="180A9FCF" w14:textId="77777777" w:rsidR="00E567D0" w:rsidRDefault="00E567D0" w:rsidP="002E5E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CA12F" id="Прямоугольник с двумя скругленными противолежащими углами 233" o:spid="_x0000_s1029" style="position:absolute;left:0;text-align:left;margin-left:.5pt;margin-top:125.45pt;width:250.85pt;height:9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85795,1257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" adj="-11796480,,5400" path="m209554,l3185795,r,l3185795,1047746v,115733,-93821,209554,-209554,209554l,1257300r,l,209554c,93821,93821,,209554,xe" fillcolor="#e7e6e6 [3203]" strokecolor="black [3200]" strokeweight=".5pt">
                <v:stroke joinstyle="miter"/>
                <v:formulas/>
                <v:path arrowok="t" o:connecttype="custom" o:connectlocs="209554,0;3185795,0;3185795,0;3185795,1047746;2976241,1257300;0,1257300;0,1257300;0,209554;209554,0" o:connectangles="0,0,0,0,0,0,0,0,0" textboxrect="0,0,3185795,1257300"/>
                <v:textbox>
                  <w:txbxContent>
                    <w:p w14:paraId="38EDDB80" w14:textId="77777777" w:rsidR="00E567D0" w:rsidRPr="004961D4" w:rsidRDefault="00E567D0" w:rsidP="002E5EAC">
                      <w:pPr>
                        <w:jc w:val="center"/>
                        <w:rPr>
                          <w:b/>
                          <w:color w:val="44546A" w:themeColor="text2"/>
                          <w:sz w:val="32"/>
                          <w:szCs w:val="32"/>
                          <w:lang w:val="en-US"/>
                        </w:rPr>
                      </w:pPr>
                      <w:r w:rsidRPr="004961D4">
                        <w:rPr>
                          <w:b/>
                          <w:color w:val="44546A" w:themeColor="text2"/>
                          <w:sz w:val="32"/>
                          <w:szCs w:val="32"/>
                          <w:lang w:val="kk-KZ"/>
                        </w:rPr>
                        <w:t>Балабақшадағы  тәрбиелеу және оқыту  барысының  жағдайы туралы  толық  мәлімдеме  алу</w:t>
                      </w:r>
                    </w:p>
                    <w:p w14:paraId="180A9FCF" w14:textId="77777777" w:rsidR="00E567D0" w:rsidRDefault="00E567D0" w:rsidP="002E5EAC">
                      <w:pPr>
                        <w:jc w:val="center"/>
                      </w:pPr>
                    </w:p>
                  </w:txbxContent>
                </v:textbox>
              </v:shape>
            </w:pict>
          </mc:Fallback>
        </mc:AlternateContent>
      </w:r>
      <w:r>
        <w:rPr>
          <w:rFonts w:ascii="Times New Roman" w:hAnsi="Times New Roman" w:cs="Times New Roman"/>
          <w:noProof/>
        </w:rPr>
        <mc:AlternateContent>
          <mc:Choice Requires="wps">
            <w:drawing>
              <wp:anchor distT="0" distB="0" distL="114299" distR="114299" simplePos="0" relativeHeight="251707392" behindDoc="0" locked="0" layoutInCell="1" allowOverlap="1" wp14:anchorId="57DC6D46" wp14:editId="3E59015A">
                <wp:simplePos x="0" y="0"/>
                <wp:positionH relativeFrom="column">
                  <wp:posOffset>1434464</wp:posOffset>
                </wp:positionH>
                <wp:positionV relativeFrom="paragraph">
                  <wp:posOffset>1136015</wp:posOffset>
                </wp:positionV>
                <wp:extent cx="0" cy="514350"/>
                <wp:effectExtent l="95250" t="0" r="38100" b="38100"/>
                <wp:wrapNone/>
                <wp:docPr id="241" name="Прямая со стрелкой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143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30A4A418" id="Прямая со стрелкой 241" o:spid="_x0000_s1026" type="#_x0000_t32" style="position:absolute;margin-left:112.95pt;margin-top:89.45pt;width:0;height:40.5pt;z-index:251707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" strokecolor="#4472c4 [3204]" strokeweight=".5pt">
                <v:stroke endarrow="open" joinstyle="miter"/>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709440" behindDoc="0" locked="0" layoutInCell="1" allowOverlap="1" wp14:anchorId="7795BB40" wp14:editId="463D731F">
                <wp:simplePos x="0" y="0"/>
                <wp:positionH relativeFrom="column">
                  <wp:posOffset>5263514</wp:posOffset>
                </wp:positionH>
                <wp:positionV relativeFrom="paragraph">
                  <wp:posOffset>1136650</wp:posOffset>
                </wp:positionV>
                <wp:extent cx="0" cy="3714750"/>
                <wp:effectExtent l="76200" t="0" r="76200" b="38100"/>
                <wp:wrapNone/>
                <wp:docPr id="243" name="Прямая со стрелкой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14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13D8406" id="Прямая со стрелкой 243" o:spid="_x0000_s1026" type="#_x0000_t32" style="position:absolute;margin-left:414.45pt;margin-top:89.5pt;width:0;height:292.5pt;z-index:251709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" strokecolor="#4472c4 [3204]" strokeweight=".5pt">
                <v:stroke endarrow="open" joinstyle="miter"/>
                <o:lock v:ext="edit" shapetype="f"/>
              </v:shape>
            </w:pict>
          </mc:Fallback>
        </mc:AlternateContent>
      </w:r>
    </w:p>
    <w:p w14:paraId="25E34209" w14:textId="77777777" w:rsidR="002E5EAC" w:rsidRDefault="002E5EAC" w:rsidP="002E5EAC">
      <w:pPr>
        <w:rPr>
          <w:lang w:val="kk-KZ"/>
        </w:rPr>
      </w:pPr>
    </w:p>
    <w:p w14:paraId="1A6918BB" w14:textId="77777777" w:rsidR="002E5EAC" w:rsidRDefault="002E5EAC" w:rsidP="002E5EAC">
      <w:pPr>
        <w:rPr>
          <w:lang w:val="kk-KZ"/>
        </w:rPr>
      </w:pPr>
    </w:p>
    <w:p w14:paraId="4CE68005" w14:textId="77777777" w:rsidR="002E5EAC" w:rsidRDefault="002E5EAC" w:rsidP="002E5EAC">
      <w:pPr>
        <w:rPr>
          <w:lang w:val="kk-KZ"/>
        </w:rPr>
      </w:pPr>
    </w:p>
    <w:p w14:paraId="41CA2199" w14:textId="77777777" w:rsidR="002E5EAC" w:rsidRDefault="002E5EAC" w:rsidP="002E5EAC">
      <w:pPr>
        <w:rPr>
          <w:lang w:val="kk-KZ"/>
        </w:rPr>
      </w:pPr>
    </w:p>
    <w:p w14:paraId="0277C600" w14:textId="77777777" w:rsidR="002E5EAC" w:rsidRPr="006F3ADF" w:rsidRDefault="002E5EAC" w:rsidP="002E5EAC">
      <w:pPr>
        <w:rPr>
          <w:lang w:val="kk-KZ"/>
        </w:rPr>
      </w:pPr>
    </w:p>
    <w:p w14:paraId="663C3160" w14:textId="77777777" w:rsidR="002E5EAC" w:rsidRPr="00187949" w:rsidRDefault="002E5EAC" w:rsidP="002E5EAC">
      <w:pPr>
        <w:jc w:val="center"/>
        <w:rPr>
          <w:b/>
          <w:sz w:val="40"/>
          <w:szCs w:val="40"/>
          <w:lang w:val="kk-KZ"/>
        </w:rPr>
      </w:pPr>
      <w:r>
        <w:rPr>
          <w:noProof/>
        </w:rPr>
        <mc:AlternateContent>
          <mc:Choice Requires="wps">
            <w:drawing>
              <wp:anchor distT="0" distB="0" distL="114300" distR="114300" simplePos="0" relativeHeight="251704320" behindDoc="0" locked="0" layoutInCell="1" allowOverlap="1" wp14:anchorId="3E764341" wp14:editId="3CF4B37A">
                <wp:simplePos x="0" y="0"/>
                <wp:positionH relativeFrom="column">
                  <wp:posOffset>1621155</wp:posOffset>
                </wp:positionH>
                <wp:positionV relativeFrom="paragraph">
                  <wp:posOffset>149225</wp:posOffset>
                </wp:positionV>
                <wp:extent cx="3143250" cy="1689100"/>
                <wp:effectExtent l="0" t="0" r="19050" b="25400"/>
                <wp:wrapNone/>
                <wp:docPr id="234" name="Прямоугольник с двумя скругленными противолежащими углами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0" cy="1689100"/>
                        </a:xfrm>
                        <a:prstGeom prst="round2DiagRect">
                          <a:avLst/>
                        </a:prstGeom>
                      </wps:spPr>
                      <wps:style>
                        <a:lnRef idx="1">
                          <a:schemeClr val="dk1"/>
                        </a:lnRef>
                        <a:fillRef idx="1001">
                          <a:schemeClr val="lt2"/>
                        </a:fillRef>
                        <a:effectRef idx="1">
                          <a:schemeClr val="dk1"/>
                        </a:effectRef>
                        <a:fontRef idx="minor">
                          <a:schemeClr val="dk1"/>
                        </a:fontRef>
                      </wps:style>
                      <wps:txbx>
                        <w:txbxContent>
                          <w:p w14:paraId="51DE58D4" w14:textId="77777777" w:rsidR="00E567D0" w:rsidRPr="007310EE" w:rsidRDefault="00E567D0" w:rsidP="002E5EAC">
                            <w:pPr>
                              <w:jc w:val="center"/>
                              <w:rPr>
                                <w:b/>
                                <w:color w:val="0070C0"/>
                                <w:sz w:val="32"/>
                                <w:szCs w:val="32"/>
                                <w:lang w:val="kk-KZ"/>
                              </w:rPr>
                            </w:pPr>
                            <w:r>
                              <w:rPr>
                                <w:b/>
                                <w:color w:val="44546A" w:themeColor="text2"/>
                                <w:sz w:val="32"/>
                                <w:szCs w:val="32"/>
                                <w:lang w:val="kk-KZ"/>
                              </w:rPr>
                              <w:t>МДМ-нің штаты, педагогтардың дәрежесін жоғарылату, олардың біліктілік талаптарына сәйкес келуін зерделеу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64341" id="Прямоугольник с двумя скругленными противолежащими углами 234" o:spid="_x0000_s1030" style="position:absolute;left:0;text-align:left;margin-left:127.65pt;margin-top:11.75pt;width:247.5pt;height:13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43250,168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" adj="-11796480,,5400" path="m281522,l3143250,r,l3143250,1407578v,155480,-126042,281522,-281522,281522l,1689100r,l,281522c,126042,126042,,281522,xe" fillcolor="#e7e6e6 [3203]" strokecolor="black [3200]" strokeweight=".5pt">
                <v:stroke joinstyle="miter"/>
                <v:formulas/>
                <v:path arrowok="t" o:connecttype="custom" o:connectlocs="281522,0;3143250,0;3143250,0;3143250,1407578;2861728,1689100;0,1689100;0,1689100;0,281522;281522,0" o:connectangles="0,0,0,0,0,0,0,0,0" textboxrect="0,0,3143250,1689100"/>
                <v:textbox>
                  <w:txbxContent>
                    <w:p w14:paraId="51DE58D4" w14:textId="77777777" w:rsidR="00E567D0" w:rsidRPr="007310EE" w:rsidRDefault="00E567D0" w:rsidP="002E5EAC">
                      <w:pPr>
                        <w:jc w:val="center"/>
                        <w:rPr>
                          <w:b/>
                          <w:color w:val="0070C0"/>
                          <w:sz w:val="32"/>
                          <w:szCs w:val="32"/>
                          <w:lang w:val="kk-KZ"/>
                        </w:rPr>
                      </w:pPr>
                      <w:r>
                        <w:rPr>
                          <w:b/>
                          <w:color w:val="44546A" w:themeColor="text2"/>
                          <w:sz w:val="32"/>
                          <w:szCs w:val="32"/>
                          <w:lang w:val="kk-KZ"/>
                        </w:rPr>
                        <w:t>МДМ-нің штаты, педагогтардың дәрежесін жоғарылату, олардың біліктілік талаптарына сәйкес келуін зерделеу</w:t>
                      </w:r>
                    </w:p>
                  </w:txbxContent>
                </v:textbox>
              </v:shape>
            </w:pict>
          </mc:Fallback>
        </mc:AlternateContent>
      </w:r>
    </w:p>
    <w:p w14:paraId="2E3F1CF9" w14:textId="77777777" w:rsidR="002E5EAC" w:rsidRPr="00873CE6" w:rsidRDefault="002E5EAC" w:rsidP="002E5EAC">
      <w:pPr>
        <w:rPr>
          <w:b/>
          <w:sz w:val="28"/>
          <w:szCs w:val="28"/>
          <w:lang w:val="kk-KZ"/>
        </w:rPr>
      </w:pPr>
    </w:p>
    <w:p w14:paraId="464741EA" w14:textId="77777777" w:rsidR="002E5EAC" w:rsidRPr="00873CE6" w:rsidRDefault="002E5EAC" w:rsidP="002E5EAC">
      <w:pPr>
        <w:rPr>
          <w:sz w:val="28"/>
          <w:szCs w:val="28"/>
          <w:lang w:val="kk-KZ"/>
        </w:rPr>
      </w:pPr>
    </w:p>
    <w:p w14:paraId="36B89675" w14:textId="5242EE3B" w:rsidR="002E5EAC" w:rsidRPr="00873CE6" w:rsidRDefault="002E5EAC" w:rsidP="002E5EAC">
      <w:pPr>
        <w:rPr>
          <w:sz w:val="28"/>
          <w:szCs w:val="28"/>
          <w:lang w:val="kk-KZ"/>
        </w:rPr>
      </w:pPr>
    </w:p>
    <w:p w14:paraId="208C13EF" w14:textId="12916B2B" w:rsidR="002E5EAC" w:rsidRPr="00873CE6" w:rsidRDefault="002E5EAC" w:rsidP="002E5EAC">
      <w:pPr>
        <w:ind w:left="360"/>
        <w:rPr>
          <w:sz w:val="28"/>
          <w:szCs w:val="28"/>
          <w:lang w:val="kk-KZ"/>
        </w:rPr>
      </w:pPr>
    </w:p>
    <w:p w14:paraId="1E580BA8" w14:textId="3ADEC8FA" w:rsidR="002E5EAC" w:rsidRPr="00642821" w:rsidRDefault="002E5EAC" w:rsidP="0018004D">
      <w:pPr>
        <w:pStyle w:val="1"/>
        <w:rPr>
          <w:sz w:val="28"/>
          <w:szCs w:val="28"/>
          <w:lang w:val="kk-KZ"/>
        </w:rPr>
      </w:pPr>
    </w:p>
    <w:p w14:paraId="23700137" w14:textId="0FD0EB8D" w:rsidR="002E5EAC" w:rsidRPr="00642821" w:rsidRDefault="008629DC" w:rsidP="002E5EAC">
      <w:pPr>
        <w:rPr>
          <w:sz w:val="28"/>
          <w:szCs w:val="28"/>
          <w:lang w:val="kk-KZ"/>
        </w:rPr>
      </w:pPr>
      <w:r>
        <w:rPr>
          <w:noProof/>
          <w:sz w:val="28"/>
          <w:szCs w:val="28"/>
        </w:rPr>
        <mc:AlternateContent>
          <mc:Choice Requires="wps">
            <w:drawing>
              <wp:anchor distT="0" distB="0" distL="114300" distR="114300" simplePos="0" relativeHeight="251705344" behindDoc="0" locked="0" layoutInCell="1" allowOverlap="1" wp14:anchorId="797807E6" wp14:editId="5CE933B2">
                <wp:simplePos x="0" y="0"/>
                <wp:positionH relativeFrom="margin">
                  <wp:align>right</wp:align>
                </wp:positionH>
                <wp:positionV relativeFrom="paragraph">
                  <wp:posOffset>12065</wp:posOffset>
                </wp:positionV>
                <wp:extent cx="3900170" cy="1657350"/>
                <wp:effectExtent l="0" t="0" r="24130" b="19050"/>
                <wp:wrapNone/>
                <wp:docPr id="235" name="Прямоугольник с двумя скругленными противолежащими углами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0170" cy="1657350"/>
                        </a:xfrm>
                        <a:prstGeom prst="round2DiagRect">
                          <a:avLst/>
                        </a:prstGeom>
                      </wps:spPr>
                      <wps:style>
                        <a:lnRef idx="1">
                          <a:schemeClr val="dk1"/>
                        </a:lnRef>
                        <a:fillRef idx="1001">
                          <a:schemeClr val="lt2"/>
                        </a:fillRef>
                        <a:effectRef idx="1">
                          <a:schemeClr val="dk1"/>
                        </a:effectRef>
                        <a:fontRef idx="minor">
                          <a:schemeClr val="dk1"/>
                        </a:fontRef>
                      </wps:style>
                      <wps:txbx>
                        <w:txbxContent>
                          <w:p w14:paraId="2F3CEE6C" w14:textId="77777777" w:rsidR="00E567D0" w:rsidRPr="004961D4" w:rsidRDefault="00E567D0" w:rsidP="002E5EAC">
                            <w:pPr>
                              <w:jc w:val="center"/>
                              <w:rPr>
                                <w:b/>
                                <w:color w:val="44546A" w:themeColor="text2"/>
                                <w:sz w:val="32"/>
                                <w:szCs w:val="32"/>
                                <w:lang w:val="kk-KZ"/>
                              </w:rPr>
                            </w:pPr>
                            <w:r w:rsidRPr="004961D4">
                              <w:rPr>
                                <w:b/>
                                <w:color w:val="44546A" w:themeColor="text2"/>
                                <w:sz w:val="32"/>
                                <w:szCs w:val="32"/>
                                <w:lang w:val="kk-KZ"/>
                              </w:rPr>
                              <w:t>Балабақшада</w:t>
                            </w:r>
                            <w:r>
                              <w:rPr>
                                <w:b/>
                                <w:color w:val="44546A" w:themeColor="text2"/>
                                <w:sz w:val="32"/>
                                <w:szCs w:val="32"/>
                                <w:lang w:val="kk-KZ"/>
                              </w:rPr>
                              <w:t xml:space="preserve"> жүргізілетін психологиялық, медициналық қызмет, ата-аналарменжұмыс, басқа мекемелермен қарым-қатынас деңгейін талдау</w:t>
                            </w:r>
                          </w:p>
                          <w:p w14:paraId="4F937CFA" w14:textId="77777777" w:rsidR="00E567D0" w:rsidRPr="004961D4" w:rsidRDefault="00E567D0" w:rsidP="002E5EAC">
                            <w:pPr>
                              <w:jc w:val="center"/>
                              <w:rPr>
                                <w:b/>
                                <w:color w:val="7030A0"/>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807E6" id="Прямоугольник с двумя скругленными противолежащими углами 235" o:spid="_x0000_s1031" style="position:absolute;margin-left:255.9pt;margin-top:.95pt;width:307.1pt;height:130.5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3900170,1657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" adj="-11796480,,5400" path="m276231,l3900170,r,l3900170,1381119v,152558,-123673,276231,-276231,276231l,1657350r,l,276231c,123673,123673,,276231,xe" fillcolor="#e7e6e6 [3203]" strokecolor="black [3200]" strokeweight=".5pt">
                <v:stroke joinstyle="miter"/>
                <v:formulas/>
                <v:path arrowok="t" o:connecttype="custom" o:connectlocs="276231,0;3900170,0;3900170,0;3900170,1381119;3623939,1657350;0,1657350;0,1657350;0,276231;276231,0" o:connectangles="0,0,0,0,0,0,0,0,0" textboxrect="0,0,3900170,1657350"/>
                <v:textbox>
                  <w:txbxContent>
                    <w:p w14:paraId="2F3CEE6C" w14:textId="77777777" w:rsidR="00E567D0" w:rsidRPr="004961D4" w:rsidRDefault="00E567D0" w:rsidP="002E5EAC">
                      <w:pPr>
                        <w:jc w:val="center"/>
                        <w:rPr>
                          <w:b/>
                          <w:color w:val="44546A" w:themeColor="text2"/>
                          <w:sz w:val="32"/>
                          <w:szCs w:val="32"/>
                          <w:lang w:val="kk-KZ"/>
                        </w:rPr>
                      </w:pPr>
                      <w:r w:rsidRPr="004961D4">
                        <w:rPr>
                          <w:b/>
                          <w:color w:val="44546A" w:themeColor="text2"/>
                          <w:sz w:val="32"/>
                          <w:szCs w:val="32"/>
                          <w:lang w:val="kk-KZ"/>
                        </w:rPr>
                        <w:t>Балабақшада</w:t>
                      </w:r>
                      <w:r>
                        <w:rPr>
                          <w:b/>
                          <w:color w:val="44546A" w:themeColor="text2"/>
                          <w:sz w:val="32"/>
                          <w:szCs w:val="32"/>
                          <w:lang w:val="kk-KZ"/>
                        </w:rPr>
                        <w:t xml:space="preserve"> жүргізілетін психологиялық, медициналық қызмет, ата-аналарменжұмыс, басқа мекемелермен қарым-қатынас деңгейін талдау</w:t>
                      </w:r>
                    </w:p>
                    <w:p w14:paraId="4F937CFA" w14:textId="77777777" w:rsidR="00E567D0" w:rsidRPr="004961D4" w:rsidRDefault="00E567D0" w:rsidP="002E5EAC">
                      <w:pPr>
                        <w:jc w:val="center"/>
                        <w:rPr>
                          <w:b/>
                          <w:color w:val="7030A0"/>
                          <w:sz w:val="32"/>
                          <w:szCs w:val="32"/>
                        </w:rPr>
                      </w:pPr>
                    </w:p>
                  </w:txbxContent>
                </v:textbox>
                <w10:wrap anchorx="margin"/>
              </v:shape>
            </w:pict>
          </mc:Fallback>
        </mc:AlternateContent>
      </w:r>
    </w:p>
    <w:p w14:paraId="1AEB567A" w14:textId="77777777" w:rsidR="002E5EAC" w:rsidRPr="00642821" w:rsidRDefault="002E5EAC" w:rsidP="002E5EAC">
      <w:pPr>
        <w:rPr>
          <w:sz w:val="28"/>
          <w:szCs w:val="28"/>
          <w:lang w:val="kk-KZ"/>
        </w:rPr>
      </w:pPr>
    </w:p>
    <w:p w14:paraId="51614256" w14:textId="77777777" w:rsidR="002E5EAC" w:rsidRPr="00642821" w:rsidRDefault="002E5EAC" w:rsidP="002E5EAC">
      <w:pPr>
        <w:rPr>
          <w:sz w:val="28"/>
          <w:szCs w:val="28"/>
          <w:lang w:val="kk-KZ"/>
        </w:rPr>
      </w:pPr>
    </w:p>
    <w:p w14:paraId="1B3ACA0A" w14:textId="77777777" w:rsidR="002E5EAC" w:rsidRPr="00642821" w:rsidRDefault="002E5EAC" w:rsidP="002E5EAC">
      <w:pPr>
        <w:rPr>
          <w:sz w:val="28"/>
          <w:szCs w:val="28"/>
          <w:lang w:val="kk-KZ"/>
        </w:rPr>
      </w:pPr>
    </w:p>
    <w:p w14:paraId="3965B195" w14:textId="77777777" w:rsidR="002E5EAC" w:rsidRPr="009D258F" w:rsidRDefault="002E5EAC" w:rsidP="002E5EAC">
      <w:pPr>
        <w:rPr>
          <w:sz w:val="28"/>
          <w:szCs w:val="28"/>
          <w:lang w:val="kk-KZ"/>
        </w:rPr>
      </w:pPr>
    </w:p>
    <w:p w14:paraId="0D5A73B4" w14:textId="55993DE7" w:rsidR="002E5EAC" w:rsidRDefault="002E5EAC" w:rsidP="002E5EAC">
      <w:pPr>
        <w:rPr>
          <w:sz w:val="28"/>
          <w:szCs w:val="28"/>
          <w:lang w:val="kk-KZ"/>
        </w:rPr>
      </w:pPr>
      <w:r>
        <w:rPr>
          <w:sz w:val="28"/>
          <w:szCs w:val="28"/>
          <w:lang w:val="kk-KZ"/>
        </w:rPr>
        <w:tab/>
      </w:r>
    </w:p>
    <w:p w14:paraId="72E89FEE" w14:textId="77777777" w:rsidR="004A59D8" w:rsidRPr="00BF1BA1" w:rsidRDefault="004A59D8" w:rsidP="002E5EAC">
      <w:pPr>
        <w:rPr>
          <w:sz w:val="28"/>
          <w:szCs w:val="28"/>
          <w:lang w:val="kk-KZ"/>
        </w:rPr>
      </w:pPr>
    </w:p>
    <w:p w14:paraId="0380FEC8" w14:textId="6116A654" w:rsidR="002E5EAC" w:rsidRPr="0018004D" w:rsidRDefault="002E5EAC" w:rsidP="002E5EAC">
      <w:pPr>
        <w:jc w:val="center"/>
        <w:rPr>
          <w:rFonts w:ascii="Times New Roman" w:hAnsi="Times New Roman" w:cs="Times New Roman"/>
          <w:sz w:val="28"/>
          <w:szCs w:val="28"/>
          <w:lang w:val="kk-KZ"/>
        </w:rPr>
      </w:pPr>
      <w:r w:rsidRPr="0018004D">
        <w:rPr>
          <w:rFonts w:ascii="Times New Roman" w:hAnsi="Times New Roman" w:cs="Times New Roman"/>
          <w:noProof/>
        </w:rPr>
        <w:lastRenderedPageBreak/>
        <mc:AlternateContent>
          <mc:Choice Requires="wps">
            <w:drawing>
              <wp:anchor distT="0" distB="0" distL="114299" distR="114299" simplePos="0" relativeHeight="251699200" behindDoc="0" locked="0" layoutInCell="1" allowOverlap="1" wp14:anchorId="3CC55ADD" wp14:editId="7A3B9238">
                <wp:simplePos x="0" y="0"/>
                <wp:positionH relativeFrom="column">
                  <wp:posOffset>5248274</wp:posOffset>
                </wp:positionH>
                <wp:positionV relativeFrom="paragraph">
                  <wp:posOffset>6032500</wp:posOffset>
                </wp:positionV>
                <wp:extent cx="0" cy="544195"/>
                <wp:effectExtent l="95250" t="38100" r="38100" b="46355"/>
                <wp:wrapNone/>
                <wp:docPr id="78"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4419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4132032" id="Прямая со стрелкой 43" o:spid="_x0000_s1026" type="#_x0000_t32" style="position:absolute;margin-left:413.25pt;margin-top:475pt;width:0;height:42.85pt;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98176" behindDoc="0" locked="0" layoutInCell="1" allowOverlap="1" wp14:anchorId="5A65688D" wp14:editId="7F68CCF3">
                <wp:simplePos x="0" y="0"/>
                <wp:positionH relativeFrom="column">
                  <wp:posOffset>3021330</wp:posOffset>
                </wp:positionH>
                <wp:positionV relativeFrom="paragraph">
                  <wp:posOffset>5871845</wp:posOffset>
                </wp:positionV>
                <wp:extent cx="1254125" cy="13335"/>
                <wp:effectExtent l="38100" t="76200" r="3175" b="81915"/>
                <wp:wrapNone/>
                <wp:docPr id="77"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54125" cy="1333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0CC0FD7" id="Прямая со стрелкой 42" o:spid="_x0000_s1026" type="#_x0000_t32" style="position:absolute;margin-left:237.9pt;margin-top:462.35pt;width:98.75pt;height:1.0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299" distR="114299" simplePos="0" relativeHeight="251697152" behindDoc="0" locked="0" layoutInCell="1" allowOverlap="1" wp14:anchorId="728B7D69" wp14:editId="6C571E27">
                <wp:simplePos x="0" y="0"/>
                <wp:positionH relativeFrom="column">
                  <wp:posOffset>3027044</wp:posOffset>
                </wp:positionH>
                <wp:positionV relativeFrom="paragraph">
                  <wp:posOffset>5506085</wp:posOffset>
                </wp:positionV>
                <wp:extent cx="0" cy="1763395"/>
                <wp:effectExtent l="95250" t="38100" r="38100" b="46355"/>
                <wp:wrapNone/>
                <wp:docPr id="76"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6339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15005A4" id="Прямая со стрелкой 41" o:spid="_x0000_s1026" type="#_x0000_t32" style="position:absolute;margin-left:238.35pt;margin-top:433.55pt;width:0;height:138.85pt;z-index:2516971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4294967295" distB="4294967295" distL="114300" distR="114300" simplePos="0" relativeHeight="251696128" behindDoc="0" locked="0" layoutInCell="1" allowOverlap="1" wp14:anchorId="652CA57E" wp14:editId="7CD5BF31">
                <wp:simplePos x="0" y="0"/>
                <wp:positionH relativeFrom="column">
                  <wp:posOffset>1493520</wp:posOffset>
                </wp:positionH>
                <wp:positionV relativeFrom="paragraph">
                  <wp:posOffset>5506084</wp:posOffset>
                </wp:positionV>
                <wp:extent cx="1533525" cy="0"/>
                <wp:effectExtent l="38100" t="76200" r="9525" b="95250"/>
                <wp:wrapNone/>
                <wp:docPr id="75"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3352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633595BC" id="Прямая со стрелкой 40" o:spid="_x0000_s1026" type="#_x0000_t32" style="position:absolute;margin-left:117.6pt;margin-top:433.55pt;width:120.75pt;height:0;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95104" behindDoc="0" locked="0" layoutInCell="1" allowOverlap="1" wp14:anchorId="2F14B4A3" wp14:editId="4862922D">
                <wp:simplePos x="0" y="0"/>
                <wp:positionH relativeFrom="column">
                  <wp:posOffset>788035</wp:posOffset>
                </wp:positionH>
                <wp:positionV relativeFrom="paragraph">
                  <wp:posOffset>6577330</wp:posOffset>
                </wp:positionV>
                <wp:extent cx="13335" cy="600710"/>
                <wp:effectExtent l="76200" t="38100" r="43815" b="46990"/>
                <wp:wrapNone/>
                <wp:docPr id="74"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 cy="6007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28B1EFC" id="Прямая со стрелкой 39" o:spid="_x0000_s1026" type="#_x0000_t32" style="position:absolute;margin-left:62.05pt;margin-top:517.9pt;width:1.05pt;height:47.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299" distR="114299" simplePos="0" relativeHeight="251694080" behindDoc="0" locked="0" layoutInCell="1" allowOverlap="1" wp14:anchorId="088EB4B3" wp14:editId="65B6DD2A">
                <wp:simplePos x="0" y="0"/>
                <wp:positionH relativeFrom="column">
                  <wp:posOffset>696594</wp:posOffset>
                </wp:positionH>
                <wp:positionV relativeFrom="paragraph">
                  <wp:posOffset>5579745</wp:posOffset>
                </wp:positionV>
                <wp:extent cx="0" cy="448310"/>
                <wp:effectExtent l="95250" t="38100" r="38100" b="46990"/>
                <wp:wrapNone/>
                <wp:docPr id="73"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83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830DD9" id="Прямая со стрелкой 38" o:spid="_x0000_s1026" type="#_x0000_t32" style="position:absolute;margin-left:54.85pt;margin-top:439.35pt;width:0;height:35.3pt;z-index:251694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93056" behindDoc="0" locked="0" layoutInCell="1" allowOverlap="1" wp14:anchorId="334F7F8E" wp14:editId="0BDD48A0">
                <wp:simplePos x="0" y="0"/>
                <wp:positionH relativeFrom="column">
                  <wp:posOffset>670560</wp:posOffset>
                </wp:positionH>
                <wp:positionV relativeFrom="paragraph">
                  <wp:posOffset>4463415</wp:posOffset>
                </wp:positionV>
                <wp:extent cx="26035" cy="572135"/>
                <wp:effectExtent l="76200" t="38100" r="50165" b="37465"/>
                <wp:wrapNone/>
                <wp:docPr id="72"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035" cy="57213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8206090" id="Прямая со стрелкой 37" o:spid="_x0000_s1026" type="#_x0000_t32" style="position:absolute;margin-left:52.8pt;margin-top:351.45pt;width:2.05pt;height:45.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4337D407" wp14:editId="4FCDE955">
                <wp:simplePos x="0" y="0"/>
                <wp:positionH relativeFrom="column">
                  <wp:posOffset>3667760</wp:posOffset>
                </wp:positionH>
                <wp:positionV relativeFrom="paragraph">
                  <wp:posOffset>4761230</wp:posOffset>
                </wp:positionV>
                <wp:extent cx="1587500" cy="26035"/>
                <wp:effectExtent l="19050" t="76200" r="50800" b="88265"/>
                <wp:wrapNone/>
                <wp:docPr id="71"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87500" cy="2603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26AB693" id="Прямая со стрелкой 36" o:spid="_x0000_s1026" type="#_x0000_t32" style="position:absolute;margin-left:288.8pt;margin-top:374.9pt;width:125pt;height:2.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299" distR="114299" simplePos="0" relativeHeight="251691008" behindDoc="0" locked="0" layoutInCell="1" allowOverlap="1" wp14:anchorId="297D4516" wp14:editId="45D0235A">
                <wp:simplePos x="0" y="0"/>
                <wp:positionH relativeFrom="column">
                  <wp:posOffset>5177154</wp:posOffset>
                </wp:positionH>
                <wp:positionV relativeFrom="paragraph">
                  <wp:posOffset>3282950</wp:posOffset>
                </wp:positionV>
                <wp:extent cx="0" cy="2118995"/>
                <wp:effectExtent l="95250" t="38100" r="38100" b="33655"/>
                <wp:wrapNone/>
                <wp:docPr id="70"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1899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01725B4" id="Прямая со стрелкой 35" o:spid="_x0000_s1026" type="#_x0000_t32" style="position:absolute;margin-left:407.65pt;margin-top:258.5pt;width:0;height:166.85pt;z-index:251691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5CE8FCAD" wp14:editId="71324F89">
                <wp:simplePos x="0" y="0"/>
                <wp:positionH relativeFrom="column">
                  <wp:posOffset>3860800</wp:posOffset>
                </wp:positionH>
                <wp:positionV relativeFrom="paragraph">
                  <wp:posOffset>3037205</wp:posOffset>
                </wp:positionV>
                <wp:extent cx="545465" cy="26035"/>
                <wp:effectExtent l="38100" t="76200" r="0" b="88265"/>
                <wp:wrapNone/>
                <wp:docPr id="69"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5465" cy="2603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319221C" id="Прямая со стрелкой 34" o:spid="_x0000_s1026" type="#_x0000_t32" style="position:absolute;margin-left:304pt;margin-top:239.15pt;width:42.95pt;height:2.0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4294967295" distB="4294967295" distL="114300" distR="114300" simplePos="0" relativeHeight="251688960" behindDoc="0" locked="0" layoutInCell="1" allowOverlap="1" wp14:anchorId="3222410B" wp14:editId="672609A7">
                <wp:simplePos x="0" y="0"/>
                <wp:positionH relativeFrom="column">
                  <wp:posOffset>1440815</wp:posOffset>
                </wp:positionH>
                <wp:positionV relativeFrom="paragraph">
                  <wp:posOffset>2958464</wp:posOffset>
                </wp:positionV>
                <wp:extent cx="796925" cy="0"/>
                <wp:effectExtent l="38100" t="76200" r="3175" b="95250"/>
                <wp:wrapNone/>
                <wp:docPr id="68"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692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410A683" id="Прямая со стрелкой 33" o:spid="_x0000_s1026" type="#_x0000_t32" style="position:absolute;margin-left:113.45pt;margin-top:232.95pt;width:62.75pt;height:0;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87936" behindDoc="0" locked="0" layoutInCell="1" allowOverlap="1" wp14:anchorId="394D3086" wp14:editId="614B4AE3">
                <wp:simplePos x="0" y="0"/>
                <wp:positionH relativeFrom="column">
                  <wp:posOffset>1448435</wp:posOffset>
                </wp:positionH>
                <wp:positionV relativeFrom="paragraph">
                  <wp:posOffset>4225925</wp:posOffset>
                </wp:positionV>
                <wp:extent cx="697865" cy="405130"/>
                <wp:effectExtent l="38100" t="38100" r="45085" b="33020"/>
                <wp:wrapNone/>
                <wp:docPr id="67"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7865" cy="40513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7FE2108" id="Прямая со стрелкой 32" o:spid="_x0000_s1026" type="#_x0000_t32" style="position:absolute;margin-left:114.05pt;margin-top:332.75pt;width:54.95pt;height:31.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299" distR="114299" simplePos="0" relativeHeight="251686912" behindDoc="0" locked="0" layoutInCell="1" allowOverlap="1" wp14:anchorId="2084C7E0" wp14:editId="20F494F3">
                <wp:simplePos x="0" y="0"/>
                <wp:positionH relativeFrom="column">
                  <wp:posOffset>591819</wp:posOffset>
                </wp:positionH>
                <wp:positionV relativeFrom="paragraph">
                  <wp:posOffset>3296920</wp:posOffset>
                </wp:positionV>
                <wp:extent cx="0" cy="576580"/>
                <wp:effectExtent l="95250" t="38100" r="38100" b="33020"/>
                <wp:wrapNone/>
                <wp:docPr id="66"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658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3C72252" id="Прямая со стрелкой 31" o:spid="_x0000_s1026" type="#_x0000_t32" style="position:absolute;margin-left:46.6pt;margin-top:259.6pt;width:0;height:45.4pt;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6202E712" wp14:editId="2467919B">
                <wp:simplePos x="0" y="0"/>
                <wp:positionH relativeFrom="column">
                  <wp:posOffset>2877820</wp:posOffset>
                </wp:positionH>
                <wp:positionV relativeFrom="paragraph">
                  <wp:posOffset>2036445</wp:posOffset>
                </wp:positionV>
                <wp:extent cx="13335" cy="608330"/>
                <wp:effectExtent l="76200" t="38100" r="43815" b="39370"/>
                <wp:wrapNone/>
                <wp:docPr id="65"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 cy="60833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FB228F2" id="Прямая со стрелкой 30" o:spid="_x0000_s1026" type="#_x0000_t32" style="position:absolute;margin-left:226.6pt;margin-top:160.35pt;width:1.05pt;height:47.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3449A8A6" wp14:editId="08D7AAC5">
                <wp:simplePos x="0" y="0"/>
                <wp:positionH relativeFrom="column">
                  <wp:posOffset>591820</wp:posOffset>
                </wp:positionH>
                <wp:positionV relativeFrom="paragraph">
                  <wp:posOffset>2032000</wp:posOffset>
                </wp:positionV>
                <wp:extent cx="13335" cy="613410"/>
                <wp:effectExtent l="76200" t="38100" r="43815" b="34290"/>
                <wp:wrapNone/>
                <wp:docPr id="64"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 cy="6134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A0821E8" id="Прямая со стрелкой 29" o:spid="_x0000_s1026" type="#_x0000_t32" style="position:absolute;margin-left:46.6pt;margin-top:160pt;width:1.05pt;height:48.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4294967295" distB="4294967295" distL="114300" distR="114300" simplePos="0" relativeHeight="251683840" behindDoc="0" locked="0" layoutInCell="1" allowOverlap="1" wp14:anchorId="54BEFF76" wp14:editId="3E5B3F0A">
                <wp:simplePos x="0" y="0"/>
                <wp:positionH relativeFrom="column">
                  <wp:posOffset>3667760</wp:posOffset>
                </wp:positionH>
                <wp:positionV relativeFrom="paragraph">
                  <wp:posOffset>1678304</wp:posOffset>
                </wp:positionV>
                <wp:extent cx="600710" cy="0"/>
                <wp:effectExtent l="38100" t="76200" r="8890" b="95250"/>
                <wp:wrapNone/>
                <wp:docPr id="63"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071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EB7C53" id="Прямая со стрелкой 28" o:spid="_x0000_s1026" type="#_x0000_t32" style="position:absolute;margin-left:288.8pt;margin-top:132.15pt;width:47.3pt;height:0;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4294967295" distB="4294967295" distL="114300" distR="114300" simplePos="0" relativeHeight="251682816" behindDoc="0" locked="0" layoutInCell="1" allowOverlap="1" wp14:anchorId="4D8E2F0F" wp14:editId="62B036C7">
                <wp:simplePos x="0" y="0"/>
                <wp:positionH relativeFrom="column">
                  <wp:posOffset>1441450</wp:posOffset>
                </wp:positionH>
                <wp:positionV relativeFrom="paragraph">
                  <wp:posOffset>1678304</wp:posOffset>
                </wp:positionV>
                <wp:extent cx="645160" cy="0"/>
                <wp:effectExtent l="38100" t="76200" r="2540" b="95250"/>
                <wp:wrapNone/>
                <wp:docPr id="62"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516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DD9DB7C" id="Прямая со стрелкой 27" o:spid="_x0000_s1026" type="#_x0000_t32" style="position:absolute;margin-left:113.5pt;margin-top:132.15pt;width:50.8pt;height:0;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1D325274" wp14:editId="2E91DDAB">
                <wp:simplePos x="0" y="0"/>
                <wp:positionH relativeFrom="column">
                  <wp:posOffset>3893185</wp:posOffset>
                </wp:positionH>
                <wp:positionV relativeFrom="paragraph">
                  <wp:posOffset>973455</wp:posOffset>
                </wp:positionV>
                <wp:extent cx="1153160" cy="391795"/>
                <wp:effectExtent l="38100" t="57150" r="8890" b="65405"/>
                <wp:wrapNone/>
                <wp:docPr id="61"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53160" cy="39179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2432284" id="Прямая со стрелкой 26" o:spid="_x0000_s1026" type="#_x0000_t32" style="position:absolute;margin-left:306.55pt;margin-top:76.65pt;width:90.8pt;height:30.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2CF1C56F" wp14:editId="523004C5">
                <wp:simplePos x="0" y="0"/>
                <wp:positionH relativeFrom="column">
                  <wp:posOffset>918210</wp:posOffset>
                </wp:positionH>
                <wp:positionV relativeFrom="paragraph">
                  <wp:posOffset>978535</wp:posOffset>
                </wp:positionV>
                <wp:extent cx="875030" cy="334645"/>
                <wp:effectExtent l="38100" t="57150" r="0" b="46355"/>
                <wp:wrapNone/>
                <wp:docPr id="60"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75030" cy="33464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4F9A28E" id="Прямая со стрелкой 25" o:spid="_x0000_s1026" type="#_x0000_t32" style="position:absolute;margin-left:72.3pt;margin-top:77.05pt;width:68.9pt;height:26.3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299" distR="114299" simplePos="0" relativeHeight="251679744" behindDoc="0" locked="0" layoutInCell="1" allowOverlap="1" wp14:anchorId="1733E46B" wp14:editId="3CCE9119">
                <wp:simplePos x="0" y="0"/>
                <wp:positionH relativeFrom="column">
                  <wp:posOffset>2773679</wp:posOffset>
                </wp:positionH>
                <wp:positionV relativeFrom="paragraph">
                  <wp:posOffset>978535</wp:posOffset>
                </wp:positionV>
                <wp:extent cx="0" cy="386080"/>
                <wp:effectExtent l="95250" t="38100" r="95250" b="33020"/>
                <wp:wrapNone/>
                <wp:docPr id="59"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608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2706AF" id="Прямая со стрелкой 24" o:spid="_x0000_s1026" type="#_x0000_t32" style="position:absolute;margin-left:218.4pt;margin-top:77.05pt;width:0;height:30.4pt;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" strokecolor="#4472c4 [3204]" strokeweight=".5pt">
                <v:stroke startarrow="open" endarrow="open" joinstyle="miter"/>
                <o:lock v:ext="edit" shapetype="f"/>
              </v:shape>
            </w:pict>
          </mc:Fallback>
        </mc:AlternateContent>
      </w:r>
      <w:r w:rsidRPr="0018004D">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5BA136B6" wp14:editId="52BCBAA9">
                <wp:simplePos x="0" y="0"/>
                <wp:positionH relativeFrom="column">
                  <wp:posOffset>46355</wp:posOffset>
                </wp:positionH>
                <wp:positionV relativeFrom="paragraph">
                  <wp:posOffset>7173595</wp:posOffset>
                </wp:positionV>
                <wp:extent cx="1457325" cy="609600"/>
                <wp:effectExtent l="0" t="0" r="28575" b="38100"/>
                <wp:wrapNone/>
                <wp:docPr id="42" name="Скругленный 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609600"/>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txbx>
                        <w:txbxContent>
                          <w:p w14:paraId="53EDC4DA" w14:textId="77777777" w:rsidR="00E567D0" w:rsidRPr="00D11668" w:rsidRDefault="00E567D0" w:rsidP="002E5EAC">
                            <w:pPr>
                              <w:jc w:val="center"/>
                              <w:rPr>
                                <w:b/>
                                <w:sz w:val="28"/>
                                <w:szCs w:val="28"/>
                                <w:lang w:val="kk-KZ"/>
                              </w:rPr>
                            </w:pPr>
                            <w:r w:rsidRPr="00D11668">
                              <w:rPr>
                                <w:b/>
                                <w:sz w:val="28"/>
                                <w:szCs w:val="28"/>
                                <w:lang w:val="kk-KZ"/>
                              </w:rPr>
                              <w:t>Дене тәрбие нұсқаушысы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A136B6" id="Скругленный прямоугольник 20" o:spid="_x0000_s1032" style="position:absolute;left:0;text-align:left;margin-left:3.65pt;margin-top:564.85pt;width:114.75pt;height:4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" fillcolor="white [3201]" strokecolor="#666 [1936]" strokeweight="1pt">
                <v:fill color2="#999 [1296]" focus="100%" type="gradient"/>
                <v:shadow on="t" color="#7f7f7f [1601]" opacity=".5" offset="1pt"/>
                <v:textbox>
                  <w:txbxContent>
                    <w:p w14:paraId="53EDC4DA" w14:textId="77777777" w:rsidR="00E567D0" w:rsidRPr="00D11668" w:rsidRDefault="00E567D0" w:rsidP="002E5EAC">
                      <w:pPr>
                        <w:jc w:val="center"/>
                        <w:rPr>
                          <w:b/>
                          <w:sz w:val="28"/>
                          <w:szCs w:val="28"/>
                          <w:lang w:val="kk-KZ"/>
                        </w:rPr>
                      </w:pPr>
                      <w:r w:rsidRPr="00D11668">
                        <w:rPr>
                          <w:b/>
                          <w:sz w:val="28"/>
                          <w:szCs w:val="28"/>
                          <w:lang w:val="kk-KZ"/>
                        </w:rPr>
                        <w:t>Дене тәрбие нұсқаушысы</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2D51B75E" wp14:editId="32F4600D">
                <wp:simplePos x="0" y="0"/>
                <wp:positionH relativeFrom="column">
                  <wp:posOffset>4260215</wp:posOffset>
                </wp:positionH>
                <wp:positionV relativeFrom="paragraph">
                  <wp:posOffset>5407025</wp:posOffset>
                </wp:positionV>
                <wp:extent cx="1676400" cy="609600"/>
                <wp:effectExtent l="0" t="0" r="19050" b="38100"/>
                <wp:wrapNone/>
                <wp:docPr id="40" name="Скругленный 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09600"/>
                        </a:xfrm>
                        <a:prstGeom prst="roundRect">
                          <a:avLst>
                            <a:gd name="adj" fmla="val 16667"/>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a:solidFill>
                            <a:schemeClr val="accent2">
                              <a:lumMod val="100000"/>
                              <a:lumOff val="0"/>
                            </a:schemeClr>
                          </a:solidFill>
                          <a:round/>
                          <a:headEnd/>
                          <a:tailEnd/>
                        </a:ln>
                        <a:effectLst>
                          <a:outerShdw dist="28398" dir="3806097" algn="ctr" rotWithShape="0">
                            <a:schemeClr val="accent2">
                              <a:lumMod val="50000"/>
                              <a:lumOff val="0"/>
                            </a:schemeClr>
                          </a:outerShdw>
                        </a:effectLst>
                      </wps:spPr>
                      <wps:txbx>
                        <w:txbxContent>
                          <w:p w14:paraId="6A2823E0" w14:textId="77777777" w:rsidR="00E567D0" w:rsidRPr="000C1576" w:rsidRDefault="00E567D0" w:rsidP="002E5EAC">
                            <w:pPr>
                              <w:jc w:val="center"/>
                              <w:rPr>
                                <w:b/>
                                <w:sz w:val="28"/>
                                <w:szCs w:val="28"/>
                                <w:lang w:val="kk-KZ"/>
                              </w:rPr>
                            </w:pPr>
                            <w:r w:rsidRPr="000C1576">
                              <w:rPr>
                                <w:b/>
                                <w:sz w:val="28"/>
                                <w:szCs w:val="28"/>
                                <w:lang w:val="kk-KZ"/>
                              </w:rPr>
                              <w:t>Топтардың  ата-аналар комитеті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51B75E" id="Скругленный прямоугольник 21" o:spid="_x0000_s1033" style="position:absolute;left:0;text-align:left;margin-left:335.45pt;margin-top:425.75pt;width:132pt;height:4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" fillcolor="#f4b083 [1941]" strokecolor="#ed7d31 [3205]" strokeweight="1pt">
                <v:fill color2="#ed7d31 [3205]" focus="50%" type="gradient"/>
                <v:shadow on="t" color="#823b0b [1605]" offset="1pt"/>
                <v:textbox>
                  <w:txbxContent>
                    <w:p w14:paraId="6A2823E0" w14:textId="77777777" w:rsidR="00E567D0" w:rsidRPr="000C1576" w:rsidRDefault="00E567D0" w:rsidP="002E5EAC">
                      <w:pPr>
                        <w:jc w:val="center"/>
                        <w:rPr>
                          <w:b/>
                          <w:sz w:val="28"/>
                          <w:szCs w:val="28"/>
                          <w:lang w:val="kk-KZ"/>
                        </w:rPr>
                      </w:pPr>
                      <w:r w:rsidRPr="000C1576">
                        <w:rPr>
                          <w:b/>
                          <w:sz w:val="28"/>
                          <w:szCs w:val="28"/>
                          <w:lang w:val="kk-KZ"/>
                        </w:rPr>
                        <w:t>Топтардың  ата-аналар комитеті</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64159076" wp14:editId="2A53F27C">
                <wp:simplePos x="0" y="0"/>
                <wp:positionH relativeFrom="column">
                  <wp:posOffset>2080895</wp:posOffset>
                </wp:positionH>
                <wp:positionV relativeFrom="paragraph">
                  <wp:posOffset>4463415</wp:posOffset>
                </wp:positionV>
                <wp:extent cx="1586865" cy="685800"/>
                <wp:effectExtent l="19050" t="19050" r="13335" b="38100"/>
                <wp:wrapNone/>
                <wp:docPr id="39" name="Скругленный 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6865" cy="685800"/>
                        </a:xfrm>
                        <a:prstGeom prst="roundRect">
                          <a:avLst>
                            <a:gd name="adj" fmla="val 16667"/>
                          </a:avLst>
                        </a:prstGeom>
                        <a:solidFill>
                          <a:schemeClr val="accent6">
                            <a:lumMod val="100000"/>
                            <a:lumOff val="0"/>
                          </a:schemeClr>
                        </a:solid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wps:spPr>
                      <wps:txbx>
                        <w:txbxContent>
                          <w:p w14:paraId="7B13DCC6" w14:textId="77777777" w:rsidR="00E567D0" w:rsidRPr="00D11668" w:rsidRDefault="00E567D0" w:rsidP="002E5EAC">
                            <w:pPr>
                              <w:jc w:val="center"/>
                              <w:rPr>
                                <w:b/>
                                <w:sz w:val="28"/>
                                <w:szCs w:val="28"/>
                                <w:lang w:val="kk-KZ"/>
                              </w:rPr>
                            </w:pPr>
                            <w:r w:rsidRPr="00D11668">
                              <w:rPr>
                                <w:b/>
                                <w:sz w:val="28"/>
                                <w:szCs w:val="28"/>
                                <w:lang w:val="kk-KZ"/>
                              </w:rPr>
                              <w:t>Қызмет көрсету персонал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159076" id="Скругленный прямоугольник 12" o:spid="_x0000_s1034" style="position:absolute;left:0;text-align:left;margin-left:163.85pt;margin-top:351.45pt;width:124.95pt;height:5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" fillcolor="#70ad47 [3209]" strokecolor="#f2f2f2 [3041]" strokeweight="3pt">
                <v:shadow on="t" color="#375623 [1609]" opacity=".5" offset="1pt"/>
                <v:textbox>
                  <w:txbxContent>
                    <w:p w14:paraId="7B13DCC6" w14:textId="77777777" w:rsidR="00E567D0" w:rsidRPr="00D11668" w:rsidRDefault="00E567D0" w:rsidP="002E5EAC">
                      <w:pPr>
                        <w:jc w:val="center"/>
                        <w:rPr>
                          <w:b/>
                          <w:sz w:val="28"/>
                          <w:szCs w:val="28"/>
                          <w:lang w:val="kk-KZ"/>
                        </w:rPr>
                      </w:pPr>
                      <w:r w:rsidRPr="00D11668">
                        <w:rPr>
                          <w:b/>
                          <w:sz w:val="28"/>
                          <w:szCs w:val="28"/>
                          <w:lang w:val="kk-KZ"/>
                        </w:rPr>
                        <w:t>Қызмет көрсету персонал</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718A3CEF" wp14:editId="5F509E60">
                <wp:simplePos x="0" y="0"/>
                <wp:positionH relativeFrom="column">
                  <wp:posOffset>4410075</wp:posOffset>
                </wp:positionH>
                <wp:positionV relativeFrom="paragraph">
                  <wp:posOffset>6647180</wp:posOffset>
                </wp:positionV>
                <wp:extent cx="1552575" cy="533400"/>
                <wp:effectExtent l="0" t="0" r="28575" b="38100"/>
                <wp:wrapNone/>
                <wp:docPr id="38" name="Скругленный 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533400"/>
                        </a:xfrm>
                        <a:prstGeom prst="roundRect">
                          <a:avLst>
                            <a:gd name="adj" fmla="val 0"/>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14:paraId="3D779509" w14:textId="77777777" w:rsidR="00E567D0" w:rsidRPr="000C1576" w:rsidRDefault="00E567D0" w:rsidP="002E5EAC">
                            <w:pPr>
                              <w:jc w:val="center"/>
                              <w:rPr>
                                <w:b/>
                                <w:sz w:val="28"/>
                                <w:szCs w:val="28"/>
                                <w:lang w:val="kk-KZ"/>
                              </w:rPr>
                            </w:pPr>
                            <w:r w:rsidRPr="000C1576">
                              <w:rPr>
                                <w:b/>
                                <w:sz w:val="28"/>
                                <w:szCs w:val="28"/>
                                <w:lang w:val="kk-KZ"/>
                              </w:rPr>
                              <w:t>Ата-аналар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8A3CEF" id="Скругленный прямоугольник 23" o:spid="_x0000_s1035" style="position:absolute;left:0;text-align:left;margin-left:347.25pt;margin-top:523.4pt;width:122.25pt;height: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" fillcolor="#c9c9c9 [1942]" strokecolor="#c9c9c9 [1942]" strokeweight="1pt">
                <v:fill color2="#ededed [662]" angle="135" focus="50%" type="gradient"/>
                <v:shadow on="t" color="#525252 [1606]" opacity=".5" offset="1pt"/>
                <v:textbox>
                  <w:txbxContent>
                    <w:p w14:paraId="3D779509" w14:textId="77777777" w:rsidR="00E567D0" w:rsidRPr="000C1576" w:rsidRDefault="00E567D0" w:rsidP="002E5EAC">
                      <w:pPr>
                        <w:jc w:val="center"/>
                        <w:rPr>
                          <w:b/>
                          <w:sz w:val="28"/>
                          <w:szCs w:val="28"/>
                          <w:lang w:val="kk-KZ"/>
                        </w:rPr>
                      </w:pPr>
                      <w:r w:rsidRPr="000C1576">
                        <w:rPr>
                          <w:b/>
                          <w:sz w:val="28"/>
                          <w:szCs w:val="28"/>
                          <w:lang w:val="kk-KZ"/>
                        </w:rPr>
                        <w:t>Ата-аналар</w:t>
                      </w:r>
                    </w:p>
                  </w:txbxContent>
                </v:textbox>
              </v:roundrect>
            </w:pict>
          </mc:Fallback>
        </mc:AlternateContent>
      </w:r>
      <w:r w:rsidRPr="0018004D">
        <w:rPr>
          <w:rStyle w:val="af8"/>
          <w:rFonts w:ascii="Times New Roman" w:hAnsi="Times New Roman" w:cs="Times New Roman"/>
          <w:noProof/>
        </w:rPr>
        <mc:AlternateContent>
          <mc:Choice Requires="wps">
            <w:drawing>
              <wp:anchor distT="0" distB="0" distL="114300" distR="114300" simplePos="0" relativeHeight="251664384" behindDoc="0" locked="0" layoutInCell="1" allowOverlap="1" wp14:anchorId="32D8A4F7" wp14:editId="3C3D5446">
                <wp:simplePos x="0" y="0"/>
                <wp:positionH relativeFrom="column">
                  <wp:posOffset>1995805</wp:posOffset>
                </wp:positionH>
                <wp:positionV relativeFrom="paragraph">
                  <wp:posOffset>7371080</wp:posOffset>
                </wp:positionV>
                <wp:extent cx="2152650" cy="652780"/>
                <wp:effectExtent l="57150" t="57150" r="57150" b="52070"/>
                <wp:wrapNone/>
                <wp:docPr id="37" name="Скругленный 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0" cy="652780"/>
                        </a:xfrm>
                        <a:prstGeom prst="roundRect">
                          <a:avLst>
                            <a:gd name="adj" fmla="val 16667"/>
                          </a:avLst>
                        </a:prstGeom>
                        <a:solidFill>
                          <a:schemeClr val="accent5">
                            <a:lumMod val="100000"/>
                            <a:lumOff val="0"/>
                          </a:schemeClr>
                        </a:solidFill>
                        <a:ln w="127000" cmpd="dbl">
                          <a:solidFill>
                            <a:schemeClr val="accent5">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06BB675" w14:textId="77777777" w:rsidR="00E567D0" w:rsidRPr="000C1576" w:rsidRDefault="00E567D0" w:rsidP="002E5EAC">
                            <w:pPr>
                              <w:jc w:val="center"/>
                              <w:rPr>
                                <w:b/>
                                <w:sz w:val="44"/>
                                <w:szCs w:val="44"/>
                                <w:lang w:val="kk-KZ"/>
                              </w:rPr>
                            </w:pPr>
                            <w:r>
                              <w:rPr>
                                <w:b/>
                                <w:sz w:val="44"/>
                                <w:szCs w:val="44"/>
                                <w:lang w:val="kk-KZ"/>
                              </w:rPr>
                              <w:t>Б</w:t>
                            </w:r>
                            <w:r w:rsidRPr="000C1576">
                              <w:rPr>
                                <w:b/>
                                <w:sz w:val="44"/>
                                <w:szCs w:val="44"/>
                                <w:lang w:val="kk-KZ"/>
                              </w:rPr>
                              <w:t>алалар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D8A4F7" id="Скругленный прямоугольник 19" o:spid="_x0000_s1036" style="position:absolute;left:0;text-align:left;margin-left:157.15pt;margin-top:580.4pt;width:169.5pt;height:51.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" fillcolor="#5b9bd5 [3208]" strokecolor="#5b9bd5 [3208]" strokeweight="10pt">
                <v:stroke linestyle="thinThin"/>
                <v:shadow color="#868686"/>
                <v:textbox>
                  <w:txbxContent>
                    <w:p w14:paraId="406BB675" w14:textId="77777777" w:rsidR="00E567D0" w:rsidRPr="000C1576" w:rsidRDefault="00E567D0" w:rsidP="002E5EAC">
                      <w:pPr>
                        <w:jc w:val="center"/>
                        <w:rPr>
                          <w:b/>
                          <w:sz w:val="44"/>
                          <w:szCs w:val="44"/>
                          <w:lang w:val="kk-KZ"/>
                        </w:rPr>
                      </w:pPr>
                      <w:r>
                        <w:rPr>
                          <w:b/>
                          <w:sz w:val="44"/>
                          <w:szCs w:val="44"/>
                          <w:lang w:val="kk-KZ"/>
                        </w:rPr>
                        <w:t>Б</w:t>
                      </w:r>
                      <w:r w:rsidRPr="000C1576">
                        <w:rPr>
                          <w:b/>
                          <w:sz w:val="44"/>
                          <w:szCs w:val="44"/>
                          <w:lang w:val="kk-KZ"/>
                        </w:rPr>
                        <w:t>алалар</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17D6D248" wp14:editId="274DC742">
                <wp:simplePos x="0" y="0"/>
                <wp:positionH relativeFrom="column">
                  <wp:posOffset>-12065</wp:posOffset>
                </wp:positionH>
                <wp:positionV relativeFrom="paragraph">
                  <wp:posOffset>6029960</wp:posOffset>
                </wp:positionV>
                <wp:extent cx="1457325" cy="619125"/>
                <wp:effectExtent l="0" t="0" r="28575" b="47625"/>
                <wp:wrapNone/>
                <wp:docPr id="36" name="Скругленный 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619125"/>
                        </a:xfrm>
                        <a:prstGeom prst="roundRect">
                          <a:avLst>
                            <a:gd name="adj" fmla="val 16667"/>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14:paraId="5C5A593C" w14:textId="77777777" w:rsidR="00E567D0" w:rsidRPr="00D11668" w:rsidRDefault="00E567D0" w:rsidP="002E5EAC">
                            <w:pPr>
                              <w:jc w:val="center"/>
                              <w:rPr>
                                <w:b/>
                                <w:sz w:val="28"/>
                                <w:szCs w:val="28"/>
                                <w:lang w:val="kk-KZ"/>
                              </w:rPr>
                            </w:pPr>
                            <w:r w:rsidRPr="00D11668">
                              <w:rPr>
                                <w:b/>
                                <w:sz w:val="28"/>
                                <w:szCs w:val="28"/>
                                <w:lang w:val="kk-KZ"/>
                              </w:rPr>
                              <w:t>Музыкалық жетекші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D6D248" id="Скругленный прямоугольник 14" o:spid="_x0000_s1037" style="position:absolute;left:0;text-align:left;margin-left:-.95pt;margin-top:474.8pt;width:114.75pt;height:4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" fillcolor="#f4b083 [1941]" strokecolor="#f4b083 [1941]" strokeweight="1pt">
                <v:fill color2="#fbe4d5 [661]" angle="135" focus="50%" type="gradient"/>
                <v:shadow on="t" color="#823b0b [1605]" opacity=".5" offset="1pt"/>
                <v:textbox>
                  <w:txbxContent>
                    <w:p w14:paraId="5C5A593C" w14:textId="77777777" w:rsidR="00E567D0" w:rsidRPr="00D11668" w:rsidRDefault="00E567D0" w:rsidP="002E5EAC">
                      <w:pPr>
                        <w:jc w:val="center"/>
                        <w:rPr>
                          <w:b/>
                          <w:sz w:val="28"/>
                          <w:szCs w:val="28"/>
                          <w:lang w:val="kk-KZ"/>
                        </w:rPr>
                      </w:pPr>
                      <w:r w:rsidRPr="00D11668">
                        <w:rPr>
                          <w:b/>
                          <w:sz w:val="28"/>
                          <w:szCs w:val="28"/>
                          <w:lang w:val="kk-KZ"/>
                        </w:rPr>
                        <w:t>Музыкалық жетекші</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6DE2042B" wp14:editId="12C6D39E">
                <wp:simplePos x="0" y="0"/>
                <wp:positionH relativeFrom="column">
                  <wp:posOffset>46990</wp:posOffset>
                </wp:positionH>
                <wp:positionV relativeFrom="paragraph">
                  <wp:posOffset>4976495</wp:posOffset>
                </wp:positionV>
                <wp:extent cx="1400175" cy="609600"/>
                <wp:effectExtent l="0" t="0" r="28575" b="38100"/>
                <wp:wrapNone/>
                <wp:docPr id="35" name="Скругленный 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609600"/>
                        </a:xfrm>
                        <a:prstGeom prst="roundRect">
                          <a:avLst>
                            <a:gd name="adj" fmla="val 16667"/>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4DAEBA5E" w14:textId="77777777" w:rsidR="00E567D0" w:rsidRPr="00D11668" w:rsidRDefault="00E567D0" w:rsidP="002E5EAC">
                            <w:pPr>
                              <w:jc w:val="center"/>
                              <w:rPr>
                                <w:b/>
                                <w:sz w:val="28"/>
                                <w:szCs w:val="28"/>
                                <w:lang w:val="kk-KZ"/>
                              </w:rPr>
                            </w:pPr>
                            <w:r>
                              <w:rPr>
                                <w:b/>
                                <w:sz w:val="28"/>
                                <w:szCs w:val="28"/>
                                <w:lang w:val="kk-KZ"/>
                              </w:rPr>
                              <w:t>М</w:t>
                            </w:r>
                            <w:r w:rsidRPr="00D11668">
                              <w:rPr>
                                <w:b/>
                                <w:sz w:val="28"/>
                                <w:szCs w:val="28"/>
                                <w:lang w:val="kk-KZ"/>
                              </w:rPr>
                              <w:t>амандар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E2042B" id="Скругленный прямоугольник 13" o:spid="_x0000_s1038" style="position:absolute;left:0;text-align:left;margin-left:3.7pt;margin-top:391.85pt;width:110.25pt;height:4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" fillcolor="#a8d08d [1945]" strokecolor="#a8d08d [1945]" strokeweight="1pt">
                <v:fill color2="#e2efd9 [665]" angle="135" focus="50%" type="gradient"/>
                <v:shadow on="t" color="#375623 [1609]" opacity=".5" offset="1pt"/>
                <v:textbox>
                  <w:txbxContent>
                    <w:p w14:paraId="4DAEBA5E" w14:textId="77777777" w:rsidR="00E567D0" w:rsidRPr="00D11668" w:rsidRDefault="00E567D0" w:rsidP="002E5EAC">
                      <w:pPr>
                        <w:jc w:val="center"/>
                        <w:rPr>
                          <w:b/>
                          <w:sz w:val="28"/>
                          <w:szCs w:val="28"/>
                          <w:lang w:val="kk-KZ"/>
                        </w:rPr>
                      </w:pPr>
                      <w:r>
                        <w:rPr>
                          <w:b/>
                          <w:sz w:val="28"/>
                          <w:szCs w:val="28"/>
                          <w:lang w:val="kk-KZ"/>
                        </w:rPr>
                        <w:t>М</w:t>
                      </w:r>
                      <w:r w:rsidRPr="00D11668">
                        <w:rPr>
                          <w:b/>
                          <w:sz w:val="28"/>
                          <w:szCs w:val="28"/>
                          <w:lang w:val="kk-KZ"/>
                        </w:rPr>
                        <w:t>амандар</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70B120BF" wp14:editId="5642431C">
                <wp:simplePos x="0" y="0"/>
                <wp:positionH relativeFrom="column">
                  <wp:posOffset>46990</wp:posOffset>
                </wp:positionH>
                <wp:positionV relativeFrom="paragraph">
                  <wp:posOffset>3868420</wp:posOffset>
                </wp:positionV>
                <wp:extent cx="1400175" cy="590550"/>
                <wp:effectExtent l="0" t="0" r="28575" b="38100"/>
                <wp:wrapNone/>
                <wp:docPr id="34" name="Скругленный 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590550"/>
                        </a:xfrm>
                        <a:prstGeom prst="roundRect">
                          <a:avLst>
                            <a:gd name="adj" fmla="val 16667"/>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14:paraId="3A2DB398" w14:textId="77777777" w:rsidR="00E567D0" w:rsidRPr="00D11668" w:rsidRDefault="00E567D0" w:rsidP="002E5EAC">
                            <w:pPr>
                              <w:jc w:val="center"/>
                              <w:rPr>
                                <w:b/>
                                <w:sz w:val="28"/>
                                <w:szCs w:val="28"/>
                                <w:lang w:val="kk-KZ"/>
                              </w:rPr>
                            </w:pPr>
                            <w:r>
                              <w:rPr>
                                <w:b/>
                                <w:sz w:val="28"/>
                                <w:szCs w:val="28"/>
                                <w:lang w:val="kk-KZ"/>
                              </w:rPr>
                              <w:t>Т</w:t>
                            </w:r>
                            <w:r w:rsidRPr="00D11668">
                              <w:rPr>
                                <w:b/>
                                <w:sz w:val="28"/>
                                <w:szCs w:val="28"/>
                                <w:lang w:val="kk-KZ"/>
                              </w:rPr>
                              <w:t>әрбиешілер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B120BF" id="Скругленный прямоугольник 11" o:spid="_x0000_s1039" style="position:absolute;left:0;text-align:left;margin-left:3.7pt;margin-top:304.6pt;width:110.25pt;height:4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" fillcolor="white [3201]" strokecolor="#c9c9c9 [1942]" strokeweight="1pt">
                <v:fill color2="#dbdbdb [1302]" focus="100%" type="gradient"/>
                <v:shadow on="t" color="#525252 [1606]" opacity=".5" offset="1pt"/>
                <v:textbox>
                  <w:txbxContent>
                    <w:p w14:paraId="3A2DB398" w14:textId="77777777" w:rsidR="00E567D0" w:rsidRPr="00D11668" w:rsidRDefault="00E567D0" w:rsidP="002E5EAC">
                      <w:pPr>
                        <w:jc w:val="center"/>
                        <w:rPr>
                          <w:b/>
                          <w:sz w:val="28"/>
                          <w:szCs w:val="28"/>
                          <w:lang w:val="kk-KZ"/>
                        </w:rPr>
                      </w:pPr>
                      <w:r>
                        <w:rPr>
                          <w:b/>
                          <w:sz w:val="28"/>
                          <w:szCs w:val="28"/>
                          <w:lang w:val="kk-KZ"/>
                        </w:rPr>
                        <w:t>Т</w:t>
                      </w:r>
                      <w:r w:rsidRPr="00D11668">
                        <w:rPr>
                          <w:b/>
                          <w:sz w:val="28"/>
                          <w:szCs w:val="28"/>
                          <w:lang w:val="kk-KZ"/>
                        </w:rPr>
                        <w:t>әрбиешілер</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47156F99" wp14:editId="1C67260A">
                <wp:simplePos x="0" y="0"/>
                <wp:positionH relativeFrom="column">
                  <wp:posOffset>4386580</wp:posOffset>
                </wp:positionH>
                <wp:positionV relativeFrom="paragraph">
                  <wp:posOffset>2549525</wp:posOffset>
                </wp:positionV>
                <wp:extent cx="1495425" cy="742950"/>
                <wp:effectExtent l="0" t="0" r="600075" b="0"/>
                <wp:wrapNone/>
                <wp:docPr id="33" name="Скругленный 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742950"/>
                        </a:xfrm>
                        <a:prstGeom prst="roundRect">
                          <a:avLst>
                            <a:gd name="adj" fmla="val 16667"/>
                          </a:avLst>
                        </a:prstGeom>
                        <a:gradFill rotWithShape="0">
                          <a:gsLst>
                            <a:gs pos="0">
                              <a:schemeClr val="accent3">
                                <a:lumMod val="100000"/>
                                <a:lumOff val="0"/>
                              </a:schemeClr>
                            </a:gs>
                            <a:gs pos="100000">
                              <a:schemeClr val="accent3">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3">
                              <a:lumMod val="40000"/>
                              <a:lumOff val="60000"/>
                              <a:alpha val="50000"/>
                            </a:schemeClr>
                          </a:outerShdw>
                        </a:effectLst>
                      </wps:spPr>
                      <wps:txbx>
                        <w:txbxContent>
                          <w:p w14:paraId="3A760789" w14:textId="77777777" w:rsidR="00E567D0" w:rsidRPr="00DD4673" w:rsidRDefault="00E567D0" w:rsidP="002E5EAC">
                            <w:pPr>
                              <w:jc w:val="center"/>
                              <w:rPr>
                                <w:b/>
                                <w:sz w:val="28"/>
                                <w:szCs w:val="28"/>
                                <w:lang w:val="kk-KZ"/>
                              </w:rPr>
                            </w:pPr>
                            <w:r>
                              <w:rPr>
                                <w:b/>
                                <w:sz w:val="28"/>
                                <w:szCs w:val="28"/>
                                <w:lang w:val="kk-KZ"/>
                              </w:rPr>
                              <w:t>М</w:t>
                            </w:r>
                            <w:r w:rsidRPr="00DD4673">
                              <w:rPr>
                                <w:b/>
                                <w:sz w:val="28"/>
                                <w:szCs w:val="28"/>
                                <w:lang w:val="kk-KZ"/>
                              </w:rPr>
                              <w:t>едбике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156F99" id="Скругленный прямоугольник 10" o:spid="_x0000_s1040" style="position:absolute;left:0;text-align:left;margin-left:345.4pt;margin-top:200.75pt;width:117.75pt;height:5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" fillcolor="#a5a5a5 [3206]" strokecolor="#f2f2f2 [3041]" strokeweight="1pt">
                <v:fill color2="#525252 [1606]" angle="45" focus="100%" type="gradient"/>
                <v:shadow on="t" type="perspective" color="#dbdbdb [1302]" opacity=".5" origin=",.5" offset="0,0" matrix=",-56756f,,.5"/>
                <v:textbox>
                  <w:txbxContent>
                    <w:p w14:paraId="3A760789" w14:textId="77777777" w:rsidR="00E567D0" w:rsidRPr="00DD4673" w:rsidRDefault="00E567D0" w:rsidP="002E5EAC">
                      <w:pPr>
                        <w:jc w:val="center"/>
                        <w:rPr>
                          <w:b/>
                          <w:sz w:val="28"/>
                          <w:szCs w:val="28"/>
                          <w:lang w:val="kk-KZ"/>
                        </w:rPr>
                      </w:pPr>
                      <w:r>
                        <w:rPr>
                          <w:b/>
                          <w:sz w:val="28"/>
                          <w:szCs w:val="28"/>
                          <w:lang w:val="kk-KZ"/>
                        </w:rPr>
                        <w:t>М</w:t>
                      </w:r>
                      <w:r w:rsidRPr="00DD4673">
                        <w:rPr>
                          <w:b/>
                          <w:sz w:val="28"/>
                          <w:szCs w:val="28"/>
                          <w:lang w:val="kk-KZ"/>
                        </w:rPr>
                        <w:t>едбике</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3C2AFEDC" wp14:editId="588024B9">
                <wp:simplePos x="0" y="0"/>
                <wp:positionH relativeFrom="column">
                  <wp:posOffset>2152015</wp:posOffset>
                </wp:positionH>
                <wp:positionV relativeFrom="paragraph">
                  <wp:posOffset>2646680</wp:posOffset>
                </wp:positionV>
                <wp:extent cx="1714500" cy="666750"/>
                <wp:effectExtent l="0" t="0" r="533400" b="0"/>
                <wp:wrapNone/>
                <wp:docPr id="32" name="Скругленный 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66750"/>
                        </a:xfrm>
                        <a:prstGeom prst="roundRect">
                          <a:avLst>
                            <a:gd name="adj" fmla="val 16667"/>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5">
                              <a:lumMod val="40000"/>
                              <a:lumOff val="60000"/>
                              <a:alpha val="50000"/>
                            </a:schemeClr>
                          </a:outerShdw>
                        </a:effectLst>
                      </wps:spPr>
                      <wps:txbx>
                        <w:txbxContent>
                          <w:p w14:paraId="29EED779" w14:textId="77777777" w:rsidR="00E567D0" w:rsidRPr="00DD4673" w:rsidRDefault="00E567D0" w:rsidP="002E5EAC">
                            <w:pPr>
                              <w:jc w:val="center"/>
                              <w:rPr>
                                <w:b/>
                                <w:sz w:val="28"/>
                                <w:szCs w:val="28"/>
                                <w:lang w:val="kk-KZ"/>
                              </w:rPr>
                            </w:pPr>
                            <w:r w:rsidRPr="00DD4673">
                              <w:rPr>
                                <w:b/>
                                <w:sz w:val="28"/>
                                <w:szCs w:val="28"/>
                                <w:lang w:val="kk-KZ"/>
                              </w:rPr>
                              <w:t>Шаруа</w:t>
                            </w:r>
                            <w:r>
                              <w:rPr>
                                <w:b/>
                                <w:sz w:val="28"/>
                                <w:szCs w:val="28"/>
                                <w:lang w:val="kk-KZ"/>
                              </w:rPr>
                              <w:t>шылық орынбасары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2AFEDC" id="Скругленный прямоугольник 9" o:spid="_x0000_s1041" style="position:absolute;left:0;text-align:left;margin-left:169.45pt;margin-top:208.4pt;width:135pt;height: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" fillcolor="#5b9bd5 [3208]" strokecolor="#f2f2f2 [3041]" strokeweight="1pt">
                <v:fill color2="#1f4d78 [1608]" angle="45" focus="100%" type="gradient"/>
                <v:shadow on="t" type="perspective" color="#bdd6ee [1304]" opacity=".5" origin=",.5" offset="0,0" matrix=",-56756f,,.5"/>
                <v:textbox>
                  <w:txbxContent>
                    <w:p w14:paraId="29EED779" w14:textId="77777777" w:rsidR="00E567D0" w:rsidRPr="00DD4673" w:rsidRDefault="00E567D0" w:rsidP="002E5EAC">
                      <w:pPr>
                        <w:jc w:val="center"/>
                        <w:rPr>
                          <w:b/>
                          <w:sz w:val="28"/>
                          <w:szCs w:val="28"/>
                          <w:lang w:val="kk-KZ"/>
                        </w:rPr>
                      </w:pPr>
                      <w:r w:rsidRPr="00DD4673">
                        <w:rPr>
                          <w:b/>
                          <w:sz w:val="28"/>
                          <w:szCs w:val="28"/>
                          <w:lang w:val="kk-KZ"/>
                        </w:rPr>
                        <w:t>Шаруа</w:t>
                      </w:r>
                      <w:r>
                        <w:rPr>
                          <w:b/>
                          <w:sz w:val="28"/>
                          <w:szCs w:val="28"/>
                          <w:lang w:val="kk-KZ"/>
                        </w:rPr>
                        <w:t>шылық орынбасары</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470DAF23" wp14:editId="7304BB10">
                <wp:simplePos x="0" y="0"/>
                <wp:positionH relativeFrom="column">
                  <wp:posOffset>-59690</wp:posOffset>
                </wp:positionH>
                <wp:positionV relativeFrom="paragraph">
                  <wp:posOffset>2642235</wp:posOffset>
                </wp:positionV>
                <wp:extent cx="1504950" cy="637540"/>
                <wp:effectExtent l="0" t="0" r="514350" b="0"/>
                <wp:wrapNone/>
                <wp:docPr id="31" name="Скругленный 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637540"/>
                        </a:xfrm>
                        <a:prstGeom prst="roundRect">
                          <a:avLst>
                            <a:gd name="adj" fmla="val 16667"/>
                          </a:avLst>
                        </a:prstGeom>
                        <a:gradFill rotWithShape="0">
                          <a:gsLst>
                            <a:gs pos="0">
                              <a:schemeClr val="accent6">
                                <a:lumMod val="100000"/>
                                <a:lumOff val="0"/>
                              </a:schemeClr>
                            </a:gs>
                            <a:gs pos="100000">
                              <a:schemeClr val="accent6">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6">
                              <a:lumMod val="40000"/>
                              <a:lumOff val="60000"/>
                              <a:alpha val="50000"/>
                            </a:schemeClr>
                          </a:outerShdw>
                        </a:effectLst>
                      </wps:spPr>
                      <wps:txbx>
                        <w:txbxContent>
                          <w:p w14:paraId="340B1A2B" w14:textId="77777777" w:rsidR="00E567D0" w:rsidRPr="00DD4673" w:rsidRDefault="00E567D0" w:rsidP="002E5EAC">
                            <w:pPr>
                              <w:jc w:val="center"/>
                              <w:rPr>
                                <w:b/>
                                <w:sz w:val="28"/>
                                <w:szCs w:val="28"/>
                                <w:lang w:val="kk-KZ"/>
                              </w:rPr>
                            </w:pPr>
                            <w:r>
                              <w:rPr>
                                <w:b/>
                                <w:sz w:val="28"/>
                                <w:szCs w:val="28"/>
                                <w:lang w:val="kk-KZ"/>
                              </w:rPr>
                              <w:t>Ә</w:t>
                            </w:r>
                            <w:r w:rsidRPr="00DD4673">
                              <w:rPr>
                                <w:b/>
                                <w:sz w:val="28"/>
                                <w:szCs w:val="28"/>
                                <w:lang w:val="kk-KZ"/>
                              </w:rPr>
                              <w:t>діскер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0DAF23" id="Скругленный прямоугольник 8" o:spid="_x0000_s1042" style="position:absolute;left:0;text-align:left;margin-left:-4.7pt;margin-top:208.05pt;width:118.5pt;height:50.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" fillcolor="#70ad47 [3209]" strokecolor="#f2f2f2 [3041]" strokeweight="1pt">
                <v:fill color2="#375623 [1609]" angle="45" focus="100%" type="gradient"/>
                <v:shadow on="t" type="perspective" color="#c5e0b3 [1305]" opacity=".5" origin=",.5" offset="0,0" matrix=",-56756f,,.5"/>
                <v:textbox>
                  <w:txbxContent>
                    <w:p w14:paraId="340B1A2B" w14:textId="77777777" w:rsidR="00E567D0" w:rsidRPr="00DD4673" w:rsidRDefault="00E567D0" w:rsidP="002E5EAC">
                      <w:pPr>
                        <w:jc w:val="center"/>
                        <w:rPr>
                          <w:b/>
                          <w:sz w:val="28"/>
                          <w:szCs w:val="28"/>
                          <w:lang w:val="kk-KZ"/>
                        </w:rPr>
                      </w:pPr>
                      <w:r>
                        <w:rPr>
                          <w:b/>
                          <w:sz w:val="28"/>
                          <w:szCs w:val="28"/>
                          <w:lang w:val="kk-KZ"/>
                        </w:rPr>
                        <w:t>Ә</w:t>
                      </w:r>
                      <w:r w:rsidRPr="00DD4673">
                        <w:rPr>
                          <w:b/>
                          <w:sz w:val="28"/>
                          <w:szCs w:val="28"/>
                          <w:lang w:val="kk-KZ"/>
                        </w:rPr>
                        <w:t>діскер</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17893D7D" wp14:editId="0708B4D0">
                <wp:simplePos x="0" y="0"/>
                <wp:positionH relativeFrom="column">
                  <wp:posOffset>4263390</wp:posOffset>
                </wp:positionH>
                <wp:positionV relativeFrom="paragraph">
                  <wp:posOffset>1372870</wp:posOffset>
                </wp:positionV>
                <wp:extent cx="1609725" cy="647700"/>
                <wp:effectExtent l="0" t="0" r="28575" b="38100"/>
                <wp:wrapNone/>
                <wp:docPr id="30" name="Скругленный 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725" cy="647700"/>
                        </a:xfrm>
                        <a:prstGeom prst="roundRect">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14:paraId="4229752E" w14:textId="77777777" w:rsidR="00E567D0" w:rsidRPr="00DD4673" w:rsidRDefault="00E567D0" w:rsidP="002E5EAC">
                            <w:pPr>
                              <w:jc w:val="center"/>
                              <w:rPr>
                                <w:b/>
                                <w:sz w:val="28"/>
                                <w:szCs w:val="28"/>
                                <w:lang w:val="kk-KZ"/>
                              </w:rPr>
                            </w:pPr>
                            <w:r w:rsidRPr="00DD4673">
                              <w:rPr>
                                <w:b/>
                                <w:sz w:val="28"/>
                                <w:szCs w:val="28"/>
                                <w:lang w:val="kk-KZ"/>
                              </w:rPr>
                              <w:t>Медициналық кеңес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893D7D" id="Скругленный прямоугольник 22" o:spid="_x0000_s1043" style="position:absolute;left:0;text-align:left;margin-left:335.7pt;margin-top:108.1pt;width:126.75pt;height:5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" fillcolor="white [3201]" strokecolor="#9cc2e5 [1944]" strokeweight="1pt">
                <v:fill color2="#bdd6ee [1304]" focus="100%" type="gradient"/>
                <v:shadow on="t" color="#1f4d78 [1608]" opacity=".5" offset="1pt"/>
                <v:textbox>
                  <w:txbxContent>
                    <w:p w14:paraId="4229752E" w14:textId="77777777" w:rsidR="00E567D0" w:rsidRPr="00DD4673" w:rsidRDefault="00E567D0" w:rsidP="002E5EAC">
                      <w:pPr>
                        <w:jc w:val="center"/>
                        <w:rPr>
                          <w:b/>
                          <w:sz w:val="28"/>
                          <w:szCs w:val="28"/>
                          <w:lang w:val="kk-KZ"/>
                        </w:rPr>
                      </w:pPr>
                      <w:r w:rsidRPr="00DD4673">
                        <w:rPr>
                          <w:b/>
                          <w:sz w:val="28"/>
                          <w:szCs w:val="28"/>
                          <w:lang w:val="kk-KZ"/>
                        </w:rPr>
                        <w:t>Медициналық кеңес</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740D3F37" wp14:editId="3B3F0EE7">
                <wp:simplePos x="0" y="0"/>
                <wp:positionH relativeFrom="column">
                  <wp:posOffset>2080895</wp:posOffset>
                </wp:positionH>
                <wp:positionV relativeFrom="paragraph">
                  <wp:posOffset>1371600</wp:posOffset>
                </wp:positionV>
                <wp:extent cx="1619250" cy="666750"/>
                <wp:effectExtent l="0" t="0" r="19050" b="38100"/>
                <wp:wrapNone/>
                <wp:docPr id="44" name="Скругленный 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66675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3675ECA8" w14:textId="77777777" w:rsidR="00E567D0" w:rsidRPr="00DD4673" w:rsidRDefault="00E567D0" w:rsidP="002E5EAC">
                            <w:pPr>
                              <w:jc w:val="center"/>
                              <w:rPr>
                                <w:b/>
                                <w:sz w:val="28"/>
                                <w:szCs w:val="28"/>
                                <w:lang w:val="kk-KZ"/>
                              </w:rPr>
                            </w:pPr>
                            <w:r w:rsidRPr="00DD4673">
                              <w:rPr>
                                <w:b/>
                                <w:sz w:val="28"/>
                                <w:szCs w:val="28"/>
                                <w:lang w:val="kk-KZ"/>
                              </w:rPr>
                              <w:t>Ата-аналаркомитеті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0D3F37" id="Скругленный прямоугольник 44" o:spid="_x0000_s1044" style="position:absolute;left:0;text-align:left;margin-left:163.85pt;margin-top:108pt;width:127.5pt;height: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" fillcolor="white [3201]" strokecolor="#ffd966 [1943]" strokeweight="1pt">
                <v:fill color2="#ffe599 [1303]" focus="100%" type="gradient"/>
                <v:shadow on="t" color="#7f5f00 [1607]" opacity=".5" offset="1pt"/>
                <v:textbox>
                  <w:txbxContent>
                    <w:p w14:paraId="3675ECA8" w14:textId="77777777" w:rsidR="00E567D0" w:rsidRPr="00DD4673" w:rsidRDefault="00E567D0" w:rsidP="002E5EAC">
                      <w:pPr>
                        <w:jc w:val="center"/>
                        <w:rPr>
                          <w:b/>
                          <w:sz w:val="28"/>
                          <w:szCs w:val="28"/>
                          <w:lang w:val="kk-KZ"/>
                        </w:rPr>
                      </w:pPr>
                      <w:r w:rsidRPr="00DD4673">
                        <w:rPr>
                          <w:b/>
                          <w:sz w:val="28"/>
                          <w:szCs w:val="28"/>
                          <w:lang w:val="kk-KZ"/>
                        </w:rPr>
                        <w:t>Ата-аналаркомитеті</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7D2B7960" wp14:editId="07DC4054">
                <wp:simplePos x="0" y="0"/>
                <wp:positionH relativeFrom="column">
                  <wp:posOffset>-135890</wp:posOffset>
                </wp:positionH>
                <wp:positionV relativeFrom="paragraph">
                  <wp:posOffset>1314450</wp:posOffset>
                </wp:positionV>
                <wp:extent cx="1581150" cy="723900"/>
                <wp:effectExtent l="0" t="0" r="19050" b="38100"/>
                <wp:wrapNone/>
                <wp:docPr id="29" name="Скругленный 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723900"/>
                        </a:xfrm>
                        <a:prstGeom prst="roundRect">
                          <a:avLst>
                            <a:gd name="adj" fmla="val 16667"/>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02197DAC" w14:textId="77777777" w:rsidR="00E567D0" w:rsidRPr="00DD4673" w:rsidRDefault="00E567D0" w:rsidP="002E5EAC">
                            <w:pPr>
                              <w:jc w:val="center"/>
                              <w:rPr>
                                <w:b/>
                                <w:sz w:val="28"/>
                                <w:szCs w:val="28"/>
                                <w:lang w:val="kk-KZ"/>
                              </w:rPr>
                            </w:pPr>
                            <w:r w:rsidRPr="00DD4673">
                              <w:rPr>
                                <w:b/>
                                <w:sz w:val="28"/>
                                <w:szCs w:val="28"/>
                                <w:lang w:val="kk-KZ"/>
                              </w:rPr>
                              <w:t>Педагогикалық кеңес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2B7960" id="Скругленный прямоугольник 45" o:spid="_x0000_s1045" style="position:absolute;left:0;text-align:left;margin-left:-10.7pt;margin-top:103.5pt;width:124.5pt;height:5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" fillcolor="#a8d08d [1945]" strokecolor="#a8d08d [1945]" strokeweight="1pt">
                <v:fill color2="#e2efd9 [665]" angle="135" focus="50%" type="gradient"/>
                <v:shadow on="t" color="#375623 [1609]" opacity=".5" offset="1pt"/>
                <v:textbox>
                  <w:txbxContent>
                    <w:p w14:paraId="02197DAC" w14:textId="77777777" w:rsidR="00E567D0" w:rsidRPr="00DD4673" w:rsidRDefault="00E567D0" w:rsidP="002E5EAC">
                      <w:pPr>
                        <w:jc w:val="center"/>
                        <w:rPr>
                          <w:b/>
                          <w:sz w:val="28"/>
                          <w:szCs w:val="28"/>
                          <w:lang w:val="kk-KZ"/>
                        </w:rPr>
                      </w:pPr>
                      <w:r w:rsidRPr="00DD4673">
                        <w:rPr>
                          <w:b/>
                          <w:sz w:val="28"/>
                          <w:szCs w:val="28"/>
                          <w:lang w:val="kk-KZ"/>
                        </w:rPr>
                        <w:t>Педагогикалық кеңес</w:t>
                      </w:r>
                    </w:p>
                  </w:txbxContent>
                </v:textbox>
              </v:roundrect>
            </w:pict>
          </mc:Fallback>
        </mc:AlternateContent>
      </w:r>
      <w:r w:rsidRPr="0018004D">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279C9216" wp14:editId="3C9D18FB">
                <wp:simplePos x="0" y="0"/>
                <wp:positionH relativeFrom="column">
                  <wp:posOffset>1701800</wp:posOffset>
                </wp:positionH>
                <wp:positionV relativeFrom="paragraph">
                  <wp:posOffset>360680</wp:posOffset>
                </wp:positionV>
                <wp:extent cx="2190750" cy="619125"/>
                <wp:effectExtent l="19050" t="19050" r="19050" b="47625"/>
                <wp:wrapNone/>
                <wp:docPr id="28" name="Скругленный 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619125"/>
                        </a:xfrm>
                        <a:prstGeom prst="roundRect">
                          <a:avLst>
                            <a:gd name="adj" fmla="val 0"/>
                          </a:avLst>
                        </a:prstGeom>
                        <a:solidFill>
                          <a:schemeClr val="accent4">
                            <a:lumMod val="100000"/>
                            <a:lumOff val="0"/>
                          </a:schemeClr>
                        </a:solidFill>
                        <a:ln w="38100">
                          <a:solidFill>
                            <a:schemeClr val="lt1">
                              <a:lumMod val="95000"/>
                              <a:lumOff val="0"/>
                            </a:schemeClr>
                          </a:solidFill>
                          <a:round/>
                          <a:headEnd/>
                          <a:tailEnd/>
                        </a:ln>
                        <a:effectLst>
                          <a:outerShdw dist="28398" dir="3806097" algn="ctr" rotWithShape="0">
                            <a:schemeClr val="accent4">
                              <a:lumMod val="50000"/>
                              <a:lumOff val="0"/>
                              <a:alpha val="50000"/>
                            </a:schemeClr>
                          </a:outerShdw>
                        </a:effectLst>
                      </wps:spPr>
                      <wps:txbx>
                        <w:txbxContent>
                          <w:p w14:paraId="67375702" w14:textId="77777777" w:rsidR="00E567D0" w:rsidRDefault="00E567D0" w:rsidP="002E5EAC">
                            <w:pPr>
                              <w:jc w:val="center"/>
                              <w:rPr>
                                <w:b/>
                                <w:sz w:val="36"/>
                                <w:szCs w:val="36"/>
                                <w:lang w:val="kk-KZ"/>
                              </w:rPr>
                            </w:pPr>
                            <w:r w:rsidRPr="009E2ECF">
                              <w:rPr>
                                <w:b/>
                                <w:sz w:val="36"/>
                                <w:szCs w:val="36"/>
                                <w:lang w:val="kk-KZ"/>
                              </w:rPr>
                              <w:t>Меңгеруші</w:t>
                            </w:r>
                          </w:p>
                          <w:p w14:paraId="5111C8D5" w14:textId="77777777" w:rsidR="00E567D0" w:rsidRDefault="00E567D0" w:rsidP="002E5EAC">
                            <w:pPr>
                              <w:jc w:val="center"/>
                              <w:rPr>
                                <w:b/>
                                <w:sz w:val="36"/>
                                <w:szCs w:val="36"/>
                                <w:lang w:val="kk-KZ"/>
                              </w:rPr>
                            </w:pPr>
                          </w:p>
                          <w:p w14:paraId="32527CCE" w14:textId="77777777" w:rsidR="00E567D0" w:rsidRPr="009E2ECF" w:rsidRDefault="00E567D0" w:rsidP="002E5EAC">
                            <w:pPr>
                              <w:jc w:val="center"/>
                              <w:rPr>
                                <w:b/>
                                <w:sz w:val="36"/>
                                <w:szCs w:val="36"/>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9C9216" id="Скругленный прямоугольник 4" o:spid="_x0000_s1046" style="position:absolute;left:0;text-align:left;margin-left:134pt;margin-top:28.4pt;width:172.5pt;height:4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" fillcolor="#ffc000 [3207]" strokecolor="#f2f2f2 [3041]" strokeweight="3pt">
                <v:shadow on="t" color="#7f5f00 [1607]" opacity=".5" offset="1pt"/>
                <v:textbox>
                  <w:txbxContent>
                    <w:p w14:paraId="67375702" w14:textId="77777777" w:rsidR="00E567D0" w:rsidRDefault="00E567D0" w:rsidP="002E5EAC">
                      <w:pPr>
                        <w:jc w:val="center"/>
                        <w:rPr>
                          <w:b/>
                          <w:sz w:val="36"/>
                          <w:szCs w:val="36"/>
                          <w:lang w:val="kk-KZ"/>
                        </w:rPr>
                      </w:pPr>
                      <w:r w:rsidRPr="009E2ECF">
                        <w:rPr>
                          <w:b/>
                          <w:sz w:val="36"/>
                          <w:szCs w:val="36"/>
                          <w:lang w:val="kk-KZ"/>
                        </w:rPr>
                        <w:t>Меңгеруші</w:t>
                      </w:r>
                    </w:p>
                    <w:p w14:paraId="5111C8D5" w14:textId="77777777" w:rsidR="00E567D0" w:rsidRDefault="00E567D0" w:rsidP="002E5EAC">
                      <w:pPr>
                        <w:jc w:val="center"/>
                        <w:rPr>
                          <w:b/>
                          <w:sz w:val="36"/>
                          <w:szCs w:val="36"/>
                          <w:lang w:val="kk-KZ"/>
                        </w:rPr>
                      </w:pPr>
                    </w:p>
                    <w:p w14:paraId="32527CCE" w14:textId="77777777" w:rsidR="00E567D0" w:rsidRPr="009E2ECF" w:rsidRDefault="00E567D0" w:rsidP="002E5EAC">
                      <w:pPr>
                        <w:jc w:val="center"/>
                        <w:rPr>
                          <w:b/>
                          <w:sz w:val="36"/>
                          <w:szCs w:val="36"/>
                          <w:lang w:val="kk-KZ"/>
                        </w:rPr>
                      </w:pPr>
                    </w:p>
                  </w:txbxContent>
                </v:textbox>
              </v:roundrect>
            </w:pict>
          </mc:Fallback>
        </mc:AlternateContent>
      </w:r>
      <w:r w:rsidRPr="0018004D">
        <w:rPr>
          <w:rFonts w:ascii="Times New Roman" w:hAnsi="Times New Roman" w:cs="Times New Roman"/>
          <w:b/>
          <w:bCs/>
          <w:sz w:val="32"/>
          <w:szCs w:val="32"/>
          <w:lang w:val="kk-KZ"/>
        </w:rPr>
        <w:t>«</w:t>
      </w:r>
      <w:r w:rsidR="0018004D" w:rsidRPr="0018004D">
        <w:rPr>
          <w:rFonts w:ascii="Times New Roman" w:hAnsi="Times New Roman" w:cs="Times New Roman"/>
          <w:b/>
          <w:bCs/>
          <w:sz w:val="32"/>
          <w:szCs w:val="32"/>
          <w:lang w:val="kk-KZ"/>
        </w:rPr>
        <w:t>Балауса</w:t>
      </w:r>
      <w:r w:rsidRPr="0018004D">
        <w:rPr>
          <w:rFonts w:ascii="Times New Roman" w:hAnsi="Times New Roman" w:cs="Times New Roman"/>
          <w:b/>
          <w:bCs/>
          <w:sz w:val="32"/>
          <w:szCs w:val="32"/>
          <w:lang w:val="kk-KZ"/>
        </w:rPr>
        <w:t>» б</w:t>
      </w:r>
      <w:r w:rsidR="0018004D" w:rsidRPr="0018004D">
        <w:rPr>
          <w:rFonts w:ascii="Times New Roman" w:hAnsi="Times New Roman" w:cs="Times New Roman"/>
          <w:b/>
          <w:bCs/>
          <w:sz w:val="32"/>
          <w:szCs w:val="32"/>
          <w:lang w:val="kk-KZ"/>
        </w:rPr>
        <w:t>өбекжайының</w:t>
      </w:r>
      <w:r w:rsidRPr="0018004D">
        <w:rPr>
          <w:rFonts w:ascii="Times New Roman" w:hAnsi="Times New Roman" w:cs="Times New Roman"/>
          <w:b/>
          <w:bCs/>
          <w:sz w:val="32"/>
          <w:szCs w:val="32"/>
          <w:lang w:val="kk-KZ"/>
        </w:rPr>
        <w:t xml:space="preserve"> басқару құрылымы</w:t>
      </w:r>
    </w:p>
    <w:p w14:paraId="06BAE074" w14:textId="77777777" w:rsidR="002E5EAC" w:rsidRDefault="002E5EAC" w:rsidP="002E5EAC">
      <w:pPr>
        <w:rPr>
          <w:b/>
          <w:sz w:val="28"/>
          <w:szCs w:val="28"/>
          <w:lang w:val="kk-KZ"/>
        </w:rPr>
      </w:pPr>
    </w:p>
    <w:p w14:paraId="4A41728B" w14:textId="77777777" w:rsidR="002E5EAC" w:rsidRDefault="002E5EAC" w:rsidP="002E5EAC">
      <w:pPr>
        <w:rPr>
          <w:b/>
          <w:sz w:val="28"/>
          <w:szCs w:val="28"/>
          <w:lang w:val="kk-KZ"/>
        </w:rPr>
      </w:pPr>
    </w:p>
    <w:p w14:paraId="4BD4255F" w14:textId="77777777" w:rsidR="002E5EAC" w:rsidRDefault="002E5EAC" w:rsidP="002E5EAC">
      <w:pPr>
        <w:rPr>
          <w:b/>
          <w:sz w:val="28"/>
          <w:szCs w:val="28"/>
          <w:lang w:val="kk-KZ"/>
        </w:rPr>
      </w:pPr>
    </w:p>
    <w:p w14:paraId="24AA966A" w14:textId="77777777" w:rsidR="002E5EAC" w:rsidRDefault="002E5EAC" w:rsidP="002E5EAC">
      <w:pPr>
        <w:rPr>
          <w:b/>
          <w:sz w:val="28"/>
          <w:szCs w:val="28"/>
          <w:lang w:val="kk-KZ"/>
        </w:rPr>
      </w:pPr>
    </w:p>
    <w:p w14:paraId="3F591F5F" w14:textId="77777777" w:rsidR="002E5EAC" w:rsidRDefault="002E5EAC" w:rsidP="002E5EAC">
      <w:pPr>
        <w:rPr>
          <w:b/>
          <w:sz w:val="28"/>
          <w:szCs w:val="28"/>
          <w:lang w:val="kk-KZ"/>
        </w:rPr>
      </w:pPr>
    </w:p>
    <w:p w14:paraId="5915688F" w14:textId="77777777" w:rsidR="002E5EAC" w:rsidRDefault="002E5EAC" w:rsidP="002E5EAC">
      <w:pPr>
        <w:rPr>
          <w:b/>
          <w:sz w:val="28"/>
          <w:szCs w:val="28"/>
          <w:lang w:val="kk-KZ"/>
        </w:rPr>
      </w:pPr>
    </w:p>
    <w:p w14:paraId="2559291E" w14:textId="77777777" w:rsidR="002E5EAC" w:rsidRDefault="002E5EAC" w:rsidP="002E5EAC">
      <w:pPr>
        <w:rPr>
          <w:b/>
          <w:sz w:val="28"/>
          <w:szCs w:val="28"/>
          <w:lang w:val="kk-KZ"/>
        </w:rPr>
      </w:pPr>
    </w:p>
    <w:p w14:paraId="688B1E57" w14:textId="77777777" w:rsidR="002E5EAC" w:rsidRDefault="002E5EAC" w:rsidP="002E5EAC">
      <w:pPr>
        <w:rPr>
          <w:b/>
          <w:sz w:val="28"/>
          <w:szCs w:val="28"/>
          <w:lang w:val="kk-KZ"/>
        </w:rPr>
      </w:pPr>
    </w:p>
    <w:p w14:paraId="3C17E385" w14:textId="77777777" w:rsidR="002E5EAC" w:rsidRDefault="002E5EAC" w:rsidP="002E5EAC">
      <w:pPr>
        <w:rPr>
          <w:b/>
          <w:sz w:val="28"/>
          <w:szCs w:val="28"/>
          <w:lang w:val="kk-KZ"/>
        </w:rPr>
      </w:pPr>
    </w:p>
    <w:p w14:paraId="7B803F14" w14:textId="77777777" w:rsidR="002E5EAC" w:rsidRDefault="002E5EAC" w:rsidP="002E5EAC">
      <w:pPr>
        <w:rPr>
          <w:b/>
          <w:sz w:val="28"/>
          <w:szCs w:val="28"/>
          <w:lang w:val="kk-KZ"/>
        </w:rPr>
      </w:pPr>
    </w:p>
    <w:p w14:paraId="0200D356" w14:textId="77777777" w:rsidR="002E5EAC" w:rsidRDefault="002E5EAC" w:rsidP="002E5EAC">
      <w:pPr>
        <w:rPr>
          <w:b/>
          <w:sz w:val="28"/>
          <w:szCs w:val="28"/>
          <w:lang w:val="kk-KZ"/>
        </w:rPr>
      </w:pPr>
    </w:p>
    <w:p w14:paraId="74B84176" w14:textId="77777777" w:rsidR="002E5EAC" w:rsidRDefault="002E5EAC" w:rsidP="002E5EAC">
      <w:pPr>
        <w:rPr>
          <w:b/>
          <w:sz w:val="28"/>
          <w:szCs w:val="28"/>
          <w:lang w:val="kk-KZ"/>
        </w:rPr>
      </w:pPr>
    </w:p>
    <w:p w14:paraId="5BB4470D" w14:textId="77777777" w:rsidR="002E5EAC" w:rsidRDefault="002E5EAC" w:rsidP="002E5EAC">
      <w:pPr>
        <w:rPr>
          <w:b/>
          <w:sz w:val="28"/>
          <w:szCs w:val="28"/>
          <w:lang w:val="kk-KZ"/>
        </w:rPr>
      </w:pPr>
    </w:p>
    <w:p w14:paraId="2E169FF4" w14:textId="77777777" w:rsidR="002E5EAC" w:rsidRDefault="002E5EAC" w:rsidP="002E5EAC">
      <w:pPr>
        <w:rPr>
          <w:b/>
          <w:sz w:val="28"/>
          <w:szCs w:val="28"/>
          <w:lang w:val="kk-KZ"/>
        </w:rPr>
      </w:pPr>
    </w:p>
    <w:p w14:paraId="35033280" w14:textId="77777777" w:rsidR="002E5EAC" w:rsidRDefault="002E5EAC" w:rsidP="002E5EAC">
      <w:pPr>
        <w:rPr>
          <w:b/>
          <w:sz w:val="28"/>
          <w:szCs w:val="28"/>
          <w:lang w:val="kk-KZ"/>
        </w:rPr>
      </w:pPr>
    </w:p>
    <w:p w14:paraId="56B530B1" w14:textId="77777777" w:rsidR="002E5EAC" w:rsidRDefault="002E5EAC" w:rsidP="002E5EAC">
      <w:pPr>
        <w:rPr>
          <w:b/>
          <w:sz w:val="28"/>
          <w:szCs w:val="28"/>
          <w:lang w:val="kk-KZ"/>
        </w:rPr>
      </w:pPr>
    </w:p>
    <w:p w14:paraId="0019C820" w14:textId="77777777" w:rsidR="002E5EAC" w:rsidRDefault="002E5EAC" w:rsidP="002E5EAC">
      <w:pPr>
        <w:rPr>
          <w:b/>
          <w:sz w:val="28"/>
          <w:szCs w:val="28"/>
          <w:lang w:val="kk-KZ"/>
        </w:rPr>
      </w:pPr>
    </w:p>
    <w:p w14:paraId="781F3496" w14:textId="77777777" w:rsidR="002E5EAC" w:rsidRDefault="002E5EAC" w:rsidP="002E5EAC">
      <w:pPr>
        <w:rPr>
          <w:b/>
          <w:sz w:val="28"/>
          <w:szCs w:val="28"/>
          <w:lang w:val="kk-KZ"/>
        </w:rPr>
      </w:pPr>
    </w:p>
    <w:p w14:paraId="60314AD7" w14:textId="77777777" w:rsidR="002E5EAC" w:rsidRDefault="002E5EAC" w:rsidP="002E5EAC">
      <w:pPr>
        <w:rPr>
          <w:b/>
          <w:sz w:val="28"/>
          <w:szCs w:val="28"/>
          <w:lang w:val="kk-KZ"/>
        </w:rPr>
      </w:pPr>
    </w:p>
    <w:p w14:paraId="5E10F464" w14:textId="77777777" w:rsidR="002E5EAC" w:rsidRDefault="002E5EAC" w:rsidP="002E5EAC">
      <w:pPr>
        <w:rPr>
          <w:b/>
          <w:sz w:val="28"/>
          <w:szCs w:val="28"/>
          <w:lang w:val="kk-KZ"/>
        </w:rPr>
      </w:pPr>
    </w:p>
    <w:p w14:paraId="4B7C9BCF" w14:textId="77777777" w:rsidR="002E5EAC" w:rsidRDefault="002E5EAC" w:rsidP="002E5EAC">
      <w:pPr>
        <w:rPr>
          <w:b/>
          <w:sz w:val="28"/>
          <w:szCs w:val="28"/>
          <w:lang w:val="kk-KZ"/>
        </w:rPr>
      </w:pPr>
    </w:p>
    <w:p w14:paraId="06723B3B" w14:textId="77777777" w:rsidR="002E5EAC" w:rsidRDefault="002E5EAC" w:rsidP="002E5EAC">
      <w:pPr>
        <w:rPr>
          <w:b/>
          <w:sz w:val="28"/>
          <w:szCs w:val="28"/>
          <w:lang w:val="kk-KZ"/>
        </w:rPr>
      </w:pPr>
    </w:p>
    <w:p w14:paraId="6756F08B" w14:textId="77777777" w:rsidR="002E5EAC" w:rsidRDefault="002E5EAC" w:rsidP="002E5EAC">
      <w:pPr>
        <w:rPr>
          <w:b/>
          <w:sz w:val="28"/>
          <w:szCs w:val="28"/>
          <w:lang w:val="kk-KZ"/>
        </w:rPr>
      </w:pPr>
    </w:p>
    <w:p w14:paraId="0D56E17C" w14:textId="77777777" w:rsidR="002E5EAC" w:rsidRDefault="002E5EAC" w:rsidP="002E5EAC">
      <w:pPr>
        <w:rPr>
          <w:b/>
          <w:sz w:val="28"/>
          <w:szCs w:val="28"/>
          <w:lang w:val="kk-KZ"/>
        </w:rPr>
      </w:pPr>
    </w:p>
    <w:p w14:paraId="5915157B" w14:textId="77777777" w:rsidR="002E5EAC" w:rsidRDefault="002E5EAC" w:rsidP="002E5EAC">
      <w:pPr>
        <w:rPr>
          <w:b/>
          <w:sz w:val="28"/>
          <w:szCs w:val="28"/>
          <w:lang w:val="kk-KZ"/>
        </w:rPr>
      </w:pPr>
    </w:p>
    <w:p w14:paraId="18E5FBCF" w14:textId="77777777" w:rsidR="002E5EAC" w:rsidRDefault="002E5EAC" w:rsidP="002E5EAC">
      <w:pPr>
        <w:rPr>
          <w:b/>
          <w:sz w:val="28"/>
          <w:szCs w:val="28"/>
          <w:lang w:val="kk-KZ"/>
        </w:rPr>
      </w:pPr>
    </w:p>
    <w:p w14:paraId="49F9EBCC" w14:textId="77777777" w:rsidR="002E5EAC" w:rsidRDefault="002E5EAC" w:rsidP="002E5EAC">
      <w:pPr>
        <w:rPr>
          <w:b/>
          <w:sz w:val="28"/>
          <w:szCs w:val="28"/>
          <w:lang w:val="kk-KZ"/>
        </w:rPr>
      </w:pPr>
    </w:p>
    <w:bookmarkEnd w:id="0"/>
    <w:p w14:paraId="232AD9C8" w14:textId="177BAEFD" w:rsidR="00882ECC" w:rsidRPr="00061A9F" w:rsidRDefault="00882ECC" w:rsidP="00882ECC">
      <w:pPr>
        <w:spacing w:line="276" w:lineRule="auto"/>
        <w:jc w:val="center"/>
        <w:rPr>
          <w:rFonts w:ascii="Times New Roman" w:hAnsi="Times New Roman" w:cs="Times New Roman"/>
          <w:b/>
          <w:color w:val="000000" w:themeColor="text1"/>
          <w:sz w:val="28"/>
          <w:szCs w:val="28"/>
          <w:lang w:val="kk-KZ"/>
        </w:rPr>
      </w:pPr>
    </w:p>
    <w:p w14:paraId="30DFB378" w14:textId="53FE0980" w:rsidR="00591ADF" w:rsidRDefault="00591ADF" w:rsidP="00882ECC">
      <w:pPr>
        <w:spacing w:line="276" w:lineRule="auto"/>
        <w:jc w:val="center"/>
        <w:rPr>
          <w:rFonts w:ascii="Times New Roman" w:hAnsi="Times New Roman" w:cs="Times New Roman"/>
          <w:b/>
          <w:color w:val="000000" w:themeColor="text1"/>
          <w:sz w:val="28"/>
          <w:szCs w:val="28"/>
          <w:lang w:val="kk-KZ"/>
        </w:rPr>
      </w:pPr>
      <w:r w:rsidRPr="00061A9F">
        <w:rPr>
          <w:rFonts w:ascii="Times New Roman" w:hAnsi="Times New Roman" w:cs="Times New Roman"/>
          <w:b/>
          <w:color w:val="000000" w:themeColor="text1"/>
          <w:sz w:val="28"/>
          <w:szCs w:val="28"/>
          <w:lang w:val="kk-KZ"/>
        </w:rPr>
        <w:lastRenderedPageBreak/>
        <w:t>I</w:t>
      </w:r>
      <w:r>
        <w:rPr>
          <w:rFonts w:ascii="Times New Roman" w:hAnsi="Times New Roman" w:cs="Times New Roman"/>
          <w:b/>
          <w:sz w:val="28"/>
          <w:szCs w:val="28"/>
          <w:lang w:val="kk-KZ"/>
        </w:rPr>
        <w:t xml:space="preserve"> .Мектепке дейінгі білім беру мекемесі туралы жалпы мәлімет</w:t>
      </w:r>
      <w:r w:rsidRPr="00061A9F">
        <w:rPr>
          <w:rFonts w:ascii="Times New Roman" w:hAnsi="Times New Roman" w:cs="Times New Roman"/>
          <w:b/>
          <w:color w:val="000000" w:themeColor="text1"/>
          <w:sz w:val="28"/>
          <w:szCs w:val="28"/>
          <w:lang w:val="kk-KZ"/>
        </w:rPr>
        <w:t xml:space="preserve"> </w:t>
      </w:r>
    </w:p>
    <w:p w14:paraId="3DF181BB" w14:textId="70680D59" w:rsidR="00882ECC" w:rsidRPr="00061A9F" w:rsidRDefault="00882ECC" w:rsidP="00882ECC">
      <w:pPr>
        <w:spacing w:line="276" w:lineRule="auto"/>
        <w:jc w:val="center"/>
        <w:rPr>
          <w:rFonts w:ascii="Times New Roman" w:hAnsi="Times New Roman" w:cs="Times New Roman"/>
          <w:b/>
          <w:color w:val="000000" w:themeColor="text1"/>
          <w:sz w:val="28"/>
          <w:szCs w:val="28"/>
          <w:lang w:val="kk-KZ"/>
        </w:rPr>
      </w:pPr>
      <w:r w:rsidRPr="00061A9F">
        <w:rPr>
          <w:rFonts w:ascii="Times New Roman" w:hAnsi="Times New Roman" w:cs="Times New Roman"/>
          <w:b/>
          <w:color w:val="000000" w:themeColor="text1"/>
          <w:sz w:val="28"/>
          <w:szCs w:val="28"/>
          <w:lang w:val="kk-KZ"/>
        </w:rPr>
        <w:t>Білім беру ұйымының жалпы сипаттамасы</w:t>
      </w:r>
    </w:p>
    <w:p w14:paraId="750AC5FC" w14:textId="77777777" w:rsidR="00882ECC" w:rsidRPr="00061A9F" w:rsidRDefault="00882ECC" w:rsidP="00882ECC">
      <w:pPr>
        <w:pStyle w:val="a3"/>
        <w:numPr>
          <w:ilvl w:val="0"/>
          <w:numId w:val="6"/>
        </w:numPr>
        <w:spacing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Білім беру ұйымының толық атауы: «Ақмола облысы білім басқармасының Целиноград ауданы бойынша білім бөлімінің жаны</w:t>
      </w:r>
      <w:r>
        <w:rPr>
          <w:rFonts w:ascii="Times New Roman" w:hAnsi="Times New Roman" w:cs="Times New Roman"/>
          <w:color w:val="000000" w:themeColor="text1"/>
          <w:sz w:val="28"/>
          <w:szCs w:val="28"/>
          <w:lang w:val="kk-KZ"/>
        </w:rPr>
        <w:t>ндағы Қабанбай батыр ауылының «Балауса</w:t>
      </w:r>
      <w:r w:rsidRPr="00061A9F">
        <w:rPr>
          <w:rFonts w:ascii="Times New Roman" w:hAnsi="Times New Roman" w:cs="Times New Roman"/>
          <w:color w:val="000000" w:themeColor="text1"/>
          <w:sz w:val="28"/>
          <w:szCs w:val="28"/>
          <w:lang w:val="kk-KZ"/>
        </w:rPr>
        <w:t>» б</w:t>
      </w:r>
      <w:r>
        <w:rPr>
          <w:rFonts w:ascii="Times New Roman" w:hAnsi="Times New Roman" w:cs="Times New Roman"/>
          <w:color w:val="000000" w:themeColor="text1"/>
          <w:sz w:val="28"/>
          <w:szCs w:val="28"/>
          <w:lang w:val="kk-KZ"/>
        </w:rPr>
        <w:t>өбекжайы</w:t>
      </w:r>
      <w:r w:rsidRPr="00061A9F">
        <w:rPr>
          <w:rFonts w:ascii="Times New Roman" w:hAnsi="Times New Roman" w:cs="Times New Roman"/>
          <w:color w:val="000000" w:themeColor="text1"/>
          <w:sz w:val="28"/>
          <w:szCs w:val="28"/>
          <w:lang w:val="kk-KZ"/>
        </w:rPr>
        <w:t xml:space="preserve">» мемлекеттік коммуналдық қазыналық кәсіпорны </w:t>
      </w:r>
    </w:p>
    <w:p w14:paraId="395A59B2" w14:textId="77777777" w:rsidR="00882ECC" w:rsidRPr="00061A9F" w:rsidRDefault="00882ECC" w:rsidP="00882ECC">
      <w:pPr>
        <w:pStyle w:val="a3"/>
        <w:numPr>
          <w:ilvl w:val="0"/>
          <w:numId w:val="6"/>
        </w:numPr>
        <w:spacing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Білім беру ұйымының орналасқан жері (заңды мекенжайы және нақты орна</w:t>
      </w:r>
      <w:r>
        <w:rPr>
          <w:rFonts w:ascii="Times New Roman" w:hAnsi="Times New Roman" w:cs="Times New Roman"/>
          <w:color w:val="000000" w:themeColor="text1"/>
          <w:sz w:val="28"/>
          <w:szCs w:val="28"/>
          <w:lang w:val="kk-KZ"/>
        </w:rPr>
        <w:t>ласқан жерінің мекенжайы): 02181</w:t>
      </w:r>
      <w:r w:rsidRPr="00061A9F">
        <w:rPr>
          <w:rFonts w:ascii="Times New Roman" w:hAnsi="Times New Roman" w:cs="Times New Roman"/>
          <w:color w:val="000000" w:themeColor="text1"/>
          <w:sz w:val="28"/>
          <w:szCs w:val="28"/>
          <w:lang w:val="kk-KZ"/>
        </w:rPr>
        <w:t xml:space="preserve">0, Қазақстан, Ақмола </w:t>
      </w:r>
      <w:r>
        <w:rPr>
          <w:rFonts w:ascii="Times New Roman" w:hAnsi="Times New Roman" w:cs="Times New Roman"/>
          <w:color w:val="000000" w:themeColor="text1"/>
          <w:sz w:val="28"/>
          <w:szCs w:val="28"/>
          <w:lang w:val="kk-KZ"/>
        </w:rPr>
        <w:t xml:space="preserve">облысы, Целиноград ауданы, Қабанбай батыр </w:t>
      </w:r>
      <w:r w:rsidRPr="00061A9F">
        <w:rPr>
          <w:rFonts w:ascii="Times New Roman" w:hAnsi="Times New Roman" w:cs="Times New Roman"/>
          <w:color w:val="000000" w:themeColor="text1"/>
          <w:sz w:val="28"/>
          <w:szCs w:val="28"/>
          <w:lang w:val="kk-KZ"/>
        </w:rPr>
        <w:t xml:space="preserve">ауылы, </w:t>
      </w:r>
      <w:r>
        <w:rPr>
          <w:rFonts w:ascii="Times New Roman" w:hAnsi="Times New Roman" w:cs="Times New Roman"/>
          <w:color w:val="000000" w:themeColor="text1"/>
          <w:sz w:val="28"/>
          <w:szCs w:val="28"/>
          <w:lang w:val="kk-KZ"/>
        </w:rPr>
        <w:t>Жеңіс көшесі, 1А</w:t>
      </w:r>
      <w:r w:rsidRPr="00061A9F">
        <w:rPr>
          <w:rFonts w:ascii="Times New Roman" w:hAnsi="Times New Roman" w:cs="Times New Roman"/>
          <w:color w:val="000000" w:themeColor="text1"/>
          <w:sz w:val="28"/>
          <w:szCs w:val="28"/>
          <w:lang w:val="kk-KZ"/>
        </w:rPr>
        <w:t xml:space="preserve"> құрылыс. </w:t>
      </w:r>
    </w:p>
    <w:p w14:paraId="5A2FD2F6" w14:textId="41E7E366" w:rsidR="00882ECC" w:rsidRPr="009115E8" w:rsidRDefault="00882ECC" w:rsidP="009115E8">
      <w:pPr>
        <w:pStyle w:val="a3"/>
        <w:numPr>
          <w:ilvl w:val="0"/>
          <w:numId w:val="6"/>
        </w:numPr>
        <w:spacing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Заңды тұлғаның байланыс деректері (телефон, электрон</w:t>
      </w:r>
      <w:r>
        <w:rPr>
          <w:rFonts w:ascii="Times New Roman" w:hAnsi="Times New Roman" w:cs="Times New Roman"/>
          <w:color w:val="000000" w:themeColor="text1"/>
          <w:sz w:val="28"/>
          <w:szCs w:val="28"/>
          <w:lang w:val="kk-KZ"/>
        </w:rPr>
        <w:t>дық пошта, web-сайт): 8(71651)91812</w:t>
      </w:r>
      <w:r w:rsidRPr="007B6EC2">
        <w:rPr>
          <w:rFonts w:ascii="Times New Roman" w:hAnsi="Times New Roman" w:cs="Times New Roman"/>
          <w:sz w:val="32"/>
          <w:szCs w:val="32"/>
          <w:lang w:val="kk-KZ"/>
        </w:rPr>
        <w:t xml:space="preserve">, </w:t>
      </w:r>
      <w:hyperlink r:id="rId8" w:history="1">
        <w:r w:rsidRPr="00291A2A">
          <w:rPr>
            <w:rStyle w:val="a5"/>
            <w:rFonts w:ascii="Times New Roman" w:hAnsi="Times New Roman" w:cs="Times New Roman"/>
            <w:sz w:val="32"/>
            <w:szCs w:val="32"/>
            <w:shd w:val="clear" w:color="auto" w:fill="FFFFFF"/>
            <w:lang w:val="kk-KZ"/>
          </w:rPr>
          <w:t>balausa.2011@yandex.kz</w:t>
        </w:r>
      </w:hyperlink>
      <w:r>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ds0007</w:t>
      </w:r>
      <w:r w:rsidRPr="00061A9F">
        <w:rPr>
          <w:rFonts w:ascii="Times New Roman" w:hAnsi="Times New Roman" w:cs="Times New Roman"/>
          <w:color w:val="000000" w:themeColor="text1"/>
          <w:sz w:val="28"/>
          <w:szCs w:val="28"/>
          <w:lang w:val="kk-KZ"/>
        </w:rPr>
        <w:t>.celinograd.aqmoedu.k</w:t>
      </w:r>
      <w:r w:rsidR="009115E8" w:rsidRPr="009115E8">
        <w:rPr>
          <w:rFonts w:ascii="Times New Roman" w:hAnsi="Times New Roman" w:cs="Times New Roman"/>
          <w:color w:val="000000" w:themeColor="text1"/>
          <w:sz w:val="28"/>
          <w:szCs w:val="28"/>
          <w:lang w:val="kk-KZ"/>
        </w:rPr>
        <w:t>z</w:t>
      </w:r>
      <w:r w:rsidRPr="009115E8">
        <w:rPr>
          <w:rFonts w:ascii="Times New Roman" w:hAnsi="Times New Roman" w:cs="Times New Roman"/>
          <w:color w:val="000000" w:themeColor="text1"/>
          <w:sz w:val="28"/>
          <w:szCs w:val="28"/>
          <w:lang w:val="kk-KZ"/>
        </w:rPr>
        <w:t xml:space="preserve">  </w:t>
      </w:r>
    </w:p>
    <w:p w14:paraId="77BD0446" w14:textId="77777777" w:rsidR="00882ECC" w:rsidRPr="00061A9F" w:rsidRDefault="00882ECC" w:rsidP="00882ECC">
      <w:pPr>
        <w:pStyle w:val="a3"/>
        <w:numPr>
          <w:ilvl w:val="0"/>
          <w:numId w:val="6"/>
        </w:numPr>
        <w:spacing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Заңды тұлға өкілінің байланыс деректері (басшының Т. А. Ә, лауазымға тағайындау туралы бұйрықтың көшірм</w:t>
      </w:r>
      <w:r>
        <w:rPr>
          <w:rFonts w:ascii="Times New Roman" w:hAnsi="Times New Roman" w:cs="Times New Roman"/>
          <w:color w:val="000000" w:themeColor="text1"/>
          <w:sz w:val="28"/>
          <w:szCs w:val="28"/>
          <w:lang w:val="kk-KZ"/>
        </w:rPr>
        <w:t>есі): Смадьярова Мадина Исьлямовна</w:t>
      </w:r>
      <w:r w:rsidRPr="00061A9F">
        <w:rPr>
          <w:rFonts w:ascii="Times New Roman" w:hAnsi="Times New Roman" w:cs="Times New Roman"/>
          <w:color w:val="000000" w:themeColor="text1"/>
          <w:sz w:val="28"/>
          <w:szCs w:val="28"/>
          <w:lang w:val="kk-KZ"/>
        </w:rPr>
        <w:t>, 8-7</w:t>
      </w:r>
      <w:r>
        <w:rPr>
          <w:rFonts w:ascii="Times New Roman" w:hAnsi="Times New Roman" w:cs="Times New Roman"/>
          <w:color w:val="000000" w:themeColor="text1"/>
          <w:sz w:val="28"/>
          <w:szCs w:val="28"/>
          <w:lang w:val="kk-KZ"/>
        </w:rPr>
        <w:t>75-819</w:t>
      </w:r>
      <w:r w:rsidRPr="00061A9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17-07</w:t>
      </w:r>
      <w:r w:rsidRPr="00061A9F">
        <w:rPr>
          <w:rFonts w:ascii="Times New Roman" w:hAnsi="Times New Roman" w:cs="Times New Roman"/>
          <w:color w:val="000000" w:themeColor="text1"/>
          <w:sz w:val="28"/>
          <w:szCs w:val="28"/>
          <w:lang w:val="kk-KZ"/>
        </w:rPr>
        <w:t xml:space="preserve">. Целиноград ауданы білім бөлімінің  </w:t>
      </w:r>
      <w:r>
        <w:rPr>
          <w:rFonts w:ascii="Times New Roman" w:hAnsi="Times New Roman" w:cs="Times New Roman"/>
          <w:color w:val="000000" w:themeColor="text1"/>
          <w:sz w:val="28"/>
          <w:szCs w:val="28"/>
          <w:lang w:val="kk-KZ"/>
        </w:rPr>
        <w:t>2021</w:t>
      </w:r>
      <w:r w:rsidRPr="00061A9F">
        <w:rPr>
          <w:rFonts w:ascii="Times New Roman" w:hAnsi="Times New Roman" w:cs="Times New Roman"/>
          <w:color w:val="000000" w:themeColor="text1"/>
          <w:sz w:val="28"/>
          <w:szCs w:val="28"/>
          <w:lang w:val="kk-KZ"/>
        </w:rPr>
        <w:t xml:space="preserve"> ж. </w:t>
      </w:r>
      <w:r>
        <w:rPr>
          <w:rFonts w:ascii="Times New Roman" w:hAnsi="Times New Roman" w:cs="Times New Roman"/>
          <w:color w:val="000000" w:themeColor="text1"/>
          <w:sz w:val="28"/>
          <w:szCs w:val="28"/>
          <w:lang w:val="kk-KZ"/>
        </w:rPr>
        <w:t>26</w:t>
      </w:r>
      <w:r w:rsidRPr="00061A9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ақпанындағы №15</w:t>
      </w:r>
      <w:r w:rsidRPr="00061A9F">
        <w:rPr>
          <w:rFonts w:ascii="Times New Roman" w:hAnsi="Times New Roman" w:cs="Times New Roman"/>
          <w:color w:val="000000" w:themeColor="text1"/>
          <w:sz w:val="28"/>
          <w:szCs w:val="28"/>
          <w:lang w:val="kk-KZ"/>
        </w:rPr>
        <w:t xml:space="preserve"> бұйрығымен лауазымға тағайындалды. «Ақмола облысы білім басқармасының Целиноград ауданы бойынша білім бөлімі» ММ 2021 ж. 26 ақпандағы №15 бұйрығымен лауазымға қайта тағайындалды. </w:t>
      </w:r>
    </w:p>
    <w:p w14:paraId="2959FAA0" w14:textId="77777777" w:rsidR="00882ECC" w:rsidRPr="00624D56" w:rsidRDefault="00882ECC" w:rsidP="00882ECC">
      <w:pPr>
        <w:pStyle w:val="a3"/>
        <w:numPr>
          <w:ilvl w:val="0"/>
          <w:numId w:val="6"/>
        </w:numPr>
        <w:spacing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Құқық белгілеуші және құрылтай құжаттары (заңды тұлғаны мемлекеттік тіркеу немесе қайта тіркеу туралы анықтаманың/куәліктің және Жарғының көшірмесі қоса беріледі): 2021жылғы 14 қаңтардағы мемлекеттік </w:t>
      </w:r>
      <w:r w:rsidRPr="006A1228">
        <w:rPr>
          <w:rFonts w:ascii="Times New Roman" w:hAnsi="Times New Roman" w:cs="Times New Roman"/>
          <w:color w:val="000000" w:themeColor="text1"/>
          <w:sz w:val="28"/>
          <w:szCs w:val="28"/>
          <w:lang w:val="kk-KZ"/>
        </w:rPr>
        <w:t xml:space="preserve">қайта тіркеу туралы </w:t>
      </w:r>
      <w:r w:rsidRPr="00624D56">
        <w:rPr>
          <w:rFonts w:ascii="Times New Roman" w:hAnsi="Times New Roman" w:cs="Times New Roman"/>
          <w:color w:val="000000" w:themeColor="text1"/>
          <w:sz w:val="28"/>
          <w:szCs w:val="28"/>
          <w:lang w:val="kk-KZ"/>
        </w:rPr>
        <w:t xml:space="preserve">анықтама, Ұйымның Жарғысы Ақмола облысы әкімдігінің 2021 ж. 05 қаңтардағы №А-1/1 қаулысымен бекітілді. </w:t>
      </w:r>
    </w:p>
    <w:p w14:paraId="7BF09613" w14:textId="7A283C4F" w:rsidR="00882ECC" w:rsidRPr="00624D56" w:rsidRDefault="00882ECC" w:rsidP="00882ECC">
      <w:pPr>
        <w:pStyle w:val="a3"/>
        <w:numPr>
          <w:ilvl w:val="0"/>
          <w:numId w:val="6"/>
        </w:numPr>
        <w:spacing w:line="276" w:lineRule="auto"/>
        <w:jc w:val="both"/>
        <w:rPr>
          <w:rFonts w:ascii="Times New Roman" w:hAnsi="Times New Roman" w:cs="Times New Roman"/>
          <w:b/>
          <w:color w:val="000000" w:themeColor="text1"/>
          <w:sz w:val="28"/>
          <w:szCs w:val="28"/>
          <w:lang w:val="kk-KZ"/>
        </w:rPr>
      </w:pPr>
      <w:r w:rsidRPr="00624D56">
        <w:rPr>
          <w:rFonts w:ascii="Times New Roman" w:hAnsi="Times New Roman" w:cs="Times New Roman"/>
          <w:color w:val="000000" w:themeColor="text1"/>
          <w:sz w:val="28"/>
          <w:szCs w:val="28"/>
          <w:lang w:val="kk-KZ"/>
        </w:rPr>
        <w:t>Рұқсат беру құжаттары (білім беру қызметіне</w:t>
      </w:r>
      <w:r w:rsidR="000F17D0" w:rsidRPr="00624D56">
        <w:rPr>
          <w:rFonts w:ascii="Times New Roman" w:hAnsi="Times New Roman" w:cs="Times New Roman"/>
          <w:color w:val="000000" w:themeColor="text1"/>
          <w:sz w:val="28"/>
          <w:szCs w:val="28"/>
          <w:lang w:val="kk-KZ"/>
        </w:rPr>
        <w:t xml:space="preserve"> мемлекеттік</w:t>
      </w:r>
      <w:r w:rsidRPr="00624D56">
        <w:rPr>
          <w:rFonts w:ascii="Times New Roman" w:hAnsi="Times New Roman" w:cs="Times New Roman"/>
          <w:color w:val="000000" w:themeColor="text1"/>
          <w:sz w:val="28"/>
          <w:szCs w:val="28"/>
          <w:lang w:val="kk-KZ"/>
        </w:rPr>
        <w:t xml:space="preserve"> лицензия және оған қосымша және (немесе) мектепке дейінгі тәрбие мен оқыту саласындағы қызметтің басталғаны туралы хабарламаның жіберілгені туралы талон): қызметті жүзеге асырудың басталғаны туралы №</w:t>
      </w:r>
      <w:r w:rsidR="000F17D0" w:rsidRPr="00624D56">
        <w:rPr>
          <w:rFonts w:ascii="Times New Roman" w:hAnsi="Times New Roman" w:cs="Times New Roman"/>
          <w:color w:val="000000" w:themeColor="text1"/>
          <w:sz w:val="28"/>
          <w:szCs w:val="28"/>
          <w:lang w:val="kk-KZ"/>
        </w:rPr>
        <w:t>0158333</w:t>
      </w:r>
      <w:r w:rsidRPr="00624D56">
        <w:rPr>
          <w:rFonts w:ascii="Times New Roman" w:hAnsi="Times New Roman" w:cs="Times New Roman"/>
          <w:color w:val="000000" w:themeColor="text1"/>
          <w:sz w:val="28"/>
          <w:szCs w:val="28"/>
          <w:lang w:val="kk-KZ"/>
        </w:rPr>
        <w:t xml:space="preserve"> хабарлама.</w:t>
      </w:r>
    </w:p>
    <w:p w14:paraId="57BA61D1" w14:textId="77777777" w:rsidR="00882ECC" w:rsidRPr="00061A9F" w:rsidRDefault="00882ECC" w:rsidP="00882ECC">
      <w:pPr>
        <w:spacing w:line="276" w:lineRule="auto"/>
        <w:ind w:left="360"/>
        <w:jc w:val="both"/>
        <w:rPr>
          <w:rFonts w:ascii="Times New Roman" w:hAnsi="Times New Roman" w:cs="Times New Roman"/>
          <w:b/>
          <w:color w:val="000000" w:themeColor="text1"/>
          <w:sz w:val="28"/>
          <w:szCs w:val="28"/>
          <w:lang w:val="kk-KZ"/>
        </w:rPr>
      </w:pPr>
    </w:p>
    <w:p w14:paraId="24478624" w14:textId="77777777" w:rsidR="00882ECC" w:rsidRPr="00BA015B" w:rsidRDefault="00882ECC" w:rsidP="00882ECC">
      <w:pPr>
        <w:pStyle w:val="a6"/>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uk-UA"/>
        </w:rPr>
        <w:t xml:space="preserve">        </w:t>
      </w:r>
    </w:p>
    <w:p w14:paraId="66F1C62D" w14:textId="77777777" w:rsidR="00882ECC" w:rsidRPr="00061A9F" w:rsidRDefault="00882ECC" w:rsidP="00882ECC">
      <w:pPr>
        <w:pStyle w:val="a6"/>
        <w:jc w:val="both"/>
        <w:rPr>
          <w:rFonts w:ascii="Times New Roman" w:hAnsi="Times New Roman" w:cs="Times New Roman"/>
          <w:color w:val="000000" w:themeColor="text1"/>
          <w:sz w:val="28"/>
          <w:szCs w:val="28"/>
          <w:lang w:val="uk-UA"/>
        </w:rPr>
      </w:pPr>
    </w:p>
    <w:p w14:paraId="644CA7E7" w14:textId="28812B92" w:rsidR="00882ECC" w:rsidRDefault="00882ECC" w:rsidP="00882ECC">
      <w:pPr>
        <w:pStyle w:val="a6"/>
        <w:jc w:val="both"/>
        <w:rPr>
          <w:rFonts w:ascii="Times New Roman" w:hAnsi="Times New Roman" w:cs="Times New Roman"/>
          <w:color w:val="000000" w:themeColor="text1"/>
          <w:sz w:val="28"/>
          <w:szCs w:val="28"/>
          <w:lang w:val="uk-UA"/>
        </w:rPr>
      </w:pPr>
    </w:p>
    <w:p w14:paraId="7E7137EF" w14:textId="587BC47F" w:rsidR="0018004D" w:rsidRDefault="0018004D" w:rsidP="00882ECC">
      <w:pPr>
        <w:pStyle w:val="a6"/>
        <w:jc w:val="both"/>
        <w:rPr>
          <w:rFonts w:ascii="Times New Roman" w:hAnsi="Times New Roman" w:cs="Times New Roman"/>
          <w:color w:val="000000" w:themeColor="text1"/>
          <w:sz w:val="28"/>
          <w:szCs w:val="28"/>
          <w:lang w:val="uk-UA"/>
        </w:rPr>
      </w:pPr>
    </w:p>
    <w:p w14:paraId="1F2E1754" w14:textId="4641A72A" w:rsidR="0018004D" w:rsidRDefault="0018004D" w:rsidP="00882ECC">
      <w:pPr>
        <w:pStyle w:val="a6"/>
        <w:jc w:val="both"/>
        <w:rPr>
          <w:rFonts w:ascii="Times New Roman" w:hAnsi="Times New Roman" w:cs="Times New Roman"/>
          <w:color w:val="000000" w:themeColor="text1"/>
          <w:sz w:val="28"/>
          <w:szCs w:val="28"/>
          <w:lang w:val="uk-UA"/>
        </w:rPr>
      </w:pPr>
    </w:p>
    <w:p w14:paraId="5FB6D231" w14:textId="03AA9D23" w:rsidR="0018004D" w:rsidRDefault="0018004D" w:rsidP="00882ECC">
      <w:pPr>
        <w:pStyle w:val="a6"/>
        <w:jc w:val="both"/>
        <w:rPr>
          <w:rFonts w:ascii="Times New Roman" w:hAnsi="Times New Roman" w:cs="Times New Roman"/>
          <w:color w:val="000000" w:themeColor="text1"/>
          <w:sz w:val="28"/>
          <w:szCs w:val="28"/>
          <w:lang w:val="uk-UA"/>
        </w:rPr>
      </w:pPr>
    </w:p>
    <w:p w14:paraId="435AFA71" w14:textId="144699C5" w:rsidR="0018004D" w:rsidRDefault="0018004D" w:rsidP="00882ECC">
      <w:pPr>
        <w:pStyle w:val="a6"/>
        <w:jc w:val="both"/>
        <w:rPr>
          <w:rFonts w:ascii="Times New Roman" w:hAnsi="Times New Roman" w:cs="Times New Roman"/>
          <w:color w:val="000000" w:themeColor="text1"/>
          <w:sz w:val="28"/>
          <w:szCs w:val="28"/>
          <w:lang w:val="uk-UA"/>
        </w:rPr>
      </w:pPr>
    </w:p>
    <w:p w14:paraId="7385D070" w14:textId="6F9A4987" w:rsidR="0018004D" w:rsidRDefault="0018004D" w:rsidP="00882ECC">
      <w:pPr>
        <w:pStyle w:val="a6"/>
        <w:jc w:val="both"/>
        <w:rPr>
          <w:rFonts w:ascii="Times New Roman" w:hAnsi="Times New Roman" w:cs="Times New Roman"/>
          <w:color w:val="000000" w:themeColor="text1"/>
          <w:sz w:val="28"/>
          <w:szCs w:val="28"/>
          <w:lang w:val="uk-UA"/>
        </w:rPr>
      </w:pPr>
    </w:p>
    <w:p w14:paraId="0D03AF2A" w14:textId="6163A01E" w:rsidR="0018004D" w:rsidRDefault="0018004D" w:rsidP="00882ECC">
      <w:pPr>
        <w:pStyle w:val="a6"/>
        <w:jc w:val="both"/>
        <w:rPr>
          <w:rFonts w:ascii="Times New Roman" w:hAnsi="Times New Roman" w:cs="Times New Roman"/>
          <w:color w:val="000000" w:themeColor="text1"/>
          <w:sz w:val="28"/>
          <w:szCs w:val="28"/>
          <w:lang w:val="uk-UA"/>
        </w:rPr>
      </w:pPr>
    </w:p>
    <w:p w14:paraId="46029223" w14:textId="6BAD307D" w:rsidR="0018004D" w:rsidRDefault="0018004D" w:rsidP="00882ECC">
      <w:pPr>
        <w:pStyle w:val="a6"/>
        <w:jc w:val="both"/>
        <w:rPr>
          <w:rFonts w:ascii="Times New Roman" w:hAnsi="Times New Roman" w:cs="Times New Roman"/>
          <w:color w:val="000000" w:themeColor="text1"/>
          <w:sz w:val="28"/>
          <w:szCs w:val="28"/>
          <w:lang w:val="uk-UA"/>
        </w:rPr>
      </w:pPr>
    </w:p>
    <w:p w14:paraId="6E2A1B33" w14:textId="77777777" w:rsidR="0018004D" w:rsidRPr="00061A9F" w:rsidRDefault="0018004D" w:rsidP="00882ECC">
      <w:pPr>
        <w:pStyle w:val="a6"/>
        <w:jc w:val="both"/>
        <w:rPr>
          <w:rFonts w:ascii="Times New Roman" w:hAnsi="Times New Roman" w:cs="Times New Roman"/>
          <w:color w:val="000000" w:themeColor="text1"/>
          <w:sz w:val="28"/>
          <w:szCs w:val="28"/>
          <w:lang w:val="uk-UA"/>
        </w:rPr>
      </w:pPr>
    </w:p>
    <w:p w14:paraId="6BD236E9" w14:textId="77777777" w:rsidR="00882ECC" w:rsidRPr="00061A9F" w:rsidRDefault="00882ECC" w:rsidP="00882ECC">
      <w:pPr>
        <w:pStyle w:val="a6"/>
        <w:jc w:val="both"/>
        <w:rPr>
          <w:rFonts w:ascii="Times New Roman" w:hAnsi="Times New Roman" w:cs="Times New Roman"/>
          <w:color w:val="000000" w:themeColor="text1"/>
          <w:sz w:val="28"/>
          <w:szCs w:val="28"/>
          <w:lang w:val="uk-UA"/>
        </w:rPr>
      </w:pPr>
    </w:p>
    <w:p w14:paraId="7A917B5B" w14:textId="77777777" w:rsidR="00882ECC" w:rsidRPr="00061A9F" w:rsidRDefault="00882ECC" w:rsidP="00882ECC">
      <w:pPr>
        <w:pStyle w:val="a6"/>
        <w:jc w:val="both"/>
        <w:rPr>
          <w:rFonts w:ascii="Times New Roman" w:hAnsi="Times New Roman" w:cs="Times New Roman"/>
          <w:color w:val="000000" w:themeColor="text1"/>
          <w:sz w:val="28"/>
          <w:szCs w:val="28"/>
          <w:lang w:val="uk-UA"/>
        </w:rPr>
      </w:pPr>
    </w:p>
    <w:p w14:paraId="3A3655DC" w14:textId="77777777" w:rsidR="00882ECC" w:rsidRPr="00061A9F" w:rsidRDefault="00882ECC" w:rsidP="00882ECC">
      <w:pPr>
        <w:pStyle w:val="a6"/>
        <w:jc w:val="both"/>
        <w:rPr>
          <w:rFonts w:ascii="Times New Roman" w:hAnsi="Times New Roman" w:cs="Times New Roman"/>
          <w:color w:val="000000" w:themeColor="text1"/>
          <w:sz w:val="28"/>
          <w:szCs w:val="28"/>
          <w:lang w:val="uk-UA"/>
        </w:rPr>
      </w:pPr>
    </w:p>
    <w:p w14:paraId="51889FE1" w14:textId="77777777" w:rsidR="00882ECC" w:rsidRPr="00061A9F" w:rsidRDefault="00882ECC" w:rsidP="00882ECC">
      <w:pPr>
        <w:pStyle w:val="a6"/>
        <w:jc w:val="both"/>
        <w:rPr>
          <w:rFonts w:ascii="Times New Roman" w:hAnsi="Times New Roman" w:cs="Times New Roman"/>
          <w:color w:val="000000" w:themeColor="text1"/>
          <w:sz w:val="28"/>
          <w:szCs w:val="28"/>
          <w:lang w:val="uk-UA"/>
        </w:rPr>
      </w:pPr>
      <w:proofErr w:type="spellStart"/>
      <w:r w:rsidRPr="00061A9F">
        <w:rPr>
          <w:rFonts w:ascii="Times New Roman" w:hAnsi="Times New Roman" w:cs="Times New Roman"/>
          <w:color w:val="000000" w:themeColor="text1"/>
          <w:sz w:val="28"/>
          <w:szCs w:val="28"/>
          <w:lang w:val="uk-UA"/>
        </w:rPr>
        <w:lastRenderedPageBreak/>
        <w:t>Кәсіпорын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қызметінің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мәні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оқытудың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жалпы</w:t>
      </w:r>
      <w:proofErr w:type="spellEnd"/>
      <w:r w:rsidRPr="00061A9F">
        <w:rPr>
          <w:rFonts w:ascii="Times New Roman" w:hAnsi="Times New Roman" w:cs="Times New Roman"/>
          <w:color w:val="000000" w:themeColor="text1"/>
          <w:sz w:val="28"/>
          <w:szCs w:val="28"/>
          <w:lang w:val="uk-UA"/>
        </w:rPr>
        <w:t xml:space="preserve"> білім </w:t>
      </w:r>
      <w:proofErr w:type="spellStart"/>
      <w:r w:rsidRPr="00061A9F">
        <w:rPr>
          <w:rFonts w:ascii="Times New Roman" w:hAnsi="Times New Roman" w:cs="Times New Roman"/>
          <w:color w:val="000000" w:themeColor="text1"/>
          <w:sz w:val="28"/>
          <w:szCs w:val="28"/>
          <w:lang w:val="uk-UA"/>
        </w:rPr>
        <w:t>беретін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арнайы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бағдарламаларын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іске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асыру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болып</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табылады</w:t>
      </w:r>
      <w:proofErr w:type="spellEnd"/>
      <w:r w:rsidRPr="00061A9F">
        <w:rPr>
          <w:rFonts w:ascii="Times New Roman" w:hAnsi="Times New Roman" w:cs="Times New Roman"/>
          <w:color w:val="000000" w:themeColor="text1"/>
          <w:sz w:val="28"/>
          <w:szCs w:val="28"/>
          <w:lang w:val="uk-UA"/>
        </w:rPr>
        <w:t>.</w:t>
      </w:r>
    </w:p>
    <w:p w14:paraId="016A551B" w14:textId="77777777" w:rsidR="00882ECC" w:rsidRPr="00061A9F" w:rsidRDefault="00882ECC" w:rsidP="00882ECC">
      <w:pPr>
        <w:pStyle w:val="a6"/>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Кәсіпорынның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міндеттері</w:t>
      </w:r>
      <w:proofErr w:type="spellEnd"/>
      <w:r w:rsidRPr="00061A9F">
        <w:rPr>
          <w:rFonts w:ascii="Times New Roman" w:hAnsi="Times New Roman" w:cs="Times New Roman"/>
          <w:color w:val="000000" w:themeColor="text1"/>
          <w:sz w:val="28"/>
          <w:szCs w:val="28"/>
          <w:lang w:val="uk-UA"/>
        </w:rPr>
        <w:t>:</w:t>
      </w:r>
    </w:p>
    <w:p w14:paraId="674FA288"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1) </w:t>
      </w:r>
      <w:proofErr w:type="spellStart"/>
      <w:r w:rsidRPr="00061A9F">
        <w:rPr>
          <w:rFonts w:ascii="Times New Roman" w:hAnsi="Times New Roman" w:cs="Times New Roman"/>
          <w:color w:val="000000" w:themeColor="text1"/>
          <w:sz w:val="28"/>
          <w:szCs w:val="28"/>
          <w:lang w:val="uk-UA"/>
        </w:rPr>
        <w:t>мектеп</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жасына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тәрбиеленушілердің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өмірі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денсаулығын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қорғау</w:t>
      </w:r>
      <w:proofErr w:type="spellEnd"/>
      <w:r w:rsidRPr="00061A9F">
        <w:rPr>
          <w:rFonts w:ascii="Times New Roman" w:hAnsi="Times New Roman" w:cs="Times New Roman"/>
          <w:color w:val="000000" w:themeColor="text1"/>
          <w:sz w:val="28"/>
          <w:szCs w:val="28"/>
          <w:lang w:val="uk-UA"/>
        </w:rPr>
        <w:t>;</w:t>
      </w:r>
    </w:p>
    <w:p w14:paraId="751B1E4F"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2) </w:t>
      </w:r>
      <w:proofErr w:type="spellStart"/>
      <w:r w:rsidRPr="00061A9F">
        <w:rPr>
          <w:rFonts w:ascii="Times New Roman" w:hAnsi="Times New Roman" w:cs="Times New Roman"/>
          <w:color w:val="000000" w:themeColor="text1"/>
          <w:sz w:val="28"/>
          <w:szCs w:val="28"/>
          <w:lang w:val="uk-UA"/>
        </w:rPr>
        <w:t>тәрбиеленушілердің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зияткерлік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және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жеке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тұлғалық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дамуын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қамтамасыз</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ететін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оның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ішінде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ерекше</w:t>
      </w:r>
      <w:proofErr w:type="spellEnd"/>
      <w:r w:rsidRPr="00061A9F">
        <w:rPr>
          <w:rFonts w:ascii="Times New Roman" w:hAnsi="Times New Roman" w:cs="Times New Roman"/>
          <w:color w:val="000000" w:themeColor="text1"/>
          <w:sz w:val="28"/>
          <w:szCs w:val="28"/>
          <w:lang w:val="uk-UA"/>
        </w:rPr>
        <w:t xml:space="preserve"> білім беру </w:t>
      </w:r>
      <w:proofErr w:type="spellStart"/>
      <w:r w:rsidRPr="00061A9F">
        <w:rPr>
          <w:rFonts w:ascii="Times New Roman" w:hAnsi="Times New Roman" w:cs="Times New Roman"/>
          <w:color w:val="000000" w:themeColor="text1"/>
          <w:sz w:val="28"/>
          <w:szCs w:val="28"/>
          <w:lang w:val="uk-UA"/>
        </w:rPr>
        <w:t>қажеттіліктері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жеке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мүмкіндіктері</w:t>
      </w:r>
      <w:proofErr w:type="spellEnd"/>
      <w:r w:rsidRPr="00061A9F">
        <w:rPr>
          <w:rFonts w:ascii="Times New Roman" w:hAnsi="Times New Roman" w:cs="Times New Roman"/>
          <w:color w:val="000000" w:themeColor="text1"/>
          <w:sz w:val="28"/>
          <w:szCs w:val="28"/>
          <w:lang w:val="uk-UA"/>
        </w:rPr>
        <w:t xml:space="preserve"> бар </w:t>
      </w:r>
      <w:proofErr w:type="spellStart"/>
      <w:r w:rsidRPr="00061A9F">
        <w:rPr>
          <w:rFonts w:ascii="Times New Roman" w:hAnsi="Times New Roman" w:cs="Times New Roman"/>
          <w:color w:val="000000" w:themeColor="text1"/>
          <w:sz w:val="28"/>
          <w:szCs w:val="28"/>
          <w:lang w:val="uk-UA"/>
        </w:rPr>
        <w:t>тәрбиеленушілер</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үшін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оңтайлы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жағдайлар</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жасау</w:t>
      </w:r>
      <w:proofErr w:type="spellEnd"/>
      <w:r w:rsidRPr="00061A9F">
        <w:rPr>
          <w:rFonts w:ascii="Times New Roman" w:hAnsi="Times New Roman" w:cs="Times New Roman"/>
          <w:color w:val="000000" w:themeColor="text1"/>
          <w:sz w:val="28"/>
          <w:szCs w:val="28"/>
          <w:lang w:val="uk-UA"/>
        </w:rPr>
        <w:t>;</w:t>
      </w:r>
    </w:p>
    <w:p w14:paraId="2C66BF60"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3)  </w:t>
      </w:r>
      <w:proofErr w:type="spellStart"/>
      <w:r w:rsidRPr="00061A9F">
        <w:rPr>
          <w:rFonts w:ascii="Times New Roman" w:hAnsi="Times New Roman" w:cs="Times New Roman"/>
          <w:color w:val="000000" w:themeColor="text1"/>
          <w:sz w:val="28"/>
          <w:szCs w:val="28"/>
          <w:lang w:val="uk-UA"/>
        </w:rPr>
        <w:t>мектепалды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даярлықты</w:t>
      </w:r>
      <w:proofErr w:type="spellEnd"/>
      <w:r w:rsidRPr="00061A9F">
        <w:rPr>
          <w:rFonts w:ascii="Times New Roman" w:hAnsi="Times New Roman" w:cs="Times New Roman"/>
          <w:color w:val="000000" w:themeColor="text1"/>
          <w:sz w:val="28"/>
          <w:szCs w:val="28"/>
          <w:lang w:val="uk-UA"/>
        </w:rPr>
        <w:t xml:space="preserve"> </w:t>
      </w:r>
      <w:proofErr w:type="spellStart"/>
      <w:r w:rsidRPr="00D8061E">
        <w:rPr>
          <w:rFonts w:ascii="Times New Roman" w:hAnsi="Times New Roman" w:cs="Times New Roman"/>
          <w:color w:val="000000" w:themeColor="text1"/>
          <w:sz w:val="28"/>
          <w:szCs w:val="28"/>
          <w:lang w:val="uk-UA"/>
        </w:rPr>
        <w:t>сапалы</w:t>
      </w:r>
      <w:proofErr w:type="spellEnd"/>
      <w:r w:rsidRPr="00D8061E">
        <w:rPr>
          <w:rFonts w:ascii="Times New Roman" w:hAnsi="Times New Roman" w:cs="Times New Roman"/>
          <w:color w:val="000000" w:themeColor="text1"/>
          <w:sz w:val="28"/>
          <w:szCs w:val="28"/>
          <w:lang w:val="uk-UA"/>
        </w:rPr>
        <w:t xml:space="preserve"> т</w:t>
      </w:r>
      <w:r>
        <w:rPr>
          <w:rFonts w:ascii="Times New Roman" w:hAnsi="Times New Roman" w:cs="Times New Roman"/>
          <w:color w:val="000000" w:themeColor="text1"/>
          <w:sz w:val="28"/>
          <w:szCs w:val="28"/>
          <w:lang w:val="kk-KZ"/>
        </w:rPr>
        <w:t xml:space="preserve">үрде </w:t>
      </w:r>
      <w:proofErr w:type="spellStart"/>
      <w:r w:rsidRPr="00061A9F">
        <w:rPr>
          <w:rFonts w:ascii="Times New Roman" w:hAnsi="Times New Roman" w:cs="Times New Roman"/>
          <w:color w:val="000000" w:themeColor="text1"/>
          <w:sz w:val="28"/>
          <w:szCs w:val="28"/>
          <w:lang w:val="uk-UA"/>
        </w:rPr>
        <w:t>қамтамасыз</w:t>
      </w:r>
      <w:proofErr w:type="spellEnd"/>
      <w:r w:rsidRPr="00061A9F">
        <w:rPr>
          <w:rFonts w:ascii="Times New Roman" w:hAnsi="Times New Roman" w:cs="Times New Roman"/>
          <w:color w:val="000000" w:themeColor="text1"/>
          <w:sz w:val="28"/>
          <w:szCs w:val="28"/>
          <w:lang w:val="uk-UA"/>
        </w:rPr>
        <w:t xml:space="preserve"> ету;</w:t>
      </w:r>
    </w:p>
    <w:p w14:paraId="7CC89752"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4) </w:t>
      </w:r>
      <w:proofErr w:type="spellStart"/>
      <w:r w:rsidRPr="00061A9F">
        <w:rPr>
          <w:rFonts w:ascii="Times New Roman" w:hAnsi="Times New Roman" w:cs="Times New Roman"/>
          <w:color w:val="000000" w:themeColor="text1"/>
          <w:sz w:val="28"/>
          <w:szCs w:val="28"/>
          <w:lang w:val="uk-UA"/>
        </w:rPr>
        <w:t>тәрбиеленушінің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толыққанды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дамуын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қамтамасыз</w:t>
      </w:r>
      <w:proofErr w:type="spellEnd"/>
      <w:r w:rsidRPr="00061A9F">
        <w:rPr>
          <w:rFonts w:ascii="Times New Roman" w:hAnsi="Times New Roman" w:cs="Times New Roman"/>
          <w:color w:val="000000" w:themeColor="text1"/>
          <w:sz w:val="28"/>
          <w:szCs w:val="28"/>
          <w:lang w:val="uk-UA"/>
        </w:rPr>
        <w:t xml:space="preserve"> ету </w:t>
      </w:r>
      <w:proofErr w:type="spellStart"/>
      <w:r w:rsidRPr="00061A9F">
        <w:rPr>
          <w:rFonts w:ascii="Times New Roman" w:hAnsi="Times New Roman" w:cs="Times New Roman"/>
          <w:color w:val="000000" w:themeColor="text1"/>
          <w:sz w:val="28"/>
          <w:szCs w:val="28"/>
          <w:lang w:val="uk-UA"/>
        </w:rPr>
        <w:t>үшін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отбасымен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өзара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іс-әрекет</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жасау</w:t>
      </w:r>
      <w:proofErr w:type="spellEnd"/>
      <w:r w:rsidRPr="00061A9F">
        <w:rPr>
          <w:rFonts w:ascii="Times New Roman" w:hAnsi="Times New Roman" w:cs="Times New Roman"/>
          <w:color w:val="000000" w:themeColor="text1"/>
          <w:sz w:val="28"/>
          <w:szCs w:val="28"/>
          <w:lang w:val="uk-UA"/>
        </w:rPr>
        <w:t>;</w:t>
      </w:r>
    </w:p>
    <w:p w14:paraId="36620FA3"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uk-UA"/>
        </w:rPr>
        <w:t xml:space="preserve">5) </w:t>
      </w:r>
      <w:proofErr w:type="spellStart"/>
      <w:r w:rsidRPr="00061A9F">
        <w:rPr>
          <w:rFonts w:ascii="Times New Roman" w:hAnsi="Times New Roman" w:cs="Times New Roman"/>
          <w:color w:val="000000" w:themeColor="text1"/>
          <w:sz w:val="28"/>
          <w:szCs w:val="28"/>
          <w:lang w:val="uk-UA"/>
        </w:rPr>
        <w:t>тәрбиеленушілерді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тәрбиелеу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оқыту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дамыту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және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денсаулық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сақтау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мәселелері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бойынша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ата-аналарға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консультациялық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және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әдістемелік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көмек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көрсету</w:t>
      </w:r>
      <w:proofErr w:type="spellEnd"/>
      <w:r w:rsidRPr="00061A9F">
        <w:rPr>
          <w:rFonts w:ascii="Times New Roman" w:hAnsi="Times New Roman" w:cs="Times New Roman"/>
          <w:color w:val="000000" w:themeColor="text1"/>
          <w:sz w:val="28"/>
          <w:szCs w:val="28"/>
          <w:lang w:val="kk-KZ"/>
        </w:rPr>
        <w:t>;</w:t>
      </w:r>
    </w:p>
    <w:p w14:paraId="6AFEBAF3" w14:textId="77777777" w:rsidR="00882ECC" w:rsidRPr="00BA015B" w:rsidRDefault="00882ECC" w:rsidP="00882ECC">
      <w:pPr>
        <w:pStyle w:val="a6"/>
        <w:ind w:firstLine="709"/>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uk-UA"/>
        </w:rPr>
        <w:t xml:space="preserve">6) </w:t>
      </w:r>
      <w:proofErr w:type="spellStart"/>
      <w:r w:rsidRPr="00061A9F">
        <w:rPr>
          <w:rFonts w:ascii="Times New Roman" w:hAnsi="Times New Roman" w:cs="Times New Roman"/>
          <w:color w:val="000000" w:themeColor="text1"/>
          <w:sz w:val="28"/>
          <w:szCs w:val="28"/>
          <w:lang w:val="uk-UA"/>
        </w:rPr>
        <w:t>педагогтердің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әлеуметтік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мәртебесін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арттыруды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қамтамасыз</w:t>
      </w:r>
      <w:proofErr w:type="spellEnd"/>
      <w:r w:rsidRPr="00061A9F">
        <w:rPr>
          <w:rFonts w:ascii="Times New Roman" w:hAnsi="Times New Roman" w:cs="Times New Roman"/>
          <w:color w:val="000000" w:themeColor="text1"/>
          <w:sz w:val="28"/>
          <w:szCs w:val="28"/>
          <w:lang w:val="uk-UA"/>
        </w:rPr>
        <w:t xml:space="preserve"> ету;</w:t>
      </w:r>
    </w:p>
    <w:p w14:paraId="4956FB35"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7) білім беру </w:t>
      </w:r>
      <w:proofErr w:type="spellStart"/>
      <w:r w:rsidRPr="00061A9F">
        <w:rPr>
          <w:rFonts w:ascii="Times New Roman" w:hAnsi="Times New Roman" w:cs="Times New Roman"/>
          <w:color w:val="000000" w:themeColor="text1"/>
          <w:sz w:val="28"/>
          <w:szCs w:val="28"/>
          <w:lang w:val="uk-UA"/>
        </w:rPr>
        <w:t>саласында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мемлекеттік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қызметтер</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көрсету</w:t>
      </w:r>
      <w:proofErr w:type="spellEnd"/>
      <w:r w:rsidRPr="00061A9F">
        <w:rPr>
          <w:rFonts w:ascii="Times New Roman" w:hAnsi="Times New Roman" w:cs="Times New Roman"/>
          <w:color w:val="000000" w:themeColor="text1"/>
          <w:sz w:val="28"/>
          <w:szCs w:val="28"/>
          <w:lang w:val="uk-UA"/>
        </w:rPr>
        <w:t>.</w:t>
      </w:r>
    </w:p>
    <w:p w14:paraId="28EFEEB5" w14:textId="77777777" w:rsidR="00882ECC" w:rsidRPr="00061A9F" w:rsidRDefault="00882ECC" w:rsidP="00882ECC">
      <w:pPr>
        <w:pStyle w:val="a6"/>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Кәсіпорынның</w:t>
      </w:r>
      <w:proofErr w:type="spellEnd"/>
      <w:r w:rsidRPr="00061A9F">
        <w:rPr>
          <w:rFonts w:ascii="Times New Roman" w:hAnsi="Times New Roman" w:cs="Times New Roman"/>
          <w:color w:val="000000" w:themeColor="text1"/>
          <w:sz w:val="28"/>
          <w:szCs w:val="28"/>
          <w:lang w:val="uk-UA"/>
        </w:rPr>
        <w:t xml:space="preserve"> білім беру </w:t>
      </w:r>
      <w:proofErr w:type="spellStart"/>
      <w:r w:rsidRPr="00061A9F">
        <w:rPr>
          <w:rFonts w:ascii="Times New Roman" w:hAnsi="Times New Roman" w:cs="Times New Roman"/>
          <w:color w:val="000000" w:themeColor="text1"/>
          <w:sz w:val="28"/>
          <w:szCs w:val="28"/>
          <w:lang w:val="uk-UA"/>
        </w:rPr>
        <w:t>жүйесінің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басым</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бағыты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инновациялық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технологияларды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енгізу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арқылы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жасына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балалардың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шығармашылық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әлеуетін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олардың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зияткерлік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саласын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дамыту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болып</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табылады</w:t>
      </w:r>
      <w:proofErr w:type="spellEnd"/>
      <w:r w:rsidRPr="00061A9F">
        <w:rPr>
          <w:rFonts w:ascii="Times New Roman" w:hAnsi="Times New Roman" w:cs="Times New Roman"/>
          <w:color w:val="000000" w:themeColor="text1"/>
          <w:sz w:val="28"/>
          <w:szCs w:val="28"/>
          <w:lang w:val="uk-UA"/>
        </w:rPr>
        <w:t>.</w:t>
      </w:r>
    </w:p>
    <w:p w14:paraId="17A5500D" w14:textId="77777777" w:rsidR="00882ECC" w:rsidRPr="00061A9F" w:rsidRDefault="00882ECC" w:rsidP="00882ECC">
      <w:pPr>
        <w:pStyle w:val="a6"/>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Кәсіпорынның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қызметі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Жарғыға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ұйымдар</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қызметінің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үлгілік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ережелеріне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Санитариялық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ережелерге</w:t>
      </w:r>
      <w:proofErr w:type="spellEnd"/>
      <w:r w:rsidRPr="00061A9F">
        <w:rPr>
          <w:rFonts w:ascii="Times New Roman" w:hAnsi="Times New Roman" w:cs="Times New Roman"/>
          <w:color w:val="000000" w:themeColor="text1"/>
          <w:sz w:val="28"/>
          <w:szCs w:val="28"/>
          <w:lang w:val="uk-UA"/>
        </w:rPr>
        <w:t xml:space="preserve">, «Педагог </w:t>
      </w:r>
      <w:proofErr w:type="spellStart"/>
      <w:r w:rsidRPr="00061A9F">
        <w:rPr>
          <w:rFonts w:ascii="Times New Roman" w:hAnsi="Times New Roman" w:cs="Times New Roman"/>
          <w:color w:val="000000" w:themeColor="text1"/>
          <w:sz w:val="28"/>
          <w:szCs w:val="28"/>
          <w:lang w:val="uk-UA"/>
        </w:rPr>
        <w:t>мәртебесі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туралы</w:t>
      </w:r>
      <w:proofErr w:type="spellEnd"/>
      <w:r w:rsidRPr="00061A9F">
        <w:rPr>
          <w:rFonts w:ascii="Times New Roman" w:hAnsi="Times New Roman" w:cs="Times New Roman"/>
          <w:color w:val="000000" w:themeColor="text1"/>
          <w:sz w:val="28"/>
          <w:szCs w:val="28"/>
          <w:lang w:val="uk-UA"/>
        </w:rPr>
        <w:t xml:space="preserve">» ҚР </w:t>
      </w:r>
      <w:proofErr w:type="spellStart"/>
      <w:r w:rsidRPr="00061A9F">
        <w:rPr>
          <w:rFonts w:ascii="Times New Roman" w:hAnsi="Times New Roman" w:cs="Times New Roman"/>
          <w:color w:val="000000" w:themeColor="text1"/>
          <w:sz w:val="28"/>
          <w:szCs w:val="28"/>
          <w:lang w:val="uk-UA"/>
        </w:rPr>
        <w:t>Заңына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сәйкес</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жүзеге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асырылады</w:t>
      </w:r>
      <w:proofErr w:type="spellEnd"/>
      <w:r w:rsidRPr="00061A9F">
        <w:rPr>
          <w:rFonts w:ascii="Times New Roman" w:hAnsi="Times New Roman" w:cs="Times New Roman"/>
          <w:color w:val="000000" w:themeColor="text1"/>
          <w:sz w:val="28"/>
          <w:szCs w:val="28"/>
          <w:lang w:val="uk-UA"/>
        </w:rPr>
        <w:t>.</w:t>
      </w:r>
    </w:p>
    <w:p w14:paraId="3BFCC256" w14:textId="77777777" w:rsidR="00882ECC" w:rsidRPr="00061A9F" w:rsidRDefault="00882ECC" w:rsidP="00882ECC">
      <w:pPr>
        <w:pStyle w:val="a6"/>
        <w:jc w:val="both"/>
        <w:rPr>
          <w:rFonts w:ascii="Times New Roman" w:hAnsi="Times New Roman" w:cs="Times New Roman"/>
          <w:color w:val="000000" w:themeColor="text1"/>
          <w:sz w:val="28"/>
          <w:szCs w:val="28"/>
          <w:lang w:val="uk-UA"/>
        </w:rPr>
      </w:pPr>
      <w:proofErr w:type="spellStart"/>
      <w:r w:rsidRPr="00061A9F">
        <w:rPr>
          <w:rFonts w:ascii="Times New Roman" w:hAnsi="Times New Roman" w:cs="Times New Roman"/>
          <w:color w:val="000000" w:themeColor="text1"/>
          <w:sz w:val="28"/>
          <w:szCs w:val="28"/>
          <w:lang w:val="uk-UA"/>
        </w:rPr>
        <w:t>Кәсіпорынның</w:t>
      </w:r>
      <w:proofErr w:type="spellEnd"/>
      <w:r w:rsidRPr="00061A9F">
        <w:rPr>
          <w:rFonts w:ascii="Times New Roman" w:hAnsi="Times New Roman" w:cs="Times New Roman"/>
          <w:color w:val="000000" w:themeColor="text1"/>
          <w:sz w:val="28"/>
          <w:szCs w:val="28"/>
          <w:lang w:val="uk-UA"/>
        </w:rPr>
        <w:t xml:space="preserve"> білім беру </w:t>
      </w:r>
      <w:proofErr w:type="spellStart"/>
      <w:r w:rsidRPr="00061A9F">
        <w:rPr>
          <w:rFonts w:ascii="Times New Roman" w:hAnsi="Times New Roman" w:cs="Times New Roman"/>
          <w:color w:val="000000" w:themeColor="text1"/>
          <w:sz w:val="28"/>
          <w:szCs w:val="28"/>
          <w:lang w:val="uk-UA"/>
        </w:rPr>
        <w:t>қызметі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төмендігілерге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сәйкес</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жүзеге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асырылады</w:t>
      </w:r>
      <w:proofErr w:type="spellEnd"/>
      <w:r w:rsidRPr="00061A9F">
        <w:rPr>
          <w:rFonts w:ascii="Times New Roman" w:hAnsi="Times New Roman" w:cs="Times New Roman"/>
          <w:color w:val="000000" w:themeColor="text1"/>
          <w:sz w:val="28"/>
          <w:szCs w:val="28"/>
          <w:lang w:val="uk-UA"/>
        </w:rPr>
        <w:t>:</w:t>
      </w:r>
    </w:p>
    <w:p w14:paraId="6AB83F3F"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1) «Білім </w:t>
      </w:r>
      <w:proofErr w:type="spellStart"/>
      <w:r w:rsidRPr="00061A9F">
        <w:rPr>
          <w:rFonts w:ascii="Times New Roman" w:hAnsi="Times New Roman" w:cs="Times New Roman"/>
          <w:color w:val="000000" w:themeColor="text1"/>
          <w:sz w:val="28"/>
          <w:szCs w:val="28"/>
          <w:lang w:val="uk-UA"/>
        </w:rPr>
        <w:t>берудің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барлық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деңгейлеріндегі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мемлекеттік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жалпыға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міндетті</w:t>
      </w:r>
      <w:proofErr w:type="spellEnd"/>
      <w:r w:rsidRPr="00061A9F">
        <w:rPr>
          <w:rFonts w:ascii="Times New Roman" w:hAnsi="Times New Roman" w:cs="Times New Roman"/>
          <w:color w:val="000000" w:themeColor="text1"/>
          <w:sz w:val="28"/>
          <w:szCs w:val="28"/>
          <w:lang w:val="uk-UA"/>
        </w:rPr>
        <w:t xml:space="preserve"> білім беру </w:t>
      </w:r>
      <w:proofErr w:type="spellStart"/>
      <w:r w:rsidRPr="00061A9F">
        <w:rPr>
          <w:rFonts w:ascii="Times New Roman" w:hAnsi="Times New Roman" w:cs="Times New Roman"/>
          <w:color w:val="000000" w:themeColor="text1"/>
          <w:sz w:val="28"/>
          <w:szCs w:val="28"/>
          <w:lang w:val="uk-UA"/>
        </w:rPr>
        <w:t>стандарттарын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бекіту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туралы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Қазақстан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Республикасы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Оқу-ағарту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министрінің</w:t>
      </w:r>
      <w:proofErr w:type="spellEnd"/>
      <w:r w:rsidRPr="00061A9F">
        <w:rPr>
          <w:rFonts w:ascii="Times New Roman" w:hAnsi="Times New Roman" w:cs="Times New Roman"/>
          <w:color w:val="000000" w:themeColor="text1"/>
          <w:sz w:val="28"/>
          <w:szCs w:val="28"/>
          <w:lang w:val="uk-UA"/>
        </w:rPr>
        <w:t xml:space="preserve"> 2022 </w:t>
      </w:r>
      <w:proofErr w:type="spellStart"/>
      <w:r w:rsidRPr="00061A9F">
        <w:rPr>
          <w:rFonts w:ascii="Times New Roman" w:hAnsi="Times New Roman" w:cs="Times New Roman"/>
          <w:color w:val="000000" w:themeColor="text1"/>
          <w:sz w:val="28"/>
          <w:szCs w:val="28"/>
          <w:lang w:val="uk-UA"/>
        </w:rPr>
        <w:t>жылғы</w:t>
      </w:r>
      <w:proofErr w:type="spellEnd"/>
      <w:r w:rsidRPr="00061A9F">
        <w:rPr>
          <w:rFonts w:ascii="Times New Roman" w:hAnsi="Times New Roman" w:cs="Times New Roman"/>
          <w:color w:val="000000" w:themeColor="text1"/>
          <w:sz w:val="28"/>
          <w:szCs w:val="28"/>
          <w:lang w:val="uk-UA"/>
        </w:rPr>
        <w:t xml:space="preserve"> 3 </w:t>
      </w:r>
      <w:proofErr w:type="spellStart"/>
      <w:r w:rsidRPr="00061A9F">
        <w:rPr>
          <w:rFonts w:ascii="Times New Roman" w:hAnsi="Times New Roman" w:cs="Times New Roman"/>
          <w:color w:val="000000" w:themeColor="text1"/>
          <w:sz w:val="28"/>
          <w:szCs w:val="28"/>
          <w:lang w:val="uk-UA"/>
        </w:rPr>
        <w:t>тамыздағы</w:t>
      </w:r>
      <w:proofErr w:type="spellEnd"/>
      <w:r w:rsidRPr="00061A9F">
        <w:rPr>
          <w:rFonts w:ascii="Times New Roman" w:hAnsi="Times New Roman" w:cs="Times New Roman"/>
          <w:color w:val="000000" w:themeColor="text1"/>
          <w:sz w:val="28"/>
          <w:szCs w:val="28"/>
          <w:lang w:val="uk-UA"/>
        </w:rPr>
        <w:t xml:space="preserve"> № 348 </w:t>
      </w:r>
      <w:proofErr w:type="spellStart"/>
      <w:r w:rsidRPr="00061A9F">
        <w:rPr>
          <w:rFonts w:ascii="Times New Roman" w:hAnsi="Times New Roman" w:cs="Times New Roman"/>
          <w:color w:val="000000" w:themeColor="text1"/>
          <w:sz w:val="28"/>
          <w:szCs w:val="28"/>
          <w:lang w:val="uk-UA"/>
        </w:rPr>
        <w:t>бұйрығы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оқытудың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мемлекеттік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жалпыға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міндетті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стандартымен</w:t>
      </w:r>
      <w:proofErr w:type="spellEnd"/>
      <w:r w:rsidRPr="00061A9F">
        <w:rPr>
          <w:rFonts w:ascii="Times New Roman" w:hAnsi="Times New Roman" w:cs="Times New Roman"/>
          <w:color w:val="000000" w:themeColor="text1"/>
          <w:sz w:val="28"/>
          <w:szCs w:val="28"/>
          <w:lang w:val="uk-UA"/>
        </w:rPr>
        <w:t>;</w:t>
      </w:r>
    </w:p>
    <w:p w14:paraId="395F4434"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2) «</w:t>
      </w:r>
      <w:proofErr w:type="spellStart"/>
      <w:r w:rsidRPr="00061A9F">
        <w:rPr>
          <w:rFonts w:ascii="Times New Roman" w:hAnsi="Times New Roman" w:cs="Times New Roman"/>
          <w:color w:val="000000" w:themeColor="text1"/>
          <w:sz w:val="28"/>
          <w:szCs w:val="28"/>
          <w:lang w:val="uk-UA"/>
        </w:rPr>
        <w:t>Қазақстан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Республикасында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оқытудың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үлгілік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жоспарларын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бекіту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туралы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Қазақстан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Республикасы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Оқу-ағарту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министрінің</w:t>
      </w:r>
      <w:proofErr w:type="spellEnd"/>
      <w:r w:rsidRPr="00061A9F">
        <w:rPr>
          <w:rFonts w:ascii="Times New Roman" w:hAnsi="Times New Roman" w:cs="Times New Roman"/>
          <w:color w:val="000000" w:themeColor="text1"/>
          <w:sz w:val="28"/>
          <w:szCs w:val="28"/>
          <w:lang w:val="uk-UA"/>
        </w:rPr>
        <w:t xml:space="preserve"> 2022 </w:t>
      </w:r>
      <w:proofErr w:type="spellStart"/>
      <w:r w:rsidRPr="00061A9F">
        <w:rPr>
          <w:rFonts w:ascii="Times New Roman" w:hAnsi="Times New Roman" w:cs="Times New Roman"/>
          <w:color w:val="000000" w:themeColor="text1"/>
          <w:sz w:val="28"/>
          <w:szCs w:val="28"/>
          <w:lang w:val="uk-UA"/>
        </w:rPr>
        <w:t>жылғы</w:t>
      </w:r>
      <w:proofErr w:type="spellEnd"/>
      <w:r w:rsidRPr="00061A9F">
        <w:rPr>
          <w:rFonts w:ascii="Times New Roman" w:hAnsi="Times New Roman" w:cs="Times New Roman"/>
          <w:color w:val="000000" w:themeColor="text1"/>
          <w:sz w:val="28"/>
          <w:szCs w:val="28"/>
          <w:lang w:val="uk-UA"/>
        </w:rPr>
        <w:t xml:space="preserve"> 9 </w:t>
      </w:r>
      <w:proofErr w:type="spellStart"/>
      <w:r w:rsidRPr="00061A9F">
        <w:rPr>
          <w:rFonts w:ascii="Times New Roman" w:hAnsi="Times New Roman" w:cs="Times New Roman"/>
          <w:color w:val="000000" w:themeColor="text1"/>
          <w:sz w:val="28"/>
          <w:szCs w:val="28"/>
          <w:lang w:val="uk-UA"/>
        </w:rPr>
        <w:t>қыркүйектегі</w:t>
      </w:r>
      <w:proofErr w:type="spellEnd"/>
      <w:r w:rsidRPr="00061A9F">
        <w:rPr>
          <w:rFonts w:ascii="Times New Roman" w:hAnsi="Times New Roman" w:cs="Times New Roman"/>
          <w:color w:val="000000" w:themeColor="text1"/>
          <w:sz w:val="28"/>
          <w:szCs w:val="28"/>
          <w:lang w:val="uk-UA"/>
        </w:rPr>
        <w:t xml:space="preserve"> № 394 </w:t>
      </w:r>
      <w:proofErr w:type="spellStart"/>
      <w:r w:rsidRPr="00061A9F">
        <w:rPr>
          <w:rFonts w:ascii="Times New Roman" w:hAnsi="Times New Roman" w:cs="Times New Roman"/>
          <w:color w:val="000000" w:themeColor="text1"/>
          <w:sz w:val="28"/>
          <w:szCs w:val="28"/>
          <w:lang w:val="uk-UA"/>
        </w:rPr>
        <w:t>бұйрығына</w:t>
      </w:r>
      <w:proofErr w:type="spellEnd"/>
      <w:r w:rsidRPr="00061A9F">
        <w:rPr>
          <w:rFonts w:ascii="Times New Roman" w:hAnsi="Times New Roman" w:cs="Times New Roman"/>
          <w:color w:val="000000" w:themeColor="text1"/>
          <w:sz w:val="28"/>
          <w:szCs w:val="28"/>
          <w:lang w:val="uk-UA"/>
        </w:rPr>
        <w:t xml:space="preserve"> 1 </w:t>
      </w:r>
      <w:proofErr w:type="spellStart"/>
      <w:r w:rsidRPr="00061A9F">
        <w:rPr>
          <w:rFonts w:ascii="Times New Roman" w:hAnsi="Times New Roman" w:cs="Times New Roman"/>
          <w:color w:val="000000" w:themeColor="text1"/>
          <w:sz w:val="28"/>
          <w:szCs w:val="28"/>
          <w:lang w:val="uk-UA"/>
        </w:rPr>
        <w:t>жастан</w:t>
      </w:r>
      <w:proofErr w:type="spellEnd"/>
      <w:r w:rsidRPr="00061A9F">
        <w:rPr>
          <w:rFonts w:ascii="Times New Roman" w:hAnsi="Times New Roman" w:cs="Times New Roman"/>
          <w:color w:val="000000" w:themeColor="text1"/>
          <w:sz w:val="28"/>
          <w:szCs w:val="28"/>
          <w:lang w:val="uk-UA"/>
        </w:rPr>
        <w:t xml:space="preserve"> 5 </w:t>
      </w:r>
      <w:proofErr w:type="spellStart"/>
      <w:r w:rsidRPr="00061A9F">
        <w:rPr>
          <w:rFonts w:ascii="Times New Roman" w:hAnsi="Times New Roman" w:cs="Times New Roman"/>
          <w:color w:val="000000" w:themeColor="text1"/>
          <w:sz w:val="28"/>
          <w:szCs w:val="28"/>
          <w:lang w:val="uk-UA"/>
        </w:rPr>
        <w:t>жасқа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балаларды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оқытудың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үлгілік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жоспарларымен</w:t>
      </w:r>
      <w:proofErr w:type="spellEnd"/>
      <w:r w:rsidRPr="00061A9F">
        <w:rPr>
          <w:rFonts w:ascii="Times New Roman" w:hAnsi="Times New Roman" w:cs="Times New Roman"/>
          <w:color w:val="000000" w:themeColor="text1"/>
          <w:sz w:val="28"/>
          <w:szCs w:val="28"/>
          <w:lang w:val="uk-UA"/>
        </w:rPr>
        <w:t xml:space="preserve">; </w:t>
      </w:r>
    </w:p>
    <w:p w14:paraId="16C86372"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3) «</w:t>
      </w:r>
      <w:proofErr w:type="spellStart"/>
      <w:r w:rsidRPr="00061A9F">
        <w:rPr>
          <w:rFonts w:ascii="Times New Roman" w:hAnsi="Times New Roman" w:cs="Times New Roman"/>
          <w:color w:val="000000" w:themeColor="text1"/>
          <w:sz w:val="28"/>
          <w:szCs w:val="28"/>
          <w:lang w:val="uk-UA"/>
        </w:rPr>
        <w:t>Қазақстан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Республикасында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оқытудың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үлгілік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бағдарламаларын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бекіту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туралы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Қазақстан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Республикасы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Оқу-ағарту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министрінің</w:t>
      </w:r>
      <w:proofErr w:type="spellEnd"/>
      <w:r w:rsidRPr="00061A9F">
        <w:rPr>
          <w:rFonts w:ascii="Times New Roman" w:hAnsi="Times New Roman" w:cs="Times New Roman"/>
          <w:color w:val="000000" w:themeColor="text1"/>
          <w:sz w:val="28"/>
          <w:szCs w:val="28"/>
          <w:lang w:val="uk-UA"/>
        </w:rPr>
        <w:t xml:space="preserve"> 2022 </w:t>
      </w:r>
      <w:proofErr w:type="spellStart"/>
      <w:r w:rsidRPr="00061A9F">
        <w:rPr>
          <w:rFonts w:ascii="Times New Roman" w:hAnsi="Times New Roman" w:cs="Times New Roman"/>
          <w:color w:val="000000" w:themeColor="text1"/>
          <w:sz w:val="28"/>
          <w:szCs w:val="28"/>
          <w:lang w:val="uk-UA"/>
        </w:rPr>
        <w:t>жылғы</w:t>
      </w:r>
      <w:proofErr w:type="spellEnd"/>
      <w:r w:rsidRPr="00061A9F">
        <w:rPr>
          <w:rFonts w:ascii="Times New Roman" w:hAnsi="Times New Roman" w:cs="Times New Roman"/>
          <w:color w:val="000000" w:themeColor="text1"/>
          <w:sz w:val="28"/>
          <w:szCs w:val="28"/>
          <w:lang w:val="uk-UA"/>
        </w:rPr>
        <w:t xml:space="preserve"> 14 </w:t>
      </w:r>
      <w:proofErr w:type="spellStart"/>
      <w:r w:rsidRPr="00061A9F">
        <w:rPr>
          <w:rFonts w:ascii="Times New Roman" w:hAnsi="Times New Roman" w:cs="Times New Roman"/>
          <w:color w:val="000000" w:themeColor="text1"/>
          <w:sz w:val="28"/>
          <w:szCs w:val="28"/>
          <w:lang w:val="uk-UA"/>
        </w:rPr>
        <w:t>қазандағы</w:t>
      </w:r>
      <w:proofErr w:type="spellEnd"/>
      <w:r w:rsidRPr="00061A9F">
        <w:rPr>
          <w:rFonts w:ascii="Times New Roman" w:hAnsi="Times New Roman" w:cs="Times New Roman"/>
          <w:color w:val="000000" w:themeColor="text1"/>
          <w:sz w:val="28"/>
          <w:szCs w:val="28"/>
          <w:lang w:val="uk-UA"/>
        </w:rPr>
        <w:t xml:space="preserve"> № 422 </w:t>
      </w:r>
      <w:proofErr w:type="spellStart"/>
      <w:r w:rsidRPr="00061A9F">
        <w:rPr>
          <w:rFonts w:ascii="Times New Roman" w:hAnsi="Times New Roman" w:cs="Times New Roman"/>
          <w:color w:val="000000" w:themeColor="text1"/>
          <w:sz w:val="28"/>
          <w:szCs w:val="28"/>
          <w:lang w:val="uk-UA"/>
        </w:rPr>
        <w:t>бұйрығына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өзгерістермен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оқытудың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үлгілік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бағдарламасына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сәйкес</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жүзеге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асырылады</w:t>
      </w:r>
      <w:proofErr w:type="spellEnd"/>
      <w:r w:rsidRPr="00061A9F">
        <w:rPr>
          <w:rFonts w:ascii="Times New Roman" w:hAnsi="Times New Roman" w:cs="Times New Roman"/>
          <w:color w:val="000000" w:themeColor="text1"/>
          <w:sz w:val="28"/>
          <w:szCs w:val="28"/>
          <w:lang w:val="uk-UA"/>
        </w:rPr>
        <w:t>.</w:t>
      </w:r>
    </w:p>
    <w:p w14:paraId="209BDD1D" w14:textId="77777777" w:rsidR="00882ECC" w:rsidRPr="00061A9F" w:rsidRDefault="00882ECC" w:rsidP="00882ECC">
      <w:pPr>
        <w:spacing w:after="0" w:line="276" w:lineRule="auto"/>
        <w:jc w:val="both"/>
        <w:rPr>
          <w:rFonts w:ascii="Times New Roman" w:eastAsia="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Кәсіпорындарды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жабдықпен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және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жиһазбен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қамтамасыз</w:t>
      </w:r>
      <w:proofErr w:type="spellEnd"/>
      <w:r w:rsidRPr="00061A9F">
        <w:rPr>
          <w:rFonts w:ascii="Times New Roman" w:hAnsi="Times New Roman" w:cs="Times New Roman"/>
          <w:color w:val="000000" w:themeColor="text1"/>
          <w:sz w:val="28"/>
          <w:szCs w:val="28"/>
          <w:lang w:val="uk-UA"/>
        </w:rPr>
        <w:t xml:space="preserve"> ету </w:t>
      </w:r>
      <w:proofErr w:type="spellStart"/>
      <w:r w:rsidRPr="00061A9F">
        <w:rPr>
          <w:rFonts w:ascii="Times New Roman" w:hAnsi="Times New Roman" w:cs="Times New Roman"/>
          <w:color w:val="000000" w:themeColor="text1"/>
          <w:sz w:val="28"/>
          <w:szCs w:val="28"/>
          <w:lang w:val="uk-UA"/>
        </w:rPr>
        <w:t>Қазақстан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Республикасы</w:t>
      </w:r>
      <w:proofErr w:type="spellEnd"/>
      <w:r w:rsidRPr="00061A9F">
        <w:rPr>
          <w:rFonts w:ascii="Times New Roman" w:hAnsi="Times New Roman" w:cs="Times New Roman"/>
          <w:color w:val="000000" w:themeColor="text1"/>
          <w:sz w:val="28"/>
          <w:szCs w:val="28"/>
          <w:lang w:val="uk-UA"/>
        </w:rPr>
        <w:t xml:space="preserve"> Білім </w:t>
      </w:r>
      <w:proofErr w:type="spellStart"/>
      <w:r w:rsidRPr="00061A9F">
        <w:rPr>
          <w:rFonts w:ascii="Times New Roman" w:hAnsi="Times New Roman" w:cs="Times New Roman"/>
          <w:color w:val="000000" w:themeColor="text1"/>
          <w:sz w:val="28"/>
          <w:szCs w:val="28"/>
          <w:lang w:val="uk-UA"/>
        </w:rPr>
        <w:t>және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ғылым</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министрінің</w:t>
      </w:r>
      <w:proofErr w:type="spellEnd"/>
      <w:r w:rsidRPr="00061A9F">
        <w:rPr>
          <w:rFonts w:ascii="Times New Roman" w:hAnsi="Times New Roman" w:cs="Times New Roman"/>
          <w:color w:val="000000" w:themeColor="text1"/>
          <w:sz w:val="28"/>
          <w:szCs w:val="28"/>
          <w:lang w:val="uk-UA"/>
        </w:rPr>
        <w:t xml:space="preserve"> 2016 </w:t>
      </w:r>
      <w:proofErr w:type="spellStart"/>
      <w:r w:rsidRPr="00061A9F">
        <w:rPr>
          <w:rFonts w:ascii="Times New Roman" w:hAnsi="Times New Roman" w:cs="Times New Roman"/>
          <w:color w:val="000000" w:themeColor="text1"/>
          <w:sz w:val="28"/>
          <w:szCs w:val="28"/>
          <w:lang w:val="uk-UA"/>
        </w:rPr>
        <w:t>жылғы</w:t>
      </w:r>
      <w:proofErr w:type="spellEnd"/>
      <w:r w:rsidRPr="00061A9F">
        <w:rPr>
          <w:rFonts w:ascii="Times New Roman" w:hAnsi="Times New Roman" w:cs="Times New Roman"/>
          <w:color w:val="000000" w:themeColor="text1"/>
          <w:sz w:val="28"/>
          <w:szCs w:val="28"/>
          <w:lang w:val="uk-UA"/>
        </w:rPr>
        <w:t xml:space="preserve"> 22 </w:t>
      </w:r>
      <w:proofErr w:type="spellStart"/>
      <w:r w:rsidRPr="00061A9F">
        <w:rPr>
          <w:rFonts w:ascii="Times New Roman" w:hAnsi="Times New Roman" w:cs="Times New Roman"/>
          <w:color w:val="000000" w:themeColor="text1"/>
          <w:sz w:val="28"/>
          <w:szCs w:val="28"/>
          <w:lang w:val="uk-UA"/>
        </w:rPr>
        <w:t>қаңтардағы</w:t>
      </w:r>
      <w:proofErr w:type="spellEnd"/>
      <w:r w:rsidRPr="00061A9F">
        <w:rPr>
          <w:rFonts w:ascii="Times New Roman" w:hAnsi="Times New Roman" w:cs="Times New Roman"/>
          <w:color w:val="000000" w:themeColor="text1"/>
          <w:sz w:val="28"/>
          <w:szCs w:val="28"/>
          <w:lang w:val="uk-UA"/>
        </w:rPr>
        <w:t xml:space="preserve">              № 70 </w:t>
      </w:r>
      <w:proofErr w:type="spellStart"/>
      <w:r w:rsidRPr="00061A9F">
        <w:rPr>
          <w:rFonts w:ascii="Times New Roman" w:hAnsi="Times New Roman" w:cs="Times New Roman"/>
          <w:color w:val="000000" w:themeColor="text1"/>
          <w:sz w:val="28"/>
          <w:szCs w:val="28"/>
          <w:lang w:val="uk-UA"/>
        </w:rPr>
        <w:t>бұйрығымен</w:t>
      </w:r>
      <w:proofErr w:type="spellEnd"/>
      <w:r w:rsidRPr="00061A9F">
        <w:rPr>
          <w:rFonts w:ascii="Times New Roman" w:hAnsi="Times New Roman" w:cs="Times New Roman"/>
          <w:color w:val="000000" w:themeColor="text1"/>
          <w:sz w:val="28"/>
          <w:szCs w:val="28"/>
          <w:lang w:val="uk-UA"/>
        </w:rPr>
        <w:t xml:space="preserve"> </w:t>
      </w:r>
      <w:r w:rsidRPr="00061A9F">
        <w:rPr>
          <w:rFonts w:ascii="Times New Roman" w:eastAsia="Times New Roman" w:hAnsi="Times New Roman" w:cs="Times New Roman"/>
          <w:color w:val="000000" w:themeColor="text1"/>
          <w:sz w:val="28"/>
          <w:szCs w:val="28"/>
          <w:lang w:val="uk-UA"/>
        </w:rPr>
        <w:t xml:space="preserve">07.06.2022 № 265 </w:t>
      </w:r>
      <w:proofErr w:type="spellStart"/>
      <w:r w:rsidRPr="00061A9F">
        <w:rPr>
          <w:rFonts w:ascii="Times New Roman" w:hAnsi="Times New Roman" w:cs="Times New Roman"/>
          <w:color w:val="000000" w:themeColor="text1"/>
          <w:sz w:val="28"/>
          <w:szCs w:val="28"/>
          <w:lang w:val="uk-UA"/>
        </w:rPr>
        <w:t>бекітілген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орта білім беру </w:t>
      </w:r>
      <w:proofErr w:type="spellStart"/>
      <w:r w:rsidRPr="00061A9F">
        <w:rPr>
          <w:rFonts w:ascii="Times New Roman" w:hAnsi="Times New Roman" w:cs="Times New Roman"/>
          <w:color w:val="000000" w:themeColor="text1"/>
          <w:sz w:val="28"/>
          <w:szCs w:val="28"/>
          <w:lang w:val="uk-UA"/>
        </w:rPr>
        <w:t>ұйымдарын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сондай-ақ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арнайы</w:t>
      </w:r>
      <w:proofErr w:type="spellEnd"/>
      <w:r w:rsidRPr="00061A9F">
        <w:rPr>
          <w:rFonts w:ascii="Times New Roman" w:hAnsi="Times New Roman" w:cs="Times New Roman"/>
          <w:color w:val="000000" w:themeColor="text1"/>
          <w:sz w:val="28"/>
          <w:szCs w:val="28"/>
          <w:lang w:val="uk-UA"/>
        </w:rPr>
        <w:t xml:space="preserve"> білім беру </w:t>
      </w:r>
      <w:proofErr w:type="spellStart"/>
      <w:r w:rsidRPr="00061A9F">
        <w:rPr>
          <w:rFonts w:ascii="Times New Roman" w:hAnsi="Times New Roman" w:cs="Times New Roman"/>
          <w:color w:val="000000" w:themeColor="text1"/>
          <w:sz w:val="28"/>
          <w:szCs w:val="28"/>
          <w:lang w:val="uk-UA"/>
        </w:rPr>
        <w:t>ұйымдарын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жабдықтармен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және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жиһазбен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жарақтандыру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нормаларына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сәйкес</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жүзеге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асырылады</w:t>
      </w:r>
      <w:proofErr w:type="spellEnd"/>
      <w:r w:rsidRPr="00061A9F">
        <w:rPr>
          <w:rFonts w:ascii="Times New Roman" w:hAnsi="Times New Roman" w:cs="Times New Roman"/>
          <w:color w:val="000000" w:themeColor="text1"/>
          <w:sz w:val="28"/>
          <w:szCs w:val="28"/>
          <w:lang w:val="uk-UA"/>
        </w:rPr>
        <w:t>.</w:t>
      </w:r>
      <w:r w:rsidRPr="00061A9F">
        <w:rPr>
          <w:rFonts w:ascii="Times New Roman" w:eastAsia="Times New Roman" w:hAnsi="Times New Roman" w:cs="Times New Roman"/>
          <w:color w:val="000000" w:themeColor="text1"/>
          <w:sz w:val="28"/>
          <w:szCs w:val="28"/>
          <w:lang w:val="uk-UA"/>
        </w:rPr>
        <w:t xml:space="preserve"> </w:t>
      </w:r>
    </w:p>
    <w:p w14:paraId="167E6D11" w14:textId="77777777" w:rsidR="00882ECC" w:rsidRPr="00BA015B" w:rsidRDefault="00882ECC" w:rsidP="00882ECC">
      <w:pPr>
        <w:pStyle w:val="a6"/>
        <w:ind w:firstLine="709"/>
        <w:jc w:val="both"/>
        <w:rPr>
          <w:rFonts w:ascii="Times New Roman" w:hAnsi="Times New Roman" w:cs="Times New Roman"/>
          <w:color w:val="000000" w:themeColor="text1"/>
          <w:sz w:val="28"/>
          <w:szCs w:val="28"/>
          <w:lang w:val="uk-UA"/>
        </w:rPr>
      </w:pPr>
      <w:proofErr w:type="spellStart"/>
      <w:r w:rsidRPr="00061A9F">
        <w:rPr>
          <w:rFonts w:ascii="Times New Roman" w:hAnsi="Times New Roman" w:cs="Times New Roman"/>
          <w:color w:val="000000" w:themeColor="text1"/>
          <w:sz w:val="28"/>
          <w:szCs w:val="28"/>
          <w:lang w:val="uk-UA"/>
        </w:rPr>
        <w:t>Балаларды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кәсіпорынға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қабылдау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Қазақстан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Республикасы</w:t>
      </w:r>
      <w:proofErr w:type="spellEnd"/>
      <w:r w:rsidRPr="00061A9F">
        <w:rPr>
          <w:rFonts w:ascii="Times New Roman" w:hAnsi="Times New Roman" w:cs="Times New Roman"/>
          <w:color w:val="000000" w:themeColor="text1"/>
          <w:sz w:val="28"/>
          <w:szCs w:val="28"/>
          <w:lang w:val="uk-UA"/>
        </w:rPr>
        <w:t xml:space="preserve"> Білім </w:t>
      </w:r>
      <w:proofErr w:type="spellStart"/>
      <w:r w:rsidRPr="00061A9F">
        <w:rPr>
          <w:rFonts w:ascii="Times New Roman" w:hAnsi="Times New Roman" w:cs="Times New Roman"/>
          <w:color w:val="000000" w:themeColor="text1"/>
          <w:sz w:val="28"/>
          <w:szCs w:val="28"/>
          <w:lang w:val="uk-UA"/>
        </w:rPr>
        <w:t>және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ғылым</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министрінің</w:t>
      </w:r>
      <w:proofErr w:type="spellEnd"/>
      <w:r w:rsidRPr="00061A9F">
        <w:rPr>
          <w:rFonts w:ascii="Times New Roman" w:hAnsi="Times New Roman" w:cs="Times New Roman"/>
          <w:color w:val="000000" w:themeColor="text1"/>
          <w:sz w:val="28"/>
          <w:szCs w:val="28"/>
          <w:lang w:val="uk-UA"/>
        </w:rPr>
        <w:t xml:space="preserve"> 2020 </w:t>
      </w:r>
      <w:proofErr w:type="spellStart"/>
      <w:r w:rsidRPr="00061A9F">
        <w:rPr>
          <w:rFonts w:ascii="Times New Roman" w:hAnsi="Times New Roman" w:cs="Times New Roman"/>
          <w:color w:val="000000" w:themeColor="text1"/>
          <w:sz w:val="28"/>
          <w:szCs w:val="28"/>
          <w:lang w:val="uk-UA"/>
        </w:rPr>
        <w:t>жылғы</w:t>
      </w:r>
      <w:proofErr w:type="spellEnd"/>
      <w:r w:rsidRPr="00061A9F">
        <w:rPr>
          <w:rFonts w:ascii="Times New Roman" w:hAnsi="Times New Roman" w:cs="Times New Roman"/>
          <w:color w:val="000000" w:themeColor="text1"/>
          <w:sz w:val="28"/>
          <w:szCs w:val="28"/>
          <w:lang w:val="uk-UA"/>
        </w:rPr>
        <w:t xml:space="preserve"> 19 </w:t>
      </w:r>
      <w:proofErr w:type="spellStart"/>
      <w:r w:rsidRPr="00061A9F">
        <w:rPr>
          <w:rFonts w:ascii="Times New Roman" w:hAnsi="Times New Roman" w:cs="Times New Roman"/>
          <w:color w:val="000000" w:themeColor="text1"/>
          <w:sz w:val="28"/>
          <w:szCs w:val="28"/>
          <w:lang w:val="uk-UA"/>
        </w:rPr>
        <w:t>маусымдағы</w:t>
      </w:r>
      <w:proofErr w:type="spellEnd"/>
      <w:r w:rsidRPr="00061A9F">
        <w:rPr>
          <w:rFonts w:ascii="Times New Roman" w:hAnsi="Times New Roman" w:cs="Times New Roman"/>
          <w:color w:val="000000" w:themeColor="text1"/>
          <w:sz w:val="28"/>
          <w:szCs w:val="28"/>
          <w:lang w:val="uk-UA"/>
        </w:rPr>
        <w:t xml:space="preserve"> № 254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білім беру </w:t>
      </w:r>
      <w:proofErr w:type="spellStart"/>
      <w:r w:rsidRPr="00061A9F">
        <w:rPr>
          <w:rFonts w:ascii="Times New Roman" w:hAnsi="Times New Roman" w:cs="Times New Roman"/>
          <w:color w:val="000000" w:themeColor="text1"/>
          <w:sz w:val="28"/>
          <w:szCs w:val="28"/>
          <w:lang w:val="uk-UA"/>
        </w:rPr>
        <w:t>саласында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мемлекеттік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қызметтер</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көрсету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қағидаларын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бекіту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туралы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бұйрығына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сәйкес</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жүзеге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асырылады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Қабылдау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жыл</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бойы</w:t>
      </w:r>
      <w:proofErr w:type="spellEnd"/>
      <w:r w:rsidRPr="00061A9F">
        <w:rPr>
          <w:rFonts w:ascii="Times New Roman" w:hAnsi="Times New Roman" w:cs="Times New Roman"/>
          <w:color w:val="000000" w:themeColor="text1"/>
          <w:sz w:val="28"/>
          <w:szCs w:val="28"/>
          <w:lang w:val="uk-UA"/>
        </w:rPr>
        <w:t xml:space="preserve"> бос </w:t>
      </w:r>
      <w:proofErr w:type="spellStart"/>
      <w:r w:rsidRPr="00061A9F">
        <w:rPr>
          <w:rFonts w:ascii="Times New Roman" w:hAnsi="Times New Roman" w:cs="Times New Roman"/>
          <w:color w:val="000000" w:themeColor="text1"/>
          <w:sz w:val="28"/>
          <w:szCs w:val="28"/>
          <w:lang w:val="uk-UA"/>
        </w:rPr>
        <w:t>орындар</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болған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жағдайда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жүргізілуі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мүмкін</w:t>
      </w:r>
      <w:proofErr w:type="spellEnd"/>
      <w:r w:rsidRPr="00061A9F">
        <w:rPr>
          <w:rFonts w:ascii="Times New Roman" w:hAnsi="Times New Roman" w:cs="Times New Roman"/>
          <w:color w:val="000000" w:themeColor="text1"/>
          <w:sz w:val="28"/>
          <w:szCs w:val="28"/>
          <w:lang w:val="uk-UA"/>
        </w:rPr>
        <w:t>.</w:t>
      </w:r>
      <w:r w:rsidRPr="00061A9F">
        <w:rPr>
          <w:rFonts w:ascii="Times New Roman" w:hAnsi="Times New Roman" w:cs="Times New Roman"/>
          <w:color w:val="000000" w:themeColor="text1"/>
          <w:spacing w:val="2"/>
          <w:sz w:val="28"/>
          <w:szCs w:val="28"/>
          <w:lang w:val="uk-UA"/>
        </w:rPr>
        <w:t xml:space="preserve"> </w:t>
      </w:r>
      <w:r w:rsidRPr="00061A9F">
        <w:rPr>
          <w:rFonts w:ascii="Times New Roman" w:hAnsi="Times New Roman" w:cs="Times New Roman"/>
          <w:color w:val="000000" w:themeColor="text1"/>
          <w:spacing w:val="2"/>
          <w:sz w:val="28"/>
          <w:szCs w:val="28"/>
          <w:lang w:val="kk-KZ"/>
        </w:rPr>
        <w:t xml:space="preserve">Кәсіпорын үш жастан бастап бес жасқа дейінгі мектеп жасына дейінгі балаларға арналған топтарды қарастырады. </w:t>
      </w:r>
    </w:p>
    <w:p w14:paraId="0B2ADC40"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proofErr w:type="spellStart"/>
      <w:r w:rsidRPr="00061A9F">
        <w:rPr>
          <w:rFonts w:ascii="Times New Roman" w:hAnsi="Times New Roman" w:cs="Times New Roman"/>
          <w:color w:val="000000" w:themeColor="text1"/>
          <w:sz w:val="28"/>
          <w:szCs w:val="28"/>
          <w:lang w:val="uk-UA"/>
        </w:rPr>
        <w:t>Кәсіпорында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ата-аналардың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заңды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өкілдерінің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мүдделерін</w:t>
      </w:r>
      <w:proofErr w:type="spellEnd"/>
      <w:r w:rsidRPr="00061A9F">
        <w:rPr>
          <w:rFonts w:ascii="Times New Roman" w:hAnsi="Times New Roman" w:cs="Times New Roman"/>
          <w:color w:val="000000" w:themeColor="text1"/>
          <w:sz w:val="28"/>
          <w:szCs w:val="28"/>
          <w:lang w:val="uk-UA"/>
        </w:rPr>
        <w:t xml:space="preserve"> ескере </w:t>
      </w:r>
      <w:proofErr w:type="spellStart"/>
      <w:r w:rsidRPr="00061A9F">
        <w:rPr>
          <w:rFonts w:ascii="Times New Roman" w:hAnsi="Times New Roman" w:cs="Times New Roman"/>
          <w:color w:val="000000" w:themeColor="text1"/>
          <w:sz w:val="28"/>
          <w:szCs w:val="28"/>
          <w:lang w:val="uk-UA"/>
        </w:rPr>
        <w:t>отырып</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ерекше</w:t>
      </w:r>
      <w:proofErr w:type="spellEnd"/>
      <w:r w:rsidRPr="00061A9F">
        <w:rPr>
          <w:rFonts w:ascii="Times New Roman" w:hAnsi="Times New Roman" w:cs="Times New Roman"/>
          <w:color w:val="000000" w:themeColor="text1"/>
          <w:sz w:val="28"/>
          <w:szCs w:val="28"/>
          <w:lang w:val="uk-UA"/>
        </w:rPr>
        <w:t xml:space="preserve"> білім беру </w:t>
      </w:r>
      <w:proofErr w:type="spellStart"/>
      <w:r w:rsidRPr="00061A9F">
        <w:rPr>
          <w:rFonts w:ascii="Times New Roman" w:hAnsi="Times New Roman" w:cs="Times New Roman"/>
          <w:color w:val="000000" w:themeColor="text1"/>
          <w:sz w:val="28"/>
          <w:szCs w:val="28"/>
          <w:lang w:val="uk-UA"/>
        </w:rPr>
        <w:t>қажеттіліктері</w:t>
      </w:r>
      <w:proofErr w:type="spellEnd"/>
      <w:r w:rsidRPr="00061A9F">
        <w:rPr>
          <w:rFonts w:ascii="Times New Roman" w:hAnsi="Times New Roman" w:cs="Times New Roman"/>
          <w:color w:val="000000" w:themeColor="text1"/>
          <w:sz w:val="28"/>
          <w:szCs w:val="28"/>
          <w:lang w:val="uk-UA"/>
        </w:rPr>
        <w:t xml:space="preserve"> бар </w:t>
      </w:r>
      <w:proofErr w:type="spellStart"/>
      <w:r w:rsidRPr="00061A9F">
        <w:rPr>
          <w:rFonts w:ascii="Times New Roman" w:hAnsi="Times New Roman" w:cs="Times New Roman"/>
          <w:color w:val="000000" w:themeColor="text1"/>
          <w:sz w:val="28"/>
          <w:szCs w:val="28"/>
          <w:lang w:val="uk-UA"/>
        </w:rPr>
        <w:t>тәрбиеленушілерді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тәрбиелеу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және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оқыту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қарастырылған</w:t>
      </w:r>
      <w:proofErr w:type="spellEnd"/>
      <w:r w:rsidRPr="00061A9F">
        <w:rPr>
          <w:rFonts w:ascii="Times New Roman" w:hAnsi="Times New Roman" w:cs="Times New Roman"/>
          <w:color w:val="000000" w:themeColor="text1"/>
          <w:sz w:val="28"/>
          <w:szCs w:val="28"/>
          <w:lang w:val="uk-UA"/>
        </w:rPr>
        <w:t>.</w:t>
      </w:r>
    </w:p>
    <w:p w14:paraId="06504A23" w14:textId="77777777" w:rsidR="00882ECC" w:rsidRPr="00061A9F" w:rsidRDefault="00882ECC" w:rsidP="00882ECC">
      <w:pPr>
        <w:pStyle w:val="a6"/>
        <w:ind w:firstLine="709"/>
        <w:jc w:val="both"/>
        <w:rPr>
          <w:rFonts w:ascii="Times New Roman" w:hAnsi="Times New Roman" w:cs="Times New Roman"/>
          <w:color w:val="000000" w:themeColor="text1"/>
          <w:sz w:val="28"/>
          <w:szCs w:val="28"/>
          <w:lang w:val="uk-UA"/>
        </w:rPr>
      </w:pPr>
      <w:proofErr w:type="spellStart"/>
      <w:r w:rsidRPr="00061A9F">
        <w:rPr>
          <w:rFonts w:ascii="Times New Roman" w:hAnsi="Times New Roman" w:cs="Times New Roman"/>
          <w:color w:val="000000" w:themeColor="text1"/>
          <w:sz w:val="28"/>
          <w:szCs w:val="28"/>
          <w:lang w:val="uk-UA"/>
        </w:rPr>
        <w:lastRenderedPageBreak/>
        <w:t>Топтар</w:t>
      </w:r>
      <w:proofErr w:type="spellEnd"/>
      <w:r w:rsidRPr="00061A9F">
        <w:rPr>
          <w:rFonts w:ascii="Times New Roman" w:hAnsi="Times New Roman" w:cs="Times New Roman"/>
          <w:color w:val="000000" w:themeColor="text1"/>
          <w:sz w:val="28"/>
          <w:szCs w:val="28"/>
          <w:lang w:val="uk-UA"/>
        </w:rPr>
        <w:t xml:space="preserve"> бір </w:t>
      </w:r>
      <w:proofErr w:type="spellStart"/>
      <w:r w:rsidRPr="00061A9F">
        <w:rPr>
          <w:rFonts w:ascii="Times New Roman" w:hAnsi="Times New Roman" w:cs="Times New Roman"/>
          <w:color w:val="000000" w:themeColor="text1"/>
          <w:sz w:val="28"/>
          <w:szCs w:val="28"/>
          <w:lang w:val="uk-UA"/>
        </w:rPr>
        <w:t>жастағы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немесе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әртүрлі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жастағы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қағидат</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бойынша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жинақталады</w:t>
      </w:r>
      <w:proofErr w:type="spellEnd"/>
      <w:r w:rsidRPr="00061A9F">
        <w:rPr>
          <w:rFonts w:ascii="Times New Roman" w:hAnsi="Times New Roman" w:cs="Times New Roman"/>
          <w:color w:val="000000" w:themeColor="text1"/>
          <w:sz w:val="28"/>
          <w:szCs w:val="28"/>
          <w:lang w:val="uk-UA"/>
        </w:rPr>
        <w:t>.</w:t>
      </w:r>
    </w:p>
    <w:p w14:paraId="5138CDBF" w14:textId="77777777" w:rsidR="00882ECC" w:rsidRPr="00061A9F" w:rsidRDefault="00882ECC" w:rsidP="00882ECC">
      <w:pPr>
        <w:spacing w:after="0"/>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kk-KZ"/>
        </w:rPr>
        <w:t xml:space="preserve">            </w:t>
      </w:r>
      <w:proofErr w:type="spellStart"/>
      <w:r w:rsidRPr="00061A9F">
        <w:rPr>
          <w:rFonts w:ascii="Times New Roman" w:hAnsi="Times New Roman" w:cs="Times New Roman"/>
          <w:color w:val="000000" w:themeColor="text1"/>
          <w:sz w:val="28"/>
          <w:szCs w:val="28"/>
          <w:lang w:val="uk-UA"/>
        </w:rPr>
        <w:t>Кәсіпорын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топтарының</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толықтырылуы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Мектепке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дейінгі</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ұйымдар</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балалар</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үйлеріне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қойылатын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санитариялық-эпидемиологиялық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талаптар</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Санитариялық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қағидаларын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бекіту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туралы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Қазақстан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Республикасы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Денсаулық</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сақтау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министрінің</w:t>
      </w:r>
      <w:proofErr w:type="spellEnd"/>
      <w:r w:rsidRPr="00061A9F">
        <w:rPr>
          <w:rFonts w:ascii="Times New Roman" w:hAnsi="Times New Roman" w:cs="Times New Roman"/>
          <w:color w:val="000000" w:themeColor="text1"/>
          <w:sz w:val="28"/>
          <w:szCs w:val="28"/>
          <w:lang w:val="uk-UA"/>
        </w:rPr>
        <w:t xml:space="preserve"> 2017 </w:t>
      </w:r>
      <w:proofErr w:type="spellStart"/>
      <w:r w:rsidRPr="00061A9F">
        <w:rPr>
          <w:rFonts w:ascii="Times New Roman" w:hAnsi="Times New Roman" w:cs="Times New Roman"/>
          <w:color w:val="000000" w:themeColor="text1"/>
          <w:sz w:val="28"/>
          <w:szCs w:val="28"/>
          <w:lang w:val="uk-UA"/>
        </w:rPr>
        <w:t>жылғы</w:t>
      </w:r>
      <w:proofErr w:type="spellEnd"/>
      <w:r w:rsidRPr="00061A9F">
        <w:rPr>
          <w:rFonts w:ascii="Times New Roman" w:hAnsi="Times New Roman" w:cs="Times New Roman"/>
          <w:color w:val="000000" w:themeColor="text1"/>
          <w:sz w:val="28"/>
          <w:szCs w:val="28"/>
          <w:lang w:val="uk-UA"/>
        </w:rPr>
        <w:t xml:space="preserve"> 17 </w:t>
      </w:r>
      <w:proofErr w:type="spellStart"/>
      <w:r w:rsidRPr="00061A9F">
        <w:rPr>
          <w:rFonts w:ascii="Times New Roman" w:hAnsi="Times New Roman" w:cs="Times New Roman"/>
          <w:color w:val="000000" w:themeColor="text1"/>
          <w:sz w:val="28"/>
          <w:szCs w:val="28"/>
          <w:lang w:val="uk-UA"/>
        </w:rPr>
        <w:t>тамыздағы</w:t>
      </w:r>
      <w:proofErr w:type="spellEnd"/>
      <w:r w:rsidRPr="00061A9F">
        <w:rPr>
          <w:rFonts w:ascii="Times New Roman" w:hAnsi="Times New Roman" w:cs="Times New Roman"/>
          <w:color w:val="000000" w:themeColor="text1"/>
          <w:sz w:val="28"/>
          <w:szCs w:val="28"/>
          <w:lang w:val="uk-UA"/>
        </w:rPr>
        <w:t xml:space="preserve"> № 615 </w:t>
      </w:r>
      <w:proofErr w:type="spellStart"/>
      <w:r w:rsidRPr="00061A9F">
        <w:rPr>
          <w:rFonts w:ascii="Times New Roman" w:hAnsi="Times New Roman" w:cs="Times New Roman"/>
          <w:color w:val="000000" w:themeColor="text1"/>
          <w:sz w:val="28"/>
          <w:szCs w:val="28"/>
          <w:lang w:val="uk-UA"/>
        </w:rPr>
        <w:t>бұйрығына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сәйкес</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жүзеге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асырылады</w:t>
      </w:r>
      <w:proofErr w:type="spellEnd"/>
      <w:r w:rsidRPr="00061A9F">
        <w:rPr>
          <w:rFonts w:ascii="Times New Roman" w:hAnsi="Times New Roman" w:cs="Times New Roman"/>
          <w:color w:val="000000" w:themeColor="text1"/>
          <w:sz w:val="28"/>
          <w:szCs w:val="28"/>
          <w:lang w:val="uk-UA"/>
        </w:rPr>
        <w:t>.</w:t>
      </w:r>
    </w:p>
    <w:p w14:paraId="4A02C1C0" w14:textId="6A539B72" w:rsidR="00882ECC" w:rsidRPr="00061A9F" w:rsidRDefault="00882ECC" w:rsidP="00882ECC">
      <w:pPr>
        <w:spacing w:after="0"/>
        <w:jc w:val="both"/>
        <w:rPr>
          <w:rFonts w:ascii="Times New Roman" w:hAnsi="Times New Roman" w:cs="Times New Roman"/>
          <w:color w:val="000000" w:themeColor="text1"/>
          <w:sz w:val="28"/>
          <w:szCs w:val="28"/>
          <w:lang w:val="uk-UA"/>
        </w:rPr>
      </w:pPr>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Кәсіпорында</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балаларды</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тәрбиелеу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мен</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оқыту</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мемлекеттік</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және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орыс</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тілдерінде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жүзеге</w:t>
      </w:r>
      <w:proofErr w:type="spellEnd"/>
      <w:r w:rsidRPr="00061A9F">
        <w:rPr>
          <w:rFonts w:ascii="Times New Roman" w:hAnsi="Times New Roman" w:cs="Times New Roman"/>
          <w:color w:val="000000" w:themeColor="text1"/>
          <w:sz w:val="28"/>
          <w:szCs w:val="28"/>
          <w:lang w:val="uk-UA"/>
        </w:rPr>
        <w:t xml:space="preserve"> </w:t>
      </w:r>
      <w:proofErr w:type="spellStart"/>
      <w:r w:rsidRPr="00061A9F">
        <w:rPr>
          <w:rFonts w:ascii="Times New Roman" w:hAnsi="Times New Roman" w:cs="Times New Roman"/>
          <w:color w:val="000000" w:themeColor="text1"/>
          <w:sz w:val="28"/>
          <w:szCs w:val="28"/>
          <w:lang w:val="uk-UA"/>
        </w:rPr>
        <w:t>асырылады</w:t>
      </w:r>
      <w:proofErr w:type="spellEnd"/>
      <w:r w:rsidRPr="00061A9F">
        <w:rPr>
          <w:rFonts w:ascii="Times New Roman" w:hAnsi="Times New Roman" w:cs="Times New Roman"/>
          <w:color w:val="000000" w:themeColor="text1"/>
          <w:sz w:val="28"/>
          <w:szCs w:val="28"/>
          <w:lang w:val="uk-UA"/>
        </w:rPr>
        <w:t>.</w:t>
      </w:r>
    </w:p>
    <w:p w14:paraId="66CFB71E" w14:textId="77777777" w:rsidR="00882ECC" w:rsidRPr="00061A9F" w:rsidRDefault="00882ECC" w:rsidP="00882ECC">
      <w:pPr>
        <w:pStyle w:val="aa"/>
        <w:spacing w:before="0" w:beforeAutospacing="0" w:after="0" w:afterAutospacing="0"/>
        <w:rPr>
          <w:b/>
          <w:color w:val="000000" w:themeColor="text1"/>
          <w:sz w:val="28"/>
          <w:szCs w:val="28"/>
          <w:lang w:val="uk-UA"/>
        </w:rPr>
      </w:pPr>
    </w:p>
    <w:p w14:paraId="49B0E7F8" w14:textId="77777777" w:rsidR="00882ECC" w:rsidRPr="00061A9F" w:rsidRDefault="00882ECC" w:rsidP="00882ECC">
      <w:pPr>
        <w:pStyle w:val="aa"/>
        <w:spacing w:before="0" w:beforeAutospacing="0" w:after="0" w:afterAutospacing="0"/>
        <w:rPr>
          <w:b/>
          <w:color w:val="000000" w:themeColor="text1"/>
          <w:sz w:val="28"/>
          <w:szCs w:val="28"/>
          <w:lang w:val="uk-UA"/>
        </w:rPr>
      </w:pPr>
      <w:r w:rsidRPr="00061A9F">
        <w:rPr>
          <w:color w:val="000000" w:themeColor="text1"/>
          <w:sz w:val="28"/>
          <w:szCs w:val="28"/>
          <w:lang w:val="kk-KZ"/>
        </w:rPr>
        <w:t xml:space="preserve"> </w:t>
      </w:r>
      <w:r w:rsidRPr="00061A9F">
        <w:rPr>
          <w:rFonts w:eastAsia="Calibri"/>
          <w:b/>
          <w:bCs/>
          <w:color w:val="000000" w:themeColor="text1"/>
          <w:sz w:val="28"/>
          <w:szCs w:val="28"/>
          <w:lang w:val="kk-KZ"/>
        </w:rPr>
        <w:t xml:space="preserve">ІІ. </w:t>
      </w:r>
      <w:r w:rsidRPr="00061A9F">
        <w:rPr>
          <w:rFonts w:eastAsia="+mn-ea"/>
          <w:b/>
          <w:color w:val="000000" w:themeColor="text1"/>
          <w:kern w:val="24"/>
          <w:sz w:val="28"/>
          <w:szCs w:val="28"/>
          <w:lang w:val="kk-KZ"/>
        </w:rPr>
        <w:t>Кадрлық құрамға талдау.</w:t>
      </w:r>
    </w:p>
    <w:p w14:paraId="22BFE86B"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Білім сапасы көбінесе педагогикалық құрамның сапасымен анықталады. Өзін-өзі бағалау барысында кадрлармен жұмыс бойынша барлық нормативтік құжаттар бар, кадрлық құрам бойынша бұйрықтар уақтылы жасалады, жеке еңбек шарттары жасалады, тәрбиешілер мен педагогтардың және техникалық қызметкерлердің жеке істері, аттестаттау комиссиясы отырыстарының хаттамалары бар екендігі анықталды. Білімі, санаты бойынша педагог қызметкерлердің сапалық құрамы.</w:t>
      </w:r>
    </w:p>
    <w:p w14:paraId="374403C0" w14:textId="77777777" w:rsidR="00882ECC" w:rsidRPr="00061A9F"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Бағалау кезеңінде педагог кадрлардың сандық құрамы: </w:t>
      </w:r>
    </w:p>
    <w:p w14:paraId="47509D0A" w14:textId="77777777" w:rsidR="00882ECC" w:rsidRPr="00061A9F"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2022 -2023 оқу жылында педагогикалық ұжым  </w:t>
      </w:r>
      <w:r w:rsidRPr="006063C0">
        <w:rPr>
          <w:rFonts w:ascii="Times New Roman" w:hAnsi="Times New Roman" w:cs="Times New Roman"/>
          <w:color w:val="000000" w:themeColor="text1"/>
          <w:sz w:val="28"/>
          <w:szCs w:val="28"/>
          <w:lang w:val="kk-KZ"/>
        </w:rPr>
        <w:t>33 педагогтан</w:t>
      </w:r>
      <w:r w:rsidRPr="00061A9F">
        <w:rPr>
          <w:rFonts w:ascii="Times New Roman" w:hAnsi="Times New Roman" w:cs="Times New Roman"/>
          <w:color w:val="000000" w:themeColor="text1"/>
          <w:sz w:val="28"/>
          <w:szCs w:val="28"/>
          <w:lang w:val="kk-KZ"/>
        </w:rPr>
        <w:t xml:space="preserve"> тұрады (</w:t>
      </w:r>
      <w:r w:rsidRPr="004F0023">
        <w:rPr>
          <w:rFonts w:ascii="Times New Roman" w:hAnsi="Times New Roman" w:cs="Times New Roman"/>
          <w:b/>
          <w:bCs/>
          <w:color w:val="000000" w:themeColor="text1"/>
          <w:sz w:val="28"/>
          <w:szCs w:val="28"/>
          <w:lang w:val="kk-KZ"/>
        </w:rPr>
        <w:t>қыркүйек)</w:t>
      </w:r>
      <w:r w:rsidRPr="00061A9F">
        <w:rPr>
          <w:rFonts w:ascii="Times New Roman" w:hAnsi="Times New Roman" w:cs="Times New Roman"/>
          <w:color w:val="000000" w:themeColor="text1"/>
          <w:sz w:val="28"/>
          <w:szCs w:val="28"/>
          <w:lang w:val="kk-KZ"/>
        </w:rPr>
        <w:t xml:space="preserve">, олардың ішінде: </w:t>
      </w:r>
    </w:p>
    <w:p w14:paraId="7AA55CA0" w14:textId="77777777" w:rsidR="00882ECC" w:rsidRPr="00061A9F"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Меңгеруші-1 </w:t>
      </w:r>
    </w:p>
    <w:p w14:paraId="34DF57B8" w14:textId="77777777" w:rsidR="00882ECC" w:rsidRPr="00061A9F"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Әдіскер -1 </w:t>
      </w:r>
    </w:p>
    <w:p w14:paraId="10027828" w14:textId="77777777" w:rsidR="00FB7294" w:rsidRPr="004447C7"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Инновациялық технологиялар бойынша әдіскер-</w:t>
      </w:r>
      <w:r w:rsidR="00FB7294" w:rsidRPr="004447C7">
        <w:rPr>
          <w:rFonts w:ascii="Times New Roman" w:hAnsi="Times New Roman" w:cs="Times New Roman"/>
          <w:color w:val="000000" w:themeColor="text1"/>
          <w:sz w:val="28"/>
          <w:szCs w:val="28"/>
          <w:lang w:val="kk-KZ"/>
        </w:rPr>
        <w:t>0.5</w:t>
      </w:r>
    </w:p>
    <w:p w14:paraId="44D14026" w14:textId="1C695584" w:rsidR="00882ECC" w:rsidRPr="00061A9F"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Музыкалық жетекші – 2 </w:t>
      </w:r>
    </w:p>
    <w:p w14:paraId="2A96C3DA" w14:textId="77777777" w:rsidR="00882ECC" w:rsidRPr="00061A9F"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Тәрбиешілер-2</w:t>
      </w:r>
      <w:r>
        <w:rPr>
          <w:rFonts w:ascii="Times New Roman" w:hAnsi="Times New Roman" w:cs="Times New Roman"/>
          <w:color w:val="000000" w:themeColor="text1"/>
          <w:sz w:val="28"/>
          <w:szCs w:val="28"/>
          <w:lang w:val="kk-KZ"/>
        </w:rPr>
        <w:t>5</w:t>
      </w:r>
    </w:p>
    <w:p w14:paraId="74E4580F" w14:textId="2805D6CD" w:rsidR="00882ECC" w:rsidRPr="004447C7"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Қазақ тілі мұғалімі-</w:t>
      </w:r>
      <w:r w:rsidR="00644EA8" w:rsidRPr="00644EA8">
        <w:rPr>
          <w:rFonts w:ascii="Times New Roman" w:hAnsi="Times New Roman" w:cs="Times New Roman"/>
          <w:color w:val="000000" w:themeColor="text1"/>
          <w:sz w:val="28"/>
          <w:szCs w:val="28"/>
          <w:lang w:val="kk-KZ"/>
        </w:rPr>
        <w:t>0</w:t>
      </w:r>
      <w:r w:rsidR="00644EA8" w:rsidRPr="004447C7">
        <w:rPr>
          <w:rFonts w:ascii="Times New Roman" w:hAnsi="Times New Roman" w:cs="Times New Roman"/>
          <w:color w:val="000000" w:themeColor="text1"/>
          <w:sz w:val="28"/>
          <w:szCs w:val="28"/>
          <w:lang w:val="kk-KZ"/>
        </w:rPr>
        <w:t>.5</w:t>
      </w:r>
    </w:p>
    <w:p w14:paraId="77133DCB" w14:textId="77777777" w:rsidR="00882ECC" w:rsidRPr="00061A9F"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Дене шынықтыру нұсқаушысы -2 </w:t>
      </w:r>
    </w:p>
    <w:p w14:paraId="383688D0" w14:textId="77777777" w:rsidR="00882ECC" w:rsidRPr="00061A9F" w:rsidRDefault="00882ECC" w:rsidP="00882ECC">
      <w:pPr>
        <w:spacing w:after="0" w:line="276"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Педагог-психолог </w:t>
      </w:r>
      <w:r>
        <w:rPr>
          <w:rFonts w:ascii="Times New Roman" w:hAnsi="Times New Roman" w:cs="Times New Roman"/>
          <w:color w:val="000000" w:themeColor="text1"/>
          <w:sz w:val="28"/>
          <w:szCs w:val="28"/>
          <w:lang w:val="kk-KZ"/>
        </w:rPr>
        <w:t>-1</w:t>
      </w:r>
    </w:p>
    <w:p w14:paraId="1F2B54FA" w14:textId="77777777" w:rsidR="00882ECC" w:rsidRPr="00061A9F" w:rsidRDefault="00882ECC" w:rsidP="00882ECC">
      <w:pPr>
        <w:spacing w:after="0" w:line="276" w:lineRule="auto"/>
        <w:ind w:left="142" w:hanging="284"/>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Лого</w:t>
      </w:r>
      <w:r>
        <w:rPr>
          <w:rFonts w:ascii="Times New Roman" w:hAnsi="Times New Roman" w:cs="Times New Roman"/>
          <w:color w:val="000000" w:themeColor="text1"/>
          <w:sz w:val="28"/>
          <w:szCs w:val="28"/>
          <w:lang w:val="kk-KZ"/>
        </w:rPr>
        <w:t>пед-1</w:t>
      </w:r>
    </w:p>
    <w:p w14:paraId="5C67C440" w14:textId="7078CDF5" w:rsidR="00882ECC" w:rsidRPr="00061A9F" w:rsidRDefault="00E567D0" w:rsidP="00882ECC">
      <w:pPr>
        <w:spacing w:after="0" w:line="276" w:lineRule="auto"/>
        <w:ind w:left="142" w:hanging="284"/>
        <w:jc w:val="both"/>
        <w:rPr>
          <w:rFonts w:ascii="Times New Roman" w:hAnsi="Times New Roman" w:cs="Times New Roman"/>
          <w:color w:val="000000" w:themeColor="text1"/>
          <w:sz w:val="28"/>
          <w:szCs w:val="28"/>
          <w:lang w:val="kk-KZ"/>
        </w:rPr>
      </w:pPr>
      <w:hyperlink r:id="rId9" w:history="1">
        <w:r w:rsidR="004A59D8" w:rsidRPr="00AE125A">
          <w:rPr>
            <w:rStyle w:val="a5"/>
            <w:rFonts w:ascii="Times New Roman" w:hAnsi="Times New Roman" w:cs="Times New Roman"/>
            <w:sz w:val="28"/>
            <w:szCs w:val="28"/>
            <w:lang w:val="kk-KZ"/>
          </w:rPr>
          <w:t>https://disk.yandex.com/d/S9Y-94MUxbfeXA</w:t>
        </w:r>
      </w:hyperlink>
      <w:r w:rsidR="004A59D8">
        <w:rPr>
          <w:rFonts w:ascii="Times New Roman" w:hAnsi="Times New Roman" w:cs="Times New Roman"/>
          <w:color w:val="000000" w:themeColor="text1"/>
          <w:sz w:val="28"/>
          <w:szCs w:val="28"/>
          <w:lang w:val="kk-KZ"/>
        </w:rPr>
        <w:t xml:space="preserve"> </w:t>
      </w:r>
    </w:p>
    <w:p w14:paraId="13E0A564" w14:textId="77777777" w:rsidR="00882ECC" w:rsidRPr="00061A9F" w:rsidRDefault="00882ECC" w:rsidP="00882ECC">
      <w:pPr>
        <w:spacing w:after="0" w:line="240" w:lineRule="auto"/>
        <w:jc w:val="both"/>
        <w:rPr>
          <w:rFonts w:ascii="Times New Roman" w:eastAsia="Calibri" w:hAnsi="Times New Roman" w:cs="Times New Roman"/>
          <w:b/>
          <w:color w:val="000000" w:themeColor="text1"/>
          <w:sz w:val="28"/>
          <w:szCs w:val="28"/>
          <w:lang w:val="kk-KZ"/>
        </w:rPr>
      </w:pPr>
    </w:p>
    <w:p w14:paraId="2C35B483" w14:textId="77777777" w:rsidR="00882ECC" w:rsidRPr="00061A9F" w:rsidRDefault="00882ECC" w:rsidP="00882ECC">
      <w:pPr>
        <w:spacing w:after="0" w:line="240" w:lineRule="auto"/>
        <w:jc w:val="both"/>
        <w:rPr>
          <w:rFonts w:ascii="Times New Roman" w:eastAsia="Calibri" w:hAnsi="Times New Roman" w:cs="Times New Roman"/>
          <w:b/>
          <w:color w:val="000000" w:themeColor="text1"/>
          <w:sz w:val="28"/>
          <w:szCs w:val="28"/>
          <w:lang w:val="kk-KZ"/>
        </w:rPr>
      </w:pPr>
      <w:r>
        <w:rPr>
          <w:rFonts w:ascii="Times New Roman" w:eastAsia="Calibri" w:hAnsi="Times New Roman" w:cs="Times New Roman"/>
          <w:b/>
          <w:color w:val="000000" w:themeColor="text1"/>
          <w:sz w:val="28"/>
          <w:szCs w:val="28"/>
          <w:lang w:val="kk-KZ"/>
        </w:rPr>
        <w:t xml:space="preserve">                                </w:t>
      </w:r>
      <w:r w:rsidRPr="00061A9F">
        <w:rPr>
          <w:rFonts w:ascii="Times New Roman" w:eastAsia="Calibri" w:hAnsi="Times New Roman" w:cs="Times New Roman"/>
          <w:b/>
          <w:color w:val="000000" w:themeColor="text1"/>
          <w:sz w:val="28"/>
          <w:szCs w:val="28"/>
          <w:lang w:val="kk-KZ"/>
        </w:rPr>
        <w:t>Педагогтердің сапалы</w:t>
      </w:r>
      <w:r>
        <w:rPr>
          <w:rFonts w:ascii="Times New Roman" w:eastAsia="Calibri" w:hAnsi="Times New Roman" w:cs="Times New Roman"/>
          <w:b/>
          <w:color w:val="000000" w:themeColor="text1"/>
          <w:sz w:val="28"/>
          <w:szCs w:val="28"/>
          <w:lang w:val="kk-KZ"/>
        </w:rPr>
        <w:t>қ</w:t>
      </w:r>
      <w:r w:rsidRPr="00061A9F">
        <w:rPr>
          <w:rFonts w:ascii="Times New Roman" w:eastAsia="Calibri" w:hAnsi="Times New Roman" w:cs="Times New Roman"/>
          <w:b/>
          <w:color w:val="000000" w:themeColor="text1"/>
          <w:sz w:val="28"/>
          <w:szCs w:val="28"/>
          <w:lang w:val="kk-KZ"/>
        </w:rPr>
        <w:t xml:space="preserve"> құрамы</w:t>
      </w:r>
    </w:p>
    <w:p w14:paraId="235ACE7F" w14:textId="77777777" w:rsidR="00882ECC" w:rsidRPr="00061A9F" w:rsidRDefault="00882ECC" w:rsidP="00882ECC">
      <w:pPr>
        <w:spacing w:after="0" w:line="240" w:lineRule="auto"/>
        <w:jc w:val="both"/>
        <w:rPr>
          <w:rFonts w:ascii="Times New Roman" w:eastAsia="Calibri" w:hAnsi="Times New Roman" w:cs="Times New Roman"/>
          <w:b/>
          <w:color w:val="000000" w:themeColor="text1"/>
          <w:sz w:val="28"/>
          <w:szCs w:val="28"/>
          <w:lang w:val="kk-KZ"/>
        </w:rPr>
      </w:pPr>
    </w:p>
    <w:p w14:paraId="2E0AB4F4" w14:textId="225FE3CF"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color w:val="000000" w:themeColor="text1"/>
          <w:sz w:val="28"/>
          <w:szCs w:val="28"/>
          <w:lang w:val="kk-KZ"/>
        </w:rPr>
        <w:t>1.Смадьярова Мадина Исьлямовна</w:t>
      </w:r>
      <w:r w:rsidRPr="00061A9F">
        <w:rPr>
          <w:rFonts w:ascii="Times New Roman" w:eastAsia="Calibri" w:hAnsi="Times New Roman" w:cs="Times New Roman"/>
          <w:b/>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балабақшаның меңгерушісі.</w:t>
      </w:r>
    </w:p>
    <w:p w14:paraId="6BCCBAFF" w14:textId="030E4E4B" w:rsidR="00882ECC" w:rsidRPr="0082031C" w:rsidRDefault="00882ECC" w:rsidP="009115E8">
      <w:pPr>
        <w:spacing w:after="0" w:line="240" w:lineRule="auto"/>
        <w:jc w:val="both"/>
        <w:rPr>
          <w:rFonts w:ascii="Times New Roman" w:eastAsia="Times New Roman" w:hAnsi="Times New Roman" w:cs="Times New Roman"/>
          <w:sz w:val="28"/>
          <w:szCs w:val="28"/>
          <w:lang w:val="kk-KZ" w:eastAsia="ru-RU"/>
        </w:rPr>
      </w:pPr>
      <w:r w:rsidRPr="00061A9F">
        <w:rPr>
          <w:rFonts w:ascii="Times New Roman" w:eastAsia="Calibri" w:hAnsi="Times New Roman" w:cs="Times New Roman"/>
          <w:bCs/>
          <w:color w:val="000000" w:themeColor="text1"/>
          <w:sz w:val="28"/>
          <w:szCs w:val="28"/>
          <w:lang w:val="kk-KZ"/>
        </w:rPr>
        <w:t>Білімі жоғары,</w:t>
      </w:r>
      <w:r>
        <w:rPr>
          <w:rFonts w:ascii="Times New Roman" w:eastAsia="Calibri" w:hAnsi="Times New Roman" w:cs="Times New Roman"/>
          <w:bCs/>
          <w:color w:val="000000" w:themeColor="text1"/>
          <w:sz w:val="28"/>
          <w:szCs w:val="28"/>
          <w:lang w:val="kk-KZ"/>
        </w:rPr>
        <w:t>Ә.Майкөтов атындағы Целиноград педагогикалық училищесі</w:t>
      </w:r>
      <w:r w:rsidRPr="00061A9F">
        <w:rPr>
          <w:rFonts w:ascii="Times New Roman" w:eastAsia="Calibri" w:hAnsi="Times New Roman" w:cs="Times New Roman"/>
          <w:bCs/>
          <w:color w:val="000000" w:themeColor="text1"/>
          <w:sz w:val="28"/>
          <w:szCs w:val="28"/>
          <w:lang w:val="kk-KZ"/>
        </w:rPr>
        <w:t xml:space="preserve"> . </w:t>
      </w:r>
      <w:r>
        <w:rPr>
          <w:rFonts w:ascii="Times New Roman" w:eastAsia="Calibri" w:hAnsi="Times New Roman" w:cs="Times New Roman"/>
          <w:bCs/>
          <w:color w:val="000000" w:themeColor="text1"/>
          <w:sz w:val="28"/>
          <w:szCs w:val="28"/>
          <w:lang w:val="kk-KZ"/>
        </w:rPr>
        <w:t xml:space="preserve"> </w:t>
      </w:r>
      <w:r w:rsidRPr="0082031C">
        <w:rPr>
          <w:rFonts w:ascii="Times New Roman" w:eastAsia="Calibri" w:hAnsi="Times New Roman" w:cs="Times New Roman"/>
          <w:bCs/>
          <w:color w:val="000000" w:themeColor="text1"/>
          <w:sz w:val="28"/>
          <w:szCs w:val="28"/>
          <w:lang w:val="kk-KZ"/>
        </w:rPr>
        <w:t>«Мектепке дейінгі мекемелер тәрбиешісі»1990ж.</w:t>
      </w:r>
      <w:r w:rsidR="00644EA8" w:rsidRPr="00644EA8">
        <w:rPr>
          <w:rFonts w:ascii="Times New Roman" w:eastAsia="Calibri" w:hAnsi="Times New Roman" w:cs="Times New Roman"/>
          <w:bCs/>
          <w:color w:val="000000" w:themeColor="text1"/>
          <w:sz w:val="28"/>
          <w:szCs w:val="28"/>
          <w:lang w:val="kk-KZ"/>
        </w:rPr>
        <w:t xml:space="preserve"> </w:t>
      </w:r>
      <w:r w:rsidRPr="0082031C">
        <w:rPr>
          <w:rFonts w:ascii="Times New Roman" w:eastAsia="Times New Roman" w:hAnsi="Times New Roman" w:cs="Times New Roman"/>
          <w:sz w:val="28"/>
          <w:szCs w:val="28"/>
          <w:lang w:val="kk-KZ" w:eastAsia="ru-RU"/>
        </w:rPr>
        <w:t>А.Мырзахметов атындағы Көкшетау университеті</w:t>
      </w:r>
      <w:r>
        <w:rPr>
          <w:rFonts w:ascii="Times New Roman" w:eastAsia="Times New Roman" w:hAnsi="Times New Roman" w:cs="Times New Roman"/>
          <w:sz w:val="28"/>
          <w:szCs w:val="28"/>
          <w:lang w:val="kk-KZ" w:eastAsia="ru-RU"/>
        </w:rPr>
        <w:t>,2020ж.</w:t>
      </w:r>
    </w:p>
    <w:p w14:paraId="282EB7FB" w14:textId="77777777" w:rsidR="00882ECC" w:rsidRPr="0082031C" w:rsidRDefault="00882ECC" w:rsidP="009115E8">
      <w:pPr>
        <w:spacing w:after="0" w:line="240" w:lineRule="auto"/>
        <w:jc w:val="both"/>
        <w:rPr>
          <w:rFonts w:ascii="Times New Roman" w:eastAsia="Times New Roman" w:hAnsi="Times New Roman" w:cs="Times New Roman"/>
          <w:sz w:val="28"/>
          <w:szCs w:val="28"/>
          <w:lang w:val="kk-KZ" w:eastAsia="ru-RU"/>
        </w:rPr>
      </w:pPr>
      <w:r w:rsidRPr="0082031C">
        <w:rPr>
          <w:rFonts w:ascii="Times New Roman" w:eastAsia="Calibri" w:hAnsi="Times New Roman" w:cs="Times New Roman"/>
          <w:bCs/>
          <w:color w:val="000000" w:themeColor="text1"/>
          <w:sz w:val="28"/>
          <w:szCs w:val="28"/>
          <w:lang w:val="kk-KZ"/>
        </w:rPr>
        <w:t xml:space="preserve">  «Мектепке дейінгі ұйым менеджменті», 360</w:t>
      </w:r>
      <w:r>
        <w:rPr>
          <w:rFonts w:ascii="Times New Roman" w:eastAsia="Calibri" w:hAnsi="Times New Roman" w:cs="Times New Roman"/>
          <w:bCs/>
          <w:color w:val="000000" w:themeColor="text1"/>
          <w:sz w:val="28"/>
          <w:szCs w:val="28"/>
          <w:lang w:val="kk-KZ"/>
        </w:rPr>
        <w:t xml:space="preserve"> </w:t>
      </w:r>
      <w:r w:rsidRPr="0082031C">
        <w:rPr>
          <w:rFonts w:ascii="Times New Roman" w:eastAsia="Calibri" w:hAnsi="Times New Roman" w:cs="Times New Roman"/>
          <w:bCs/>
          <w:color w:val="000000" w:themeColor="text1"/>
          <w:sz w:val="28"/>
          <w:szCs w:val="28"/>
          <w:lang w:val="kk-KZ"/>
        </w:rPr>
        <w:t xml:space="preserve">сағаттық академиялық курс 2020ж. </w:t>
      </w:r>
      <w:r w:rsidRPr="0082031C">
        <w:rPr>
          <w:rFonts w:ascii="Times New Roman" w:eastAsia="Times New Roman" w:hAnsi="Times New Roman" w:cs="Times New Roman"/>
          <w:sz w:val="28"/>
          <w:szCs w:val="28"/>
          <w:lang w:val="kk-KZ" w:eastAsia="ru-RU"/>
        </w:rPr>
        <w:t>«Мемлекеттік қызметтерді көрсету дағдыларын жетілдіру»24 сағат2021ж</w:t>
      </w:r>
      <w:r w:rsidRPr="0082031C">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Халықаралық білім беруді дамыту академиясы</w:t>
      </w:r>
      <w:r w:rsidRPr="0082031C">
        <w:rPr>
          <w:rFonts w:ascii="Times New Roman" w:eastAsia="Calibri" w:hAnsi="Times New Roman" w:cs="Times New Roman"/>
          <w:bCs/>
          <w:color w:val="000000" w:themeColor="text1"/>
          <w:sz w:val="28"/>
          <w:szCs w:val="28"/>
          <w:lang w:val="kk-KZ"/>
        </w:rPr>
        <w:t>«Мектепке дейінгі тәрбие мен оқыту мазмұнын жаңарту контентіндегі мектепке дейінгі ұйымдағы педагогикалық</w:t>
      </w:r>
      <w:r>
        <w:rPr>
          <w:rFonts w:ascii="Times New Roman" w:eastAsia="Calibri" w:hAnsi="Times New Roman" w:cs="Times New Roman"/>
          <w:bCs/>
          <w:color w:val="000000" w:themeColor="text1"/>
          <w:sz w:val="28"/>
          <w:szCs w:val="28"/>
          <w:lang w:val="kk-KZ"/>
        </w:rPr>
        <w:t xml:space="preserve"> менеджмент»</w:t>
      </w:r>
      <w:r w:rsidRPr="004158AC">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 өтті.</w:t>
      </w:r>
    </w:p>
    <w:p w14:paraId="2354EF07" w14:textId="77777777"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Cs/>
          <w:color w:val="000000" w:themeColor="text1"/>
          <w:sz w:val="28"/>
          <w:szCs w:val="28"/>
          <w:lang w:val="kk-KZ"/>
        </w:rPr>
        <w:t xml:space="preserve">72 сағат,2023ж </w:t>
      </w:r>
      <w:bookmarkStart w:id="1" w:name="_Hlk140747445"/>
    </w:p>
    <w:p w14:paraId="0C62A707" w14:textId="77777777" w:rsidR="00882ECC" w:rsidRPr="0082031C" w:rsidRDefault="00882ECC" w:rsidP="00882ECC">
      <w:pPr>
        <w:spacing w:after="0" w:line="240" w:lineRule="auto"/>
        <w:rPr>
          <w:rFonts w:ascii="Times New Roman" w:eastAsia="Times New Roman" w:hAnsi="Times New Roman" w:cs="Times New Roman"/>
          <w:sz w:val="28"/>
          <w:szCs w:val="28"/>
          <w:lang w:val="kk-KZ" w:eastAsia="ru-RU"/>
        </w:rPr>
      </w:pPr>
    </w:p>
    <w:bookmarkEnd w:id="1"/>
    <w:p w14:paraId="22F01D9C" w14:textId="6E21D11B"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color w:val="000000" w:themeColor="text1"/>
          <w:sz w:val="28"/>
          <w:szCs w:val="28"/>
          <w:lang w:val="kk-KZ"/>
        </w:rPr>
        <w:t>2.Аубакирова Маржан Жуматаевна</w:t>
      </w:r>
      <w:r w:rsidRPr="00061A9F">
        <w:rPr>
          <w:rFonts w:ascii="Times New Roman" w:eastAsia="Calibri" w:hAnsi="Times New Roman" w:cs="Times New Roman"/>
          <w:b/>
          <w:color w:val="000000" w:themeColor="text1"/>
          <w:sz w:val="28"/>
          <w:szCs w:val="28"/>
          <w:lang w:val="kk-KZ"/>
        </w:rPr>
        <w:t>-</w:t>
      </w:r>
      <w:r w:rsidRPr="00061A9F">
        <w:rPr>
          <w:rFonts w:ascii="Times New Roman" w:eastAsia="Calibri" w:hAnsi="Times New Roman" w:cs="Times New Roman"/>
          <w:bCs/>
          <w:color w:val="000000" w:themeColor="text1"/>
          <w:sz w:val="28"/>
          <w:szCs w:val="28"/>
          <w:lang w:val="kk-KZ"/>
        </w:rPr>
        <w:t>әдіскер лауазымы бойынша қызмет атқарады.</w:t>
      </w:r>
    </w:p>
    <w:p w14:paraId="70ACA8D5" w14:textId="0B112340" w:rsidR="00882ECC" w:rsidRPr="00C84475" w:rsidRDefault="00882ECC" w:rsidP="009115E8">
      <w:pPr>
        <w:spacing w:after="0" w:line="240" w:lineRule="auto"/>
        <w:jc w:val="both"/>
        <w:rPr>
          <w:rFonts w:ascii="Times New Roman" w:eastAsia="Times New Roman" w:hAnsi="Times New Roman" w:cs="Times New Roman"/>
          <w:sz w:val="28"/>
          <w:szCs w:val="28"/>
          <w:lang w:val="kk-KZ" w:eastAsia="ru-RU"/>
        </w:rPr>
      </w:pPr>
      <w:r w:rsidRPr="00061A9F">
        <w:rPr>
          <w:rFonts w:ascii="Times New Roman" w:eastAsia="Calibri" w:hAnsi="Times New Roman" w:cs="Times New Roman"/>
          <w:bCs/>
          <w:color w:val="000000" w:themeColor="text1"/>
          <w:sz w:val="28"/>
          <w:szCs w:val="28"/>
          <w:lang w:val="kk-KZ"/>
        </w:rPr>
        <w:lastRenderedPageBreak/>
        <w:t xml:space="preserve">Білімі жоғары, </w:t>
      </w:r>
      <w:r>
        <w:rPr>
          <w:rFonts w:ascii="Times New Roman" w:eastAsia="Calibri" w:hAnsi="Times New Roman" w:cs="Times New Roman"/>
          <w:bCs/>
          <w:color w:val="000000" w:themeColor="text1"/>
          <w:sz w:val="28"/>
          <w:szCs w:val="28"/>
          <w:lang w:val="kk-KZ"/>
        </w:rPr>
        <w:t>2003</w:t>
      </w:r>
      <w:r w:rsidRPr="00061A9F">
        <w:rPr>
          <w:rFonts w:ascii="Times New Roman" w:eastAsia="Calibri" w:hAnsi="Times New Roman" w:cs="Times New Roman"/>
          <w:bCs/>
          <w:color w:val="000000" w:themeColor="text1"/>
          <w:sz w:val="28"/>
          <w:szCs w:val="28"/>
          <w:lang w:val="kk-KZ"/>
        </w:rPr>
        <w:t xml:space="preserve">ж. </w:t>
      </w:r>
      <w:r>
        <w:rPr>
          <w:rFonts w:ascii="Times New Roman" w:eastAsia="Calibri" w:hAnsi="Times New Roman" w:cs="Times New Roman"/>
          <w:bCs/>
          <w:color w:val="000000" w:themeColor="text1"/>
          <w:sz w:val="28"/>
          <w:szCs w:val="28"/>
          <w:lang w:val="kk-KZ"/>
        </w:rPr>
        <w:t>Қарағанды қаласы,Саран</w:t>
      </w:r>
      <w:r w:rsidRPr="00061A9F">
        <w:rPr>
          <w:rFonts w:ascii="Times New Roman" w:eastAsia="Calibri" w:hAnsi="Times New Roman" w:cs="Times New Roman"/>
          <w:bCs/>
          <w:color w:val="000000" w:themeColor="text1"/>
          <w:sz w:val="28"/>
          <w:szCs w:val="28"/>
          <w:lang w:val="kk-KZ"/>
        </w:rPr>
        <w:t xml:space="preserve"> педагогикалық колледж</w:t>
      </w:r>
      <w:r>
        <w:rPr>
          <w:rFonts w:ascii="Times New Roman" w:eastAsia="Calibri" w:hAnsi="Times New Roman" w:cs="Times New Roman"/>
          <w:bCs/>
          <w:color w:val="000000" w:themeColor="text1"/>
          <w:sz w:val="28"/>
          <w:szCs w:val="28"/>
          <w:lang w:val="kk-KZ"/>
        </w:rPr>
        <w:t>ін</w:t>
      </w:r>
      <w:r w:rsidRPr="00061A9F">
        <w:rPr>
          <w:rFonts w:ascii="Times New Roman" w:eastAsia="Calibri" w:hAnsi="Times New Roman" w:cs="Times New Roman"/>
          <w:bCs/>
          <w:color w:val="000000" w:themeColor="text1"/>
          <w:sz w:val="28"/>
          <w:szCs w:val="28"/>
          <w:lang w:val="kk-KZ"/>
        </w:rPr>
        <w:t>де «</w:t>
      </w:r>
      <w:r>
        <w:rPr>
          <w:rFonts w:ascii="Times New Roman" w:eastAsia="Calibri" w:hAnsi="Times New Roman" w:cs="Times New Roman"/>
          <w:bCs/>
          <w:color w:val="000000" w:themeColor="text1"/>
          <w:sz w:val="28"/>
          <w:szCs w:val="28"/>
          <w:lang w:val="kk-KZ"/>
        </w:rPr>
        <w:t>Қазақ тілі мен әдебиеті</w:t>
      </w:r>
      <w:r w:rsidRPr="00061A9F">
        <w:rPr>
          <w:rFonts w:ascii="Times New Roman" w:eastAsia="Calibri" w:hAnsi="Times New Roman" w:cs="Times New Roman"/>
          <w:bCs/>
          <w:color w:val="000000" w:themeColor="text1"/>
          <w:sz w:val="28"/>
          <w:szCs w:val="28"/>
          <w:lang w:val="kk-KZ"/>
        </w:rPr>
        <w:t>»</w:t>
      </w:r>
      <w:r>
        <w:rPr>
          <w:rFonts w:ascii="Times New Roman" w:eastAsia="Calibri" w:hAnsi="Times New Roman" w:cs="Times New Roman"/>
          <w:bCs/>
          <w:color w:val="000000" w:themeColor="text1"/>
          <w:sz w:val="28"/>
          <w:szCs w:val="28"/>
          <w:lang w:val="kk-KZ"/>
        </w:rPr>
        <w:t>мамандығы бойынша білім алды</w:t>
      </w:r>
      <w:r w:rsidRPr="00061A9F">
        <w:rPr>
          <w:rFonts w:ascii="Times New Roman" w:eastAsia="Calibri" w:hAnsi="Times New Roman" w:cs="Times New Roman"/>
          <w:bCs/>
          <w:color w:val="000000" w:themeColor="text1"/>
          <w:sz w:val="28"/>
          <w:szCs w:val="28"/>
          <w:lang w:val="kk-KZ"/>
        </w:rPr>
        <w:t>, 200</w:t>
      </w:r>
      <w:r>
        <w:rPr>
          <w:rFonts w:ascii="Times New Roman" w:eastAsia="Calibri" w:hAnsi="Times New Roman" w:cs="Times New Roman"/>
          <w:bCs/>
          <w:color w:val="000000" w:themeColor="text1"/>
          <w:sz w:val="28"/>
          <w:szCs w:val="28"/>
          <w:lang w:val="kk-KZ"/>
        </w:rPr>
        <w:t>6</w:t>
      </w:r>
      <w:r w:rsidRPr="00061A9F">
        <w:rPr>
          <w:rFonts w:ascii="Times New Roman" w:eastAsia="Calibri" w:hAnsi="Times New Roman" w:cs="Times New Roman"/>
          <w:bCs/>
          <w:color w:val="000000" w:themeColor="text1"/>
          <w:sz w:val="28"/>
          <w:szCs w:val="28"/>
          <w:lang w:val="kk-KZ"/>
        </w:rPr>
        <w:t>ж.</w:t>
      </w:r>
      <w:r>
        <w:rPr>
          <w:rFonts w:ascii="Times New Roman" w:eastAsia="Calibri" w:hAnsi="Times New Roman" w:cs="Times New Roman"/>
          <w:bCs/>
          <w:color w:val="000000" w:themeColor="text1"/>
          <w:sz w:val="28"/>
          <w:szCs w:val="28"/>
          <w:lang w:val="kk-KZ"/>
        </w:rPr>
        <w:t xml:space="preserve">Қарағанды қаласы Е.А.Букетов атындағы мемлекеттік университетінде </w:t>
      </w:r>
      <w:r w:rsidRPr="00061A9F">
        <w:rPr>
          <w:rFonts w:ascii="Times New Roman" w:eastAsia="Calibri" w:hAnsi="Times New Roman" w:cs="Times New Roman"/>
          <w:bCs/>
          <w:color w:val="000000" w:themeColor="text1"/>
          <w:sz w:val="28"/>
          <w:szCs w:val="28"/>
          <w:lang w:val="kk-KZ"/>
        </w:rPr>
        <w:t>«</w:t>
      </w:r>
      <w:r>
        <w:rPr>
          <w:rFonts w:ascii="Times New Roman" w:eastAsia="Calibri" w:hAnsi="Times New Roman" w:cs="Times New Roman"/>
          <w:bCs/>
          <w:color w:val="000000" w:themeColor="text1"/>
          <w:sz w:val="28"/>
          <w:szCs w:val="28"/>
          <w:lang w:val="kk-KZ"/>
        </w:rPr>
        <w:t>Қазақ тілі мен әдебиеті</w:t>
      </w:r>
      <w:r w:rsidRPr="00061A9F">
        <w:rPr>
          <w:rFonts w:ascii="Times New Roman" w:eastAsia="Calibri" w:hAnsi="Times New Roman" w:cs="Times New Roman"/>
          <w:bCs/>
          <w:color w:val="000000" w:themeColor="text1"/>
          <w:sz w:val="28"/>
          <w:szCs w:val="28"/>
          <w:lang w:val="kk-KZ"/>
        </w:rPr>
        <w:t>»</w:t>
      </w:r>
      <w:r>
        <w:rPr>
          <w:rFonts w:ascii="Times New Roman" w:eastAsia="Calibri" w:hAnsi="Times New Roman" w:cs="Times New Roman"/>
          <w:bCs/>
          <w:color w:val="000000" w:themeColor="text1"/>
          <w:sz w:val="28"/>
          <w:szCs w:val="28"/>
          <w:lang w:val="kk-KZ"/>
        </w:rPr>
        <w:t>мамандығы бойынша білім алды,2015ж Қарағанды қаласы  «Болашақ»академиясында  «Мектепке дейінгі тәрбиелеу және оқыту»бойынша білім алды.</w:t>
      </w:r>
      <w:r>
        <w:rPr>
          <w:rFonts w:ascii="Times New Roman" w:eastAsia="Times New Roman" w:hAnsi="Times New Roman" w:cs="Times New Roman"/>
          <w:lang w:val="kk-KZ" w:eastAsia="ru-RU"/>
        </w:rPr>
        <w:t xml:space="preserve"> </w:t>
      </w:r>
      <w:r w:rsidRPr="00C84475">
        <w:rPr>
          <w:rFonts w:ascii="Times New Roman" w:eastAsia="Times New Roman" w:hAnsi="Times New Roman" w:cs="Times New Roman"/>
          <w:sz w:val="28"/>
          <w:szCs w:val="28"/>
          <w:lang w:val="kk-KZ" w:eastAsia="ru-RU"/>
        </w:rPr>
        <w:t>«Өрлеу»</w:t>
      </w:r>
      <w:r>
        <w:rPr>
          <w:rFonts w:ascii="Times New Roman" w:eastAsia="Times New Roman" w:hAnsi="Times New Roman" w:cs="Times New Roman"/>
          <w:sz w:val="28"/>
          <w:szCs w:val="28"/>
          <w:lang w:val="kk-KZ" w:eastAsia="ru-RU"/>
        </w:rPr>
        <w:t>біліктілікті арттыру ұлттық орталығы «</w:t>
      </w:r>
      <w:r w:rsidRPr="00C84475">
        <w:rPr>
          <w:rFonts w:ascii="Times New Roman" w:eastAsia="Times New Roman" w:hAnsi="Times New Roman" w:cs="Times New Roman"/>
          <w:sz w:val="28"/>
          <w:szCs w:val="28"/>
          <w:lang w:val="kk-KZ" w:eastAsia="ru-RU"/>
        </w:rPr>
        <w:t>Мектепке дейінгі білім беру мазмұны</w:t>
      </w:r>
      <w:r>
        <w:rPr>
          <w:rFonts w:ascii="Times New Roman" w:eastAsia="Times New Roman" w:hAnsi="Times New Roman" w:cs="Times New Roman"/>
          <w:sz w:val="28"/>
          <w:szCs w:val="28"/>
          <w:lang w:val="kk-KZ" w:eastAsia="ru-RU"/>
        </w:rPr>
        <w:t>н жаңарту жағдайында әдістемелік жұмыстарды ұйымдастырудың педагогикалық аспектілері »</w:t>
      </w:r>
      <w:r w:rsidRPr="00C84475">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72 с,</w:t>
      </w:r>
      <w:r w:rsidRPr="00C84475">
        <w:rPr>
          <w:rFonts w:ascii="Times New Roman" w:eastAsia="Times New Roman" w:hAnsi="Times New Roman" w:cs="Times New Roman"/>
          <w:sz w:val="28"/>
          <w:szCs w:val="28"/>
          <w:lang w:val="kk-KZ" w:eastAsia="ru-RU"/>
        </w:rPr>
        <w:t>2020ж,   «Еңбек даулары.олардың туындау себебі.Келісу коммисиясындағы еңбек дауларын шешу тәртібі»2020ж, «Мемлекеттік қызметтерді көрсету дағдыларын жетілдіру»</w:t>
      </w:r>
      <w:r w:rsidR="00302345">
        <w:rPr>
          <w:rFonts w:ascii="Times New Roman" w:eastAsia="Times New Roman" w:hAnsi="Times New Roman" w:cs="Times New Roman"/>
          <w:sz w:val="28"/>
          <w:szCs w:val="28"/>
          <w:lang w:val="kk-KZ" w:eastAsia="ru-RU"/>
        </w:rPr>
        <w:t xml:space="preserve"> </w:t>
      </w:r>
      <w:r w:rsidRPr="00C84475">
        <w:rPr>
          <w:rFonts w:ascii="Times New Roman" w:eastAsia="Times New Roman" w:hAnsi="Times New Roman" w:cs="Times New Roman"/>
          <w:sz w:val="28"/>
          <w:szCs w:val="28"/>
          <w:lang w:val="kk-KZ" w:eastAsia="ru-RU"/>
        </w:rPr>
        <w:t xml:space="preserve">24 сағат2020ж, </w:t>
      </w:r>
      <w:r>
        <w:rPr>
          <w:rFonts w:ascii="Times New Roman" w:eastAsia="Times New Roman" w:hAnsi="Times New Roman" w:cs="Times New Roman"/>
          <w:sz w:val="28"/>
          <w:szCs w:val="28"/>
          <w:lang w:val="kk-KZ" w:eastAsia="ru-RU"/>
        </w:rPr>
        <w:t xml:space="preserve"> «Нұрсұлтан»республикалық ғылыми-әдістемелік және білім беру орталығы «Мектепке дейінгі білім беру ұйымдарында 4К моделін қолдануды және оқу-тәрбиелеу процесіне инклюзивтік білімді ерекше білім беруге қажеттіліг бар балаларды қосу», «МАРБЛС тастары шебер сабақ»72с,2022ж.Назарбаев зияткерлік мектептері </w:t>
      </w:r>
      <w:r w:rsidRPr="00C84475">
        <w:rPr>
          <w:rFonts w:ascii="Times New Roman" w:eastAsia="Times New Roman" w:hAnsi="Times New Roman" w:cs="Times New Roman"/>
          <w:sz w:val="28"/>
          <w:szCs w:val="28"/>
          <w:lang w:val="kk-KZ" w:eastAsia="ru-RU"/>
        </w:rPr>
        <w:t>«Мектепке дейінгі ұйымдарды басқарудың тиімді менеджменті»80 сағат</w:t>
      </w:r>
      <w:r>
        <w:rPr>
          <w:rFonts w:ascii="Times New Roman" w:eastAsia="Times New Roman" w:hAnsi="Times New Roman" w:cs="Times New Roman"/>
          <w:sz w:val="28"/>
          <w:szCs w:val="28"/>
          <w:lang w:val="kk-KZ" w:eastAsia="ru-RU"/>
        </w:rPr>
        <w:t>,</w:t>
      </w:r>
      <w:r w:rsidRPr="00C84475">
        <w:rPr>
          <w:rFonts w:ascii="Times New Roman" w:eastAsia="Times New Roman" w:hAnsi="Times New Roman" w:cs="Times New Roman"/>
          <w:sz w:val="28"/>
          <w:szCs w:val="28"/>
          <w:lang w:val="kk-KZ" w:eastAsia="ru-RU"/>
        </w:rPr>
        <w:t>11.11.2022ж біліктілік  курст</w:t>
      </w:r>
      <w:r>
        <w:rPr>
          <w:rFonts w:ascii="Times New Roman" w:eastAsia="Times New Roman" w:hAnsi="Times New Roman" w:cs="Times New Roman"/>
          <w:sz w:val="28"/>
          <w:szCs w:val="28"/>
          <w:lang w:val="kk-KZ" w:eastAsia="ru-RU"/>
        </w:rPr>
        <w:t>а</w:t>
      </w:r>
      <w:r w:rsidRPr="00C84475">
        <w:rPr>
          <w:rFonts w:ascii="Times New Roman" w:eastAsia="Times New Roman" w:hAnsi="Times New Roman" w:cs="Times New Roman"/>
          <w:sz w:val="28"/>
          <w:szCs w:val="28"/>
          <w:lang w:val="kk-KZ" w:eastAsia="ru-RU"/>
        </w:rPr>
        <w:t>р</w:t>
      </w:r>
      <w:r>
        <w:rPr>
          <w:rFonts w:ascii="Times New Roman" w:eastAsia="Times New Roman" w:hAnsi="Times New Roman" w:cs="Times New Roman"/>
          <w:sz w:val="28"/>
          <w:szCs w:val="28"/>
          <w:lang w:val="kk-KZ" w:eastAsia="ru-RU"/>
        </w:rPr>
        <w:t xml:space="preserve">ын </w:t>
      </w:r>
      <w:r w:rsidRPr="00C84475">
        <w:rPr>
          <w:rFonts w:ascii="Times New Roman" w:eastAsia="Times New Roman" w:hAnsi="Times New Roman" w:cs="Times New Roman"/>
          <w:sz w:val="28"/>
          <w:szCs w:val="28"/>
          <w:lang w:val="kk-KZ" w:eastAsia="ru-RU"/>
        </w:rPr>
        <w:t xml:space="preserve"> өтті.</w:t>
      </w:r>
    </w:p>
    <w:p w14:paraId="7493E44E" w14:textId="77777777" w:rsidR="00624D56" w:rsidRDefault="00624D56" w:rsidP="00882ECC">
      <w:pPr>
        <w:spacing w:after="0" w:line="240" w:lineRule="auto"/>
        <w:rPr>
          <w:rFonts w:ascii="Times New Roman" w:eastAsia="Calibri" w:hAnsi="Times New Roman" w:cs="Times New Roman"/>
          <w:b/>
          <w:color w:val="000000" w:themeColor="text1"/>
          <w:sz w:val="28"/>
          <w:szCs w:val="28"/>
          <w:lang w:val="kk-KZ"/>
        </w:rPr>
      </w:pPr>
    </w:p>
    <w:p w14:paraId="352A9CB7" w14:textId="68AA739A"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color w:val="000000" w:themeColor="text1"/>
          <w:sz w:val="28"/>
          <w:szCs w:val="28"/>
          <w:lang w:val="kk-KZ"/>
        </w:rPr>
        <w:t>3.</w:t>
      </w:r>
      <w:r w:rsidRPr="00061A9F">
        <w:rPr>
          <w:rFonts w:ascii="Times New Roman" w:eastAsia="Calibri" w:hAnsi="Times New Roman" w:cs="Times New Roman"/>
          <w:b/>
          <w:color w:val="000000" w:themeColor="text1"/>
          <w:sz w:val="28"/>
          <w:szCs w:val="28"/>
          <w:lang w:val="kk-KZ"/>
        </w:rPr>
        <w:t xml:space="preserve">Абдикова </w:t>
      </w:r>
      <w:r>
        <w:rPr>
          <w:rFonts w:ascii="Times New Roman" w:eastAsia="Calibri" w:hAnsi="Times New Roman" w:cs="Times New Roman"/>
          <w:b/>
          <w:color w:val="000000" w:themeColor="text1"/>
          <w:sz w:val="28"/>
          <w:szCs w:val="28"/>
          <w:lang w:val="kk-KZ"/>
        </w:rPr>
        <w:t xml:space="preserve">Баян Шәмшиденовна- </w:t>
      </w:r>
      <w:r w:rsidRPr="00061A9F">
        <w:rPr>
          <w:rFonts w:ascii="Times New Roman" w:eastAsia="Calibri" w:hAnsi="Times New Roman" w:cs="Times New Roman"/>
          <w:bCs/>
          <w:color w:val="000000" w:themeColor="text1"/>
          <w:sz w:val="28"/>
          <w:szCs w:val="28"/>
          <w:lang w:val="kk-KZ"/>
        </w:rPr>
        <w:t>тәрбиеші қызметін атқарады.</w:t>
      </w:r>
    </w:p>
    <w:p w14:paraId="3ECAF637" w14:textId="77777777" w:rsidR="00882ECC" w:rsidRDefault="00882ECC" w:rsidP="009115E8">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Білімі </w:t>
      </w:r>
      <w:r>
        <w:rPr>
          <w:rFonts w:ascii="Times New Roman" w:eastAsia="Calibri" w:hAnsi="Times New Roman" w:cs="Times New Roman"/>
          <w:bCs/>
          <w:color w:val="000000" w:themeColor="text1"/>
          <w:sz w:val="28"/>
          <w:szCs w:val="28"/>
          <w:lang w:val="kk-KZ"/>
        </w:rPr>
        <w:t>жоғары</w:t>
      </w:r>
      <w:r w:rsidRPr="00061A9F">
        <w:rPr>
          <w:rFonts w:ascii="Times New Roman" w:eastAsia="Calibri" w:hAnsi="Times New Roman" w:cs="Times New Roman"/>
          <w:bCs/>
          <w:color w:val="000000" w:themeColor="text1"/>
          <w:sz w:val="28"/>
          <w:szCs w:val="28"/>
          <w:lang w:val="kk-KZ"/>
        </w:rPr>
        <w:t xml:space="preserve">, </w:t>
      </w:r>
      <w:r w:rsidRPr="0035030C">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 xml:space="preserve">Ы.Алтынсарин атындағы </w:t>
      </w:r>
      <w:r w:rsidRPr="0035030C">
        <w:rPr>
          <w:rFonts w:ascii="Times New Roman" w:eastAsia="Times New Roman" w:hAnsi="Times New Roman" w:cs="Times New Roman"/>
          <w:color w:val="000000"/>
          <w:sz w:val="28"/>
          <w:szCs w:val="28"/>
          <w:lang w:val="kk-KZ" w:eastAsia="ru-RU"/>
        </w:rPr>
        <w:t>Ар</w:t>
      </w:r>
      <w:r>
        <w:rPr>
          <w:rFonts w:ascii="Times New Roman" w:eastAsia="Times New Roman" w:hAnsi="Times New Roman" w:cs="Times New Roman"/>
          <w:color w:val="000000"/>
          <w:sz w:val="28"/>
          <w:szCs w:val="28"/>
          <w:lang w:val="kk-KZ" w:eastAsia="ru-RU"/>
        </w:rPr>
        <w:t>қ</w:t>
      </w:r>
      <w:r w:rsidRPr="0035030C">
        <w:rPr>
          <w:rFonts w:ascii="Times New Roman" w:eastAsia="Times New Roman" w:hAnsi="Times New Roman" w:cs="Times New Roman"/>
          <w:color w:val="000000"/>
          <w:sz w:val="28"/>
          <w:szCs w:val="28"/>
          <w:lang w:val="kk-KZ" w:eastAsia="ru-RU"/>
        </w:rPr>
        <w:t>алы</w:t>
      </w:r>
      <w:r>
        <w:rPr>
          <w:rFonts w:ascii="Times New Roman" w:eastAsia="Times New Roman" w:hAnsi="Times New Roman" w:cs="Times New Roman"/>
          <w:color w:val="000000"/>
          <w:sz w:val="28"/>
          <w:szCs w:val="28"/>
          <w:lang w:val="kk-KZ" w:eastAsia="ru-RU"/>
        </w:rPr>
        <w:t>қ мемлекеттік педагогикалық институты «тарих,кұқық және экономика негіздері»</w:t>
      </w:r>
      <w:r w:rsidRPr="0035030C">
        <w:rPr>
          <w:rFonts w:ascii="Times New Roman" w:eastAsia="Times New Roman" w:hAnsi="Times New Roman" w:cs="Times New Roman"/>
          <w:color w:val="000000"/>
          <w:sz w:val="28"/>
          <w:szCs w:val="28"/>
          <w:lang w:val="kk-KZ" w:eastAsia="ru-RU"/>
        </w:rPr>
        <w:br/>
        <w:t>2007</w:t>
      </w:r>
      <w:r w:rsidRPr="0035030C">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ж. «Кемеңгер»оқыту  әдістемелік орталығы.Қайта даярлау курсы «Мектепке дейінгі мекеменің тәрбиешісі»2014ж.</w:t>
      </w:r>
    </w:p>
    <w:p w14:paraId="0B547EBD" w14:textId="77777777" w:rsidR="00882ECC" w:rsidRPr="00CF5E7E" w:rsidRDefault="00882ECC" w:rsidP="009115E8">
      <w:pPr>
        <w:spacing w:after="0" w:line="240" w:lineRule="auto"/>
        <w:jc w:val="both"/>
        <w:rPr>
          <w:rFonts w:ascii="Times New Roman" w:eastAsia="Times New Roman" w:hAnsi="Times New Roman" w:cs="Times New Roman"/>
          <w:sz w:val="28"/>
          <w:szCs w:val="28"/>
          <w:lang w:val="kk-KZ" w:eastAsia="ru-RU"/>
        </w:rPr>
      </w:pPr>
      <w:r w:rsidRPr="00CF5E7E">
        <w:rPr>
          <w:rFonts w:ascii="Times New Roman" w:eastAsia="Times New Roman" w:hAnsi="Times New Roman" w:cs="Times New Roman"/>
          <w:sz w:val="28"/>
          <w:szCs w:val="28"/>
          <w:lang w:val="kk-KZ" w:eastAsia="ru-RU"/>
        </w:rPr>
        <w:t>Балалардың мектепалды даярлығы бойынша мектепке дейінгі ұйым педагогтерінің  біліктілігін арттыру білім беру бағдарламасы бойынша 120 академиялық сағат көлемінде курс аяқтады.</w:t>
      </w:r>
    </w:p>
    <w:p w14:paraId="438EDB92" w14:textId="77777777" w:rsidR="00882ECC" w:rsidRDefault="00882ECC" w:rsidP="00882ECC">
      <w:pPr>
        <w:spacing w:after="0" w:line="240" w:lineRule="auto"/>
        <w:jc w:val="both"/>
        <w:rPr>
          <w:rFonts w:ascii="Times New Roman" w:eastAsia="Times New Roman" w:hAnsi="Times New Roman" w:cs="Times New Roman"/>
          <w:sz w:val="28"/>
          <w:szCs w:val="28"/>
          <w:lang w:val="kk-KZ" w:eastAsia="ru-RU"/>
        </w:rPr>
      </w:pPr>
      <w:r w:rsidRPr="00CF5E7E">
        <w:rPr>
          <w:rFonts w:ascii="Times New Roman" w:eastAsia="Times New Roman" w:hAnsi="Times New Roman" w:cs="Times New Roman"/>
          <w:sz w:val="28"/>
          <w:szCs w:val="28"/>
          <w:lang w:val="kk-KZ" w:eastAsia="ru-RU"/>
        </w:rPr>
        <w:t>Педагогикалық шеберлік орталығы Көкшетау қ,филиалы2021ж</w:t>
      </w:r>
    </w:p>
    <w:p w14:paraId="5A8A51BF" w14:textId="77777777" w:rsidR="00882ECC" w:rsidRPr="00CF5E7E" w:rsidRDefault="00882ECC" w:rsidP="00882ECC">
      <w:pPr>
        <w:spacing w:after="0" w:line="240" w:lineRule="auto"/>
        <w:jc w:val="both"/>
        <w:rPr>
          <w:rFonts w:ascii="Times New Roman" w:eastAsia="Calibri" w:hAnsi="Times New Roman" w:cs="Times New Roman"/>
          <w:color w:val="000000" w:themeColor="text1"/>
          <w:sz w:val="28"/>
          <w:szCs w:val="28"/>
          <w:lang w:val="kk-KZ"/>
        </w:rPr>
      </w:pPr>
    </w:p>
    <w:p w14:paraId="076EE0D6" w14:textId="77777777" w:rsidR="00882ECC" w:rsidRDefault="00882ECC" w:rsidP="00882ECC">
      <w:pPr>
        <w:spacing w:after="0" w:line="240" w:lineRule="auto"/>
        <w:jc w:val="both"/>
        <w:rPr>
          <w:rFonts w:ascii="Times New Roman" w:eastAsia="Times New Roman" w:hAnsi="Times New Roman" w:cs="Times New Roman"/>
          <w:lang w:val="kk-KZ" w:eastAsia="ru-RU"/>
        </w:rPr>
      </w:pPr>
      <w:r w:rsidRPr="00CF5E7E">
        <w:rPr>
          <w:rFonts w:ascii="Times New Roman" w:eastAsia="Times New Roman" w:hAnsi="Times New Roman" w:cs="Times New Roman"/>
          <w:lang w:val="kk-KZ" w:eastAsia="ru-RU"/>
        </w:rPr>
        <w:t xml:space="preserve"> </w:t>
      </w:r>
    </w:p>
    <w:p w14:paraId="6F585A48" w14:textId="2B82155C" w:rsidR="00882ECC" w:rsidRPr="006458B1"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sz w:val="28"/>
          <w:szCs w:val="28"/>
          <w:lang w:val="kk-KZ" w:eastAsia="ru-RU"/>
        </w:rPr>
        <w:t>4.</w:t>
      </w:r>
      <w:r w:rsidRPr="006458B1">
        <w:rPr>
          <w:rFonts w:ascii="Times New Roman" w:eastAsia="Times New Roman" w:hAnsi="Times New Roman" w:cs="Times New Roman"/>
          <w:b/>
          <w:bCs/>
          <w:sz w:val="28"/>
          <w:szCs w:val="28"/>
          <w:lang w:val="kk-KZ" w:eastAsia="ru-RU"/>
        </w:rPr>
        <w:t>Абдрахманова</w:t>
      </w:r>
      <w:r w:rsidR="00302345">
        <w:rPr>
          <w:rFonts w:ascii="Times New Roman" w:eastAsia="Times New Roman" w:hAnsi="Times New Roman" w:cs="Times New Roman"/>
          <w:b/>
          <w:bCs/>
          <w:sz w:val="28"/>
          <w:szCs w:val="28"/>
          <w:lang w:val="kk-KZ" w:eastAsia="ru-RU"/>
        </w:rPr>
        <w:t xml:space="preserve"> </w:t>
      </w:r>
      <w:r w:rsidRPr="006458B1">
        <w:rPr>
          <w:rFonts w:ascii="Times New Roman" w:eastAsia="Times New Roman" w:hAnsi="Times New Roman" w:cs="Times New Roman"/>
          <w:b/>
          <w:bCs/>
          <w:sz w:val="28"/>
          <w:szCs w:val="28"/>
          <w:lang w:val="kk-KZ" w:eastAsia="ru-RU"/>
        </w:rPr>
        <w:t>Айгуль Рафаиловна</w:t>
      </w:r>
      <w:r w:rsidRPr="006458B1">
        <w:rPr>
          <w:rFonts w:ascii="Times New Roman" w:eastAsia="Calibri" w:hAnsi="Times New Roman" w:cs="Times New Roman"/>
          <w:bCs/>
          <w:color w:val="000000" w:themeColor="text1"/>
          <w:sz w:val="28"/>
          <w:szCs w:val="28"/>
          <w:lang w:val="kk-KZ"/>
        </w:rPr>
        <w:t xml:space="preserve">- тәрбиеші қызметін атқарады. </w:t>
      </w:r>
    </w:p>
    <w:p w14:paraId="2B8C7C23" w14:textId="77777777" w:rsidR="00882ECC" w:rsidRPr="00F50066" w:rsidRDefault="00882ECC" w:rsidP="009115E8">
      <w:pPr>
        <w:spacing w:after="0" w:line="240" w:lineRule="auto"/>
        <w:jc w:val="both"/>
        <w:rPr>
          <w:rFonts w:ascii="Times New Roman" w:eastAsia="Times New Roman" w:hAnsi="Times New Roman" w:cs="Times New Roman"/>
          <w:sz w:val="28"/>
          <w:szCs w:val="28"/>
          <w:lang w:val="kk-KZ" w:eastAsia="ru-RU"/>
        </w:rPr>
      </w:pPr>
      <w:r w:rsidRPr="006458B1">
        <w:rPr>
          <w:rFonts w:ascii="Times New Roman" w:eastAsia="Calibri" w:hAnsi="Times New Roman" w:cs="Times New Roman"/>
          <w:bCs/>
          <w:color w:val="000000" w:themeColor="text1"/>
          <w:sz w:val="28"/>
          <w:szCs w:val="28"/>
          <w:lang w:val="kk-KZ"/>
        </w:rPr>
        <w:t>Білімі жоғары</w:t>
      </w:r>
      <w:r>
        <w:rPr>
          <w:rFonts w:ascii="Times New Roman" w:eastAsia="Calibri" w:hAnsi="Times New Roman" w:cs="Times New Roman"/>
          <w:bCs/>
          <w:color w:val="000000" w:themeColor="text1"/>
          <w:sz w:val="28"/>
          <w:szCs w:val="28"/>
          <w:lang w:val="kk-KZ"/>
        </w:rPr>
        <w:t>,</w:t>
      </w:r>
      <w:r w:rsidRPr="006458B1">
        <w:rPr>
          <w:rFonts w:ascii="Times New Roman" w:eastAsia="Times New Roman" w:hAnsi="Times New Roman" w:cs="Times New Roman"/>
          <w:color w:val="000000"/>
          <w:sz w:val="28"/>
          <w:szCs w:val="28"/>
          <w:lang w:val="kk-KZ" w:eastAsia="ru-RU"/>
        </w:rPr>
        <w:t xml:space="preserve">Л.Н.Гумилев атындағы Евразия ұлттық университеті </w:t>
      </w:r>
      <w:r>
        <w:rPr>
          <w:rFonts w:ascii="Times New Roman" w:eastAsia="Times New Roman" w:hAnsi="Times New Roman" w:cs="Times New Roman"/>
          <w:color w:val="000000"/>
          <w:sz w:val="28"/>
          <w:szCs w:val="28"/>
          <w:lang w:val="kk-KZ" w:eastAsia="ru-RU"/>
        </w:rPr>
        <w:t xml:space="preserve"> «қазақ тілі және әдебиеті»мамандығы </w:t>
      </w:r>
      <w:r w:rsidRPr="006458B1">
        <w:rPr>
          <w:rFonts w:ascii="Times New Roman" w:eastAsia="Times New Roman" w:hAnsi="Times New Roman" w:cs="Times New Roman"/>
          <w:color w:val="000000"/>
          <w:sz w:val="28"/>
          <w:szCs w:val="28"/>
          <w:lang w:val="kk-KZ" w:eastAsia="ru-RU"/>
        </w:rPr>
        <w:t>2005ж.</w:t>
      </w:r>
      <w:r w:rsidRPr="006458B1">
        <w:rPr>
          <w:rFonts w:ascii="Times New Roman" w:eastAsia="Times New Roman" w:hAnsi="Times New Roman" w:cs="Times New Roman"/>
          <w:sz w:val="28"/>
          <w:szCs w:val="28"/>
          <w:lang w:val="kk-KZ" w:eastAsia="ru-RU"/>
        </w:rPr>
        <w:t xml:space="preserve"> </w:t>
      </w:r>
      <w:r w:rsidRPr="006458B1">
        <w:rPr>
          <w:rFonts w:ascii="Times New Roman" w:eastAsia="Calibri" w:hAnsi="Times New Roman" w:cs="Times New Roman"/>
          <w:bCs/>
          <w:color w:val="000000" w:themeColor="text1"/>
          <w:sz w:val="28"/>
          <w:szCs w:val="28"/>
          <w:lang w:val="kk-KZ"/>
        </w:rPr>
        <w:t>«Кемеңгер»оқыту  әдістемелік орталығы.Қайта даярлау курсы «Мектепке дейінгі мекеменің тәрбиешісі»201</w:t>
      </w:r>
      <w:r>
        <w:rPr>
          <w:rFonts w:ascii="Times New Roman" w:eastAsia="Calibri" w:hAnsi="Times New Roman" w:cs="Times New Roman"/>
          <w:bCs/>
          <w:color w:val="000000" w:themeColor="text1"/>
          <w:sz w:val="28"/>
          <w:szCs w:val="28"/>
          <w:lang w:val="kk-KZ"/>
        </w:rPr>
        <w:t>4</w:t>
      </w:r>
      <w:r w:rsidRPr="006458B1">
        <w:rPr>
          <w:rFonts w:ascii="Times New Roman" w:eastAsia="Calibri" w:hAnsi="Times New Roman" w:cs="Times New Roman"/>
          <w:bCs/>
          <w:color w:val="000000" w:themeColor="text1"/>
          <w:sz w:val="28"/>
          <w:szCs w:val="28"/>
          <w:lang w:val="kk-KZ"/>
        </w:rPr>
        <w:t>ж</w:t>
      </w:r>
      <w:r w:rsidRPr="006458B1">
        <w:rPr>
          <w:rFonts w:ascii="Times New Roman" w:eastAsia="Times New Roman" w:hAnsi="Times New Roman" w:cs="Times New Roman"/>
          <w:sz w:val="28"/>
          <w:szCs w:val="28"/>
          <w:lang w:val="kk-KZ" w:eastAsia="ru-RU"/>
        </w:rPr>
        <w:t xml:space="preserve"> Назарбаев зияткерлік мектептері</w:t>
      </w:r>
      <w:r w:rsidRPr="00F50066">
        <w:rPr>
          <w:rFonts w:ascii="Times New Roman" w:eastAsia="Times New Roman" w:hAnsi="Times New Roman" w:cs="Times New Roman"/>
          <w:sz w:val="28"/>
          <w:szCs w:val="28"/>
          <w:lang w:val="kk-KZ" w:eastAsia="ru-RU"/>
        </w:rPr>
        <w:t xml:space="preserve"> ДББҰ педагогикалық шеберлік орталығы біліктілікті арттыру білім беру бағдарламасы,235академиялық сағат.</w:t>
      </w:r>
      <w:r>
        <w:rPr>
          <w:rFonts w:ascii="Times New Roman" w:eastAsia="Times New Roman" w:hAnsi="Times New Roman" w:cs="Times New Roman"/>
          <w:sz w:val="28"/>
          <w:szCs w:val="28"/>
          <w:lang w:val="kk-KZ" w:eastAsia="ru-RU"/>
        </w:rPr>
        <w:t>2020ж</w:t>
      </w:r>
      <w:r w:rsidRPr="00CB5582">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біліктілік жетілдіру курсын өтті.</w:t>
      </w:r>
    </w:p>
    <w:p w14:paraId="4783077B" w14:textId="780BA189" w:rsidR="00882ECC" w:rsidRDefault="00882ECC" w:rsidP="00882ECC">
      <w:pPr>
        <w:spacing w:after="0" w:line="240" w:lineRule="auto"/>
        <w:jc w:val="both"/>
        <w:rPr>
          <w:rFonts w:ascii="Times New Roman" w:eastAsia="Times New Roman" w:hAnsi="Times New Roman" w:cs="Times New Roman"/>
          <w:sz w:val="28"/>
          <w:szCs w:val="28"/>
          <w:lang w:val="kk-KZ" w:eastAsia="ru-RU"/>
        </w:rPr>
      </w:pPr>
      <w:r w:rsidRPr="006458B1">
        <w:rPr>
          <w:rFonts w:ascii="Times New Roman" w:eastAsia="Times New Roman" w:hAnsi="Times New Roman" w:cs="Times New Roman"/>
          <w:sz w:val="28"/>
          <w:szCs w:val="28"/>
          <w:lang w:val="kk-KZ" w:eastAsia="ru-RU"/>
        </w:rPr>
        <w:t xml:space="preserve"> </w:t>
      </w:r>
    </w:p>
    <w:p w14:paraId="15D48952" w14:textId="77777777" w:rsidR="00226627" w:rsidRPr="006458B1" w:rsidRDefault="00226627" w:rsidP="00882ECC">
      <w:pPr>
        <w:spacing w:after="0" w:line="240" w:lineRule="auto"/>
        <w:jc w:val="both"/>
        <w:rPr>
          <w:rFonts w:ascii="Times New Roman" w:eastAsia="Calibri" w:hAnsi="Times New Roman" w:cs="Times New Roman"/>
          <w:bCs/>
          <w:color w:val="000000" w:themeColor="text1"/>
          <w:sz w:val="28"/>
          <w:szCs w:val="28"/>
          <w:lang w:val="kk-KZ"/>
        </w:rPr>
      </w:pPr>
    </w:p>
    <w:p w14:paraId="370298CA" w14:textId="387A2C5C"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5.</w:t>
      </w:r>
      <w:r w:rsidRPr="008758B8">
        <w:rPr>
          <w:rFonts w:ascii="Times New Roman" w:eastAsia="Times New Roman" w:hAnsi="Times New Roman" w:cs="Times New Roman"/>
          <w:b/>
          <w:bCs/>
          <w:color w:val="000000"/>
          <w:sz w:val="28"/>
          <w:szCs w:val="28"/>
          <w:lang w:val="kk-KZ" w:eastAsia="ru-RU"/>
        </w:rPr>
        <w:t>Айтуар</w:t>
      </w:r>
      <w:r w:rsidR="00302345">
        <w:rPr>
          <w:rFonts w:ascii="Times New Roman" w:eastAsia="Times New Roman" w:hAnsi="Times New Roman" w:cs="Times New Roman"/>
          <w:b/>
          <w:bCs/>
          <w:color w:val="000000"/>
          <w:sz w:val="28"/>
          <w:szCs w:val="28"/>
          <w:lang w:val="kk-KZ" w:eastAsia="ru-RU"/>
        </w:rPr>
        <w:t xml:space="preserve"> </w:t>
      </w:r>
      <w:r w:rsidRPr="008758B8">
        <w:rPr>
          <w:rFonts w:ascii="Times New Roman" w:eastAsia="Times New Roman" w:hAnsi="Times New Roman" w:cs="Times New Roman"/>
          <w:b/>
          <w:bCs/>
          <w:color w:val="000000"/>
          <w:sz w:val="28"/>
          <w:szCs w:val="28"/>
          <w:lang w:val="kk-KZ" w:eastAsia="ru-RU"/>
        </w:rPr>
        <w:t>Айман</w:t>
      </w:r>
      <w:r>
        <w:rPr>
          <w:rFonts w:ascii="Times New Roman" w:eastAsia="Times New Roman" w:hAnsi="Times New Roman" w:cs="Times New Roman"/>
          <w:b/>
          <w:bCs/>
          <w:color w:val="000000"/>
          <w:sz w:val="28"/>
          <w:szCs w:val="28"/>
          <w:lang w:val="kk-KZ" w:eastAsia="ru-RU"/>
        </w:rPr>
        <w:t xml:space="preserve"> </w:t>
      </w:r>
      <w:r w:rsidRPr="008758B8">
        <w:rPr>
          <w:rFonts w:ascii="Times New Roman" w:eastAsia="Times New Roman" w:hAnsi="Times New Roman" w:cs="Times New Roman"/>
          <w:b/>
          <w:bCs/>
          <w:color w:val="000000"/>
          <w:sz w:val="28"/>
          <w:szCs w:val="28"/>
          <w:lang w:val="kk-KZ" w:eastAsia="ru-RU"/>
        </w:rPr>
        <w:t>Бөлегенқызы</w:t>
      </w:r>
      <w:r w:rsidRPr="008758B8">
        <w:rPr>
          <w:rFonts w:ascii="Times New Roman" w:eastAsia="Calibri" w:hAnsi="Times New Roman" w:cs="Times New Roman"/>
          <w:b/>
          <w:bCs/>
          <w:color w:val="000000" w:themeColor="text1"/>
          <w:sz w:val="28"/>
          <w:szCs w:val="28"/>
          <w:lang w:val="kk-KZ"/>
        </w:rPr>
        <w:t>-</w:t>
      </w:r>
      <w:r w:rsidRPr="008758B8">
        <w:rPr>
          <w:rFonts w:ascii="Times New Roman" w:eastAsia="Calibri" w:hAnsi="Times New Roman" w:cs="Times New Roman"/>
          <w:bCs/>
          <w:color w:val="000000" w:themeColor="text1"/>
          <w:sz w:val="28"/>
          <w:szCs w:val="28"/>
          <w:lang w:val="kk-KZ"/>
        </w:rPr>
        <w:t>тәрбиеші</w:t>
      </w:r>
      <w:r>
        <w:rPr>
          <w:rFonts w:ascii="Times New Roman" w:eastAsia="Calibri" w:hAnsi="Times New Roman" w:cs="Times New Roman"/>
          <w:bCs/>
          <w:color w:val="000000" w:themeColor="text1"/>
          <w:sz w:val="28"/>
          <w:szCs w:val="28"/>
          <w:lang w:val="kk-KZ"/>
        </w:rPr>
        <w:t>-</w:t>
      </w:r>
      <w:r w:rsidRPr="008758B8">
        <w:rPr>
          <w:rFonts w:ascii="Times New Roman" w:eastAsia="Calibri" w:hAnsi="Times New Roman" w:cs="Times New Roman"/>
          <w:bCs/>
          <w:color w:val="000000" w:themeColor="text1"/>
          <w:sz w:val="28"/>
          <w:szCs w:val="28"/>
          <w:lang w:val="kk-KZ"/>
        </w:rPr>
        <w:t xml:space="preserve"> қызметін атқарады</w:t>
      </w:r>
      <w:r>
        <w:rPr>
          <w:rFonts w:ascii="Times New Roman" w:eastAsia="Calibri" w:hAnsi="Times New Roman" w:cs="Times New Roman"/>
          <w:b/>
          <w:color w:val="000000" w:themeColor="text1"/>
          <w:sz w:val="28"/>
          <w:szCs w:val="28"/>
          <w:lang w:val="kk-KZ"/>
        </w:rPr>
        <w:t>.</w:t>
      </w:r>
      <w:r w:rsidRPr="00061A9F">
        <w:rPr>
          <w:rFonts w:ascii="Times New Roman" w:eastAsia="Calibri" w:hAnsi="Times New Roman" w:cs="Times New Roman"/>
          <w:b/>
          <w:color w:val="000000" w:themeColor="text1"/>
          <w:sz w:val="28"/>
          <w:szCs w:val="28"/>
          <w:lang w:val="kk-KZ"/>
        </w:rPr>
        <w:t xml:space="preserve"> </w:t>
      </w:r>
    </w:p>
    <w:p w14:paraId="79AC53B2" w14:textId="77777777" w:rsidR="00882ECC" w:rsidRPr="00F50066" w:rsidRDefault="00882ECC" w:rsidP="00882ECC">
      <w:pPr>
        <w:spacing w:after="0" w:line="240" w:lineRule="auto"/>
        <w:rPr>
          <w:rFonts w:ascii="Times New Roman" w:eastAsia="Times New Roman" w:hAnsi="Times New Roman" w:cs="Times New Roman"/>
          <w:sz w:val="28"/>
          <w:szCs w:val="28"/>
          <w:lang w:val="kk-KZ" w:eastAsia="ru-RU"/>
        </w:rPr>
      </w:pPr>
      <w:r w:rsidRPr="00061A9F">
        <w:rPr>
          <w:rFonts w:ascii="Times New Roman" w:eastAsia="Calibri" w:hAnsi="Times New Roman" w:cs="Times New Roman"/>
          <w:bCs/>
          <w:color w:val="000000" w:themeColor="text1"/>
          <w:sz w:val="28"/>
          <w:szCs w:val="28"/>
          <w:lang w:val="kk-KZ"/>
        </w:rPr>
        <w:t xml:space="preserve">Білімі жоғары, 1996ж. </w:t>
      </w:r>
      <w:r>
        <w:rPr>
          <w:rFonts w:ascii="Times New Roman" w:eastAsia="Calibri" w:hAnsi="Times New Roman" w:cs="Times New Roman"/>
          <w:bCs/>
          <w:color w:val="000000" w:themeColor="text1"/>
          <w:sz w:val="28"/>
          <w:szCs w:val="28"/>
          <w:lang w:val="kk-KZ"/>
        </w:rPr>
        <w:t xml:space="preserve">Арқалық </w:t>
      </w:r>
      <w:r w:rsidRPr="00061A9F">
        <w:rPr>
          <w:rFonts w:ascii="Times New Roman" w:eastAsia="Calibri" w:hAnsi="Times New Roman" w:cs="Times New Roman"/>
          <w:bCs/>
          <w:color w:val="000000" w:themeColor="text1"/>
          <w:sz w:val="28"/>
          <w:szCs w:val="28"/>
          <w:lang w:val="kk-KZ"/>
        </w:rPr>
        <w:t xml:space="preserve"> педагогикалық </w:t>
      </w:r>
      <w:r>
        <w:rPr>
          <w:rFonts w:ascii="Times New Roman" w:eastAsia="Calibri" w:hAnsi="Times New Roman" w:cs="Times New Roman"/>
          <w:bCs/>
          <w:color w:val="000000" w:themeColor="text1"/>
          <w:sz w:val="28"/>
          <w:szCs w:val="28"/>
          <w:lang w:val="kk-KZ"/>
        </w:rPr>
        <w:t>училищесі</w:t>
      </w:r>
      <w:r w:rsidRPr="00061A9F">
        <w:rPr>
          <w:rFonts w:ascii="Times New Roman" w:eastAsia="Calibri" w:hAnsi="Times New Roman" w:cs="Times New Roman"/>
          <w:bCs/>
          <w:color w:val="000000" w:themeColor="text1"/>
          <w:sz w:val="28"/>
          <w:szCs w:val="28"/>
          <w:lang w:val="kk-KZ"/>
        </w:rPr>
        <w:t xml:space="preserve"> «Мектепке дейінгі </w:t>
      </w:r>
      <w:r>
        <w:rPr>
          <w:rFonts w:ascii="Times New Roman" w:eastAsia="Calibri" w:hAnsi="Times New Roman" w:cs="Times New Roman"/>
          <w:bCs/>
          <w:color w:val="000000" w:themeColor="text1"/>
          <w:sz w:val="28"/>
          <w:szCs w:val="28"/>
          <w:lang w:val="kk-KZ"/>
        </w:rPr>
        <w:t>мекемелер тәрбиешісі</w:t>
      </w:r>
      <w:r w:rsidRPr="00061A9F">
        <w:rPr>
          <w:rFonts w:ascii="Times New Roman" w:eastAsia="Calibri" w:hAnsi="Times New Roman" w:cs="Times New Roman"/>
          <w:bCs/>
          <w:color w:val="000000" w:themeColor="text1"/>
          <w:sz w:val="28"/>
          <w:szCs w:val="28"/>
          <w:lang w:val="kk-KZ"/>
        </w:rPr>
        <w:t>, 20</w:t>
      </w:r>
      <w:r>
        <w:rPr>
          <w:rFonts w:ascii="Times New Roman" w:eastAsia="Calibri" w:hAnsi="Times New Roman" w:cs="Times New Roman"/>
          <w:bCs/>
          <w:color w:val="000000" w:themeColor="text1"/>
          <w:sz w:val="28"/>
          <w:szCs w:val="28"/>
          <w:lang w:val="kk-KZ"/>
        </w:rPr>
        <w:t>21</w:t>
      </w:r>
      <w:r w:rsidRPr="00061A9F">
        <w:rPr>
          <w:rFonts w:ascii="Times New Roman" w:eastAsia="Calibri" w:hAnsi="Times New Roman" w:cs="Times New Roman"/>
          <w:bCs/>
          <w:color w:val="000000" w:themeColor="text1"/>
          <w:sz w:val="28"/>
          <w:szCs w:val="28"/>
          <w:lang w:val="kk-KZ"/>
        </w:rPr>
        <w:t xml:space="preserve">ж. </w:t>
      </w:r>
      <w:r>
        <w:rPr>
          <w:rFonts w:ascii="Times New Roman" w:eastAsia="Calibri" w:hAnsi="Times New Roman" w:cs="Times New Roman"/>
          <w:bCs/>
          <w:color w:val="000000" w:themeColor="text1"/>
          <w:sz w:val="28"/>
          <w:szCs w:val="28"/>
          <w:lang w:val="kk-KZ"/>
        </w:rPr>
        <w:t xml:space="preserve">Ы.Алтынсарин атындағы Арқалық педагогикалық институты    «Мектепке дейінгі оқыту және тәрбиелеу»мамандығы </w:t>
      </w:r>
      <w:r w:rsidRPr="00F50066">
        <w:rPr>
          <w:rFonts w:ascii="Times New Roman" w:eastAsia="Calibri" w:hAnsi="Times New Roman" w:cs="Times New Roman"/>
          <w:bCs/>
          <w:color w:val="000000" w:themeColor="text1"/>
          <w:sz w:val="28"/>
          <w:szCs w:val="28"/>
          <w:lang w:val="kk-KZ"/>
        </w:rPr>
        <w:t>,</w:t>
      </w:r>
      <w:r w:rsidRPr="00F50066">
        <w:rPr>
          <w:rFonts w:ascii="Times New Roman" w:eastAsia="Times New Roman" w:hAnsi="Times New Roman" w:cs="Times New Roman"/>
          <w:sz w:val="28"/>
          <w:szCs w:val="28"/>
          <w:lang w:val="kk-KZ" w:eastAsia="ru-RU"/>
        </w:rPr>
        <w:t xml:space="preserve"> Назарбаев зияткерлік мектептері </w:t>
      </w:r>
      <w:bookmarkStart w:id="2" w:name="_Hlk140746301"/>
      <w:r w:rsidRPr="00F50066">
        <w:rPr>
          <w:rFonts w:ascii="Times New Roman" w:eastAsia="Times New Roman" w:hAnsi="Times New Roman" w:cs="Times New Roman"/>
          <w:sz w:val="28"/>
          <w:szCs w:val="28"/>
          <w:lang w:val="kk-KZ" w:eastAsia="ru-RU"/>
        </w:rPr>
        <w:t>ДББҰ педагогикалық шеберлік орталығы біліктілікті арттыру білім беру бағдарламасы,235академиялық сағат.</w:t>
      </w:r>
    </w:p>
    <w:bookmarkEnd w:id="2"/>
    <w:p w14:paraId="6313DD75" w14:textId="77777777" w:rsidR="00882ECC" w:rsidRDefault="00882ECC" w:rsidP="00882ECC">
      <w:pPr>
        <w:spacing w:after="0" w:line="240" w:lineRule="auto"/>
        <w:jc w:val="both"/>
        <w:rPr>
          <w:rFonts w:ascii="Times New Roman" w:eastAsia="Times New Roman" w:hAnsi="Times New Roman" w:cs="Times New Roman"/>
          <w:sz w:val="28"/>
          <w:szCs w:val="28"/>
          <w:lang w:val="kk-KZ" w:eastAsia="ru-RU"/>
        </w:rPr>
      </w:pPr>
      <w:r w:rsidRPr="00F50066">
        <w:rPr>
          <w:rFonts w:ascii="Times New Roman" w:eastAsia="Times New Roman" w:hAnsi="Times New Roman" w:cs="Times New Roman"/>
          <w:sz w:val="28"/>
          <w:szCs w:val="28"/>
          <w:lang w:val="kk-KZ" w:eastAsia="ru-RU"/>
        </w:rPr>
        <w:t>2021ж</w:t>
      </w:r>
      <w:r w:rsidRPr="00CB5582">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біліктілік жетілдіру курсын өтті.</w:t>
      </w:r>
    </w:p>
    <w:p w14:paraId="0C23ACD8" w14:textId="77777777" w:rsidR="00882ECC" w:rsidRPr="00F50066"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5F7E52C7" w14:textId="42049944"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6.</w:t>
      </w:r>
      <w:r w:rsidRPr="00F50066">
        <w:rPr>
          <w:rFonts w:ascii="Times New Roman" w:eastAsia="Times New Roman" w:hAnsi="Times New Roman" w:cs="Times New Roman"/>
          <w:b/>
          <w:bCs/>
          <w:color w:val="000000"/>
          <w:sz w:val="28"/>
          <w:szCs w:val="28"/>
          <w:lang w:val="kk-KZ" w:eastAsia="ru-RU"/>
        </w:rPr>
        <w:t>Аханова</w:t>
      </w:r>
      <w:r w:rsidR="00302345">
        <w:rPr>
          <w:rFonts w:ascii="Times New Roman" w:eastAsia="Times New Roman" w:hAnsi="Times New Roman" w:cs="Times New Roman"/>
          <w:b/>
          <w:bCs/>
          <w:color w:val="000000"/>
          <w:sz w:val="28"/>
          <w:szCs w:val="28"/>
          <w:lang w:val="kk-KZ" w:eastAsia="ru-RU"/>
        </w:rPr>
        <w:t xml:space="preserve"> </w:t>
      </w:r>
      <w:r w:rsidRPr="00F50066">
        <w:rPr>
          <w:rFonts w:ascii="Times New Roman" w:eastAsia="Times New Roman" w:hAnsi="Times New Roman" w:cs="Times New Roman"/>
          <w:b/>
          <w:bCs/>
          <w:color w:val="000000"/>
          <w:sz w:val="28"/>
          <w:szCs w:val="28"/>
          <w:lang w:val="kk-KZ" w:eastAsia="ru-RU"/>
        </w:rPr>
        <w:t>Айгерим</w:t>
      </w:r>
      <w:r>
        <w:rPr>
          <w:rFonts w:ascii="Times New Roman" w:eastAsia="Times New Roman" w:hAnsi="Times New Roman" w:cs="Times New Roman"/>
          <w:b/>
          <w:bCs/>
          <w:color w:val="000000"/>
          <w:sz w:val="28"/>
          <w:szCs w:val="28"/>
          <w:lang w:val="kk-KZ" w:eastAsia="ru-RU"/>
        </w:rPr>
        <w:t xml:space="preserve"> </w:t>
      </w:r>
      <w:r w:rsidRPr="00F50066">
        <w:rPr>
          <w:rFonts w:ascii="Times New Roman" w:eastAsia="Times New Roman" w:hAnsi="Times New Roman" w:cs="Times New Roman"/>
          <w:b/>
          <w:bCs/>
          <w:color w:val="000000"/>
          <w:sz w:val="28"/>
          <w:szCs w:val="28"/>
          <w:lang w:val="kk-KZ" w:eastAsia="ru-RU"/>
        </w:rPr>
        <w:t>Еркиновна</w:t>
      </w:r>
      <w:r>
        <w:rPr>
          <w:rFonts w:ascii="Times New Roman" w:eastAsia="Calibri" w:hAnsi="Times New Roman" w:cs="Times New Roman"/>
          <w:b/>
          <w:color w:val="000000" w:themeColor="text1"/>
          <w:sz w:val="28"/>
          <w:szCs w:val="28"/>
          <w:lang w:val="kk-KZ"/>
        </w:rPr>
        <w:t>-</w:t>
      </w:r>
      <w:r w:rsidRPr="00061A9F">
        <w:rPr>
          <w:rFonts w:ascii="Times New Roman" w:eastAsia="Calibri" w:hAnsi="Times New Roman" w:cs="Times New Roman"/>
          <w:b/>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тәрбиеші қызметін атқарады</w:t>
      </w:r>
      <w:r>
        <w:rPr>
          <w:rFonts w:ascii="Times New Roman" w:eastAsia="Calibri" w:hAnsi="Times New Roman" w:cs="Times New Roman"/>
          <w:bCs/>
          <w:color w:val="000000" w:themeColor="text1"/>
          <w:sz w:val="28"/>
          <w:szCs w:val="28"/>
          <w:lang w:val="kk-KZ"/>
        </w:rPr>
        <w:t>,</w:t>
      </w:r>
    </w:p>
    <w:p w14:paraId="0C3A9861"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Білімі жоғары, 2020ж. А.Мырзахметов а. Көкшетау  университетін «Мектепке дейінгі оқыту және тәрбиелеу» мамандығы бойынша білім алды.</w:t>
      </w:r>
      <w:bookmarkStart w:id="3" w:name="_Hlk140841940"/>
      <w:r>
        <w:rPr>
          <w:rFonts w:ascii="Times New Roman" w:eastAsia="Calibri" w:hAnsi="Times New Roman" w:cs="Times New Roman"/>
          <w:bCs/>
          <w:color w:val="000000" w:themeColor="text1"/>
          <w:sz w:val="28"/>
          <w:szCs w:val="28"/>
          <w:lang w:val="kk-KZ"/>
        </w:rPr>
        <w:t xml:space="preserve">Халықаралық білім беруді дамыту академиясы «Мектепке дейінгі ұйымда жаңартылған білім беру мазмұны </w:t>
      </w:r>
      <w:r>
        <w:rPr>
          <w:rFonts w:ascii="Times New Roman" w:eastAsia="Calibri" w:hAnsi="Times New Roman" w:cs="Times New Roman"/>
          <w:bCs/>
          <w:color w:val="000000" w:themeColor="text1"/>
          <w:sz w:val="28"/>
          <w:szCs w:val="28"/>
          <w:lang w:val="kk-KZ"/>
        </w:rPr>
        <w:lastRenderedPageBreak/>
        <w:t>бойынша оқытудың жаңа әдіс-тәсілдері»72сағат.2023ж</w:t>
      </w:r>
      <w:bookmarkEnd w:id="3"/>
      <w:r>
        <w:rPr>
          <w:rFonts w:ascii="Times New Roman" w:eastAsia="Calibri" w:hAnsi="Times New Roman" w:cs="Times New Roman"/>
          <w:bCs/>
          <w:color w:val="000000" w:themeColor="text1"/>
          <w:sz w:val="28"/>
          <w:szCs w:val="28"/>
          <w:lang w:val="kk-KZ"/>
        </w:rPr>
        <w:t xml:space="preserve"> </w:t>
      </w:r>
      <w:bookmarkStart w:id="4" w:name="_Hlk140850299"/>
      <w:r>
        <w:rPr>
          <w:rFonts w:ascii="Times New Roman" w:eastAsia="Calibri" w:hAnsi="Times New Roman" w:cs="Times New Roman"/>
          <w:bCs/>
          <w:color w:val="000000" w:themeColor="text1"/>
          <w:sz w:val="28"/>
          <w:szCs w:val="28"/>
          <w:lang w:val="kk-KZ"/>
        </w:rPr>
        <w:t>біліктілік жетілдіру курсын өтті.</w:t>
      </w:r>
      <w:bookmarkEnd w:id="4"/>
    </w:p>
    <w:p w14:paraId="3EF46CEC"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18DD46EE" w14:textId="2539F037" w:rsidR="00882ECC" w:rsidRPr="00234994" w:rsidRDefault="00882ECC" w:rsidP="00882ECC">
      <w:pPr>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b/>
          <w:bCs/>
          <w:color w:val="000000"/>
          <w:sz w:val="28"/>
          <w:szCs w:val="28"/>
          <w:lang w:val="kk-KZ" w:eastAsia="ru-RU"/>
        </w:rPr>
        <w:t>7.</w:t>
      </w:r>
      <w:r w:rsidRPr="00234994">
        <w:rPr>
          <w:rFonts w:ascii="Times New Roman" w:eastAsia="Times New Roman" w:hAnsi="Times New Roman" w:cs="Times New Roman"/>
          <w:b/>
          <w:bCs/>
          <w:color w:val="000000"/>
          <w:sz w:val="28"/>
          <w:szCs w:val="28"/>
          <w:lang w:val="kk-KZ" w:eastAsia="ru-RU"/>
        </w:rPr>
        <w:t xml:space="preserve"> Досмагамбетова</w:t>
      </w:r>
      <w:r>
        <w:rPr>
          <w:rFonts w:ascii="Times New Roman" w:eastAsia="Times New Roman" w:hAnsi="Times New Roman" w:cs="Times New Roman"/>
          <w:b/>
          <w:bCs/>
          <w:color w:val="000000"/>
          <w:sz w:val="28"/>
          <w:szCs w:val="28"/>
          <w:lang w:val="kk-KZ" w:eastAsia="ru-RU"/>
        </w:rPr>
        <w:t xml:space="preserve"> </w:t>
      </w:r>
      <w:r w:rsidRPr="00234994">
        <w:rPr>
          <w:rFonts w:ascii="Times New Roman" w:eastAsia="Times New Roman" w:hAnsi="Times New Roman" w:cs="Times New Roman"/>
          <w:b/>
          <w:bCs/>
          <w:color w:val="000000"/>
          <w:sz w:val="28"/>
          <w:szCs w:val="28"/>
          <w:lang w:val="kk-KZ" w:eastAsia="ru-RU"/>
        </w:rPr>
        <w:t>Маржан Еслямгалиевна-</w:t>
      </w:r>
      <w:r w:rsidRPr="00234994">
        <w:rPr>
          <w:rFonts w:ascii="Times New Roman" w:eastAsia="Times New Roman" w:hAnsi="Times New Roman" w:cs="Times New Roman"/>
          <w:color w:val="000000"/>
          <w:sz w:val="28"/>
          <w:szCs w:val="28"/>
          <w:lang w:val="kk-KZ" w:eastAsia="ru-RU"/>
        </w:rPr>
        <w:t>логопед маманының қызметін атқарады.</w:t>
      </w:r>
    </w:p>
    <w:p w14:paraId="7BF6E615"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Білімі жоғары,</w:t>
      </w:r>
      <w:r>
        <w:rPr>
          <w:rFonts w:ascii="Times New Roman" w:eastAsia="Calibri" w:hAnsi="Times New Roman" w:cs="Times New Roman"/>
          <w:bCs/>
          <w:color w:val="000000" w:themeColor="text1"/>
          <w:sz w:val="28"/>
          <w:szCs w:val="28"/>
          <w:lang w:val="kk-KZ"/>
        </w:rPr>
        <w:t xml:space="preserve"> 1981ж Астана қаласының Білім басқармасының  «Гуманитарлық колледжі» «Мектепке дейінгі тәрбие және білім беру»мамандығын аяқтады.2021ж«Омбы гуманитарлық академиясы» ,«Арнайы  дефектолог маманы»мамандығын алды.Халықаралық білім беруді дамыту академиясы «Мектеп жасына дейінгі балалардың белсенділігін арттыру және күшейту мақсатында заманауи логопедиялық технологиялар мен әдістерді қолдану</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w:t>
      </w:r>
      <w:r>
        <w:rPr>
          <w:rFonts w:ascii="Times New Roman" w:eastAsia="Calibri" w:hAnsi="Times New Roman" w:cs="Times New Roman"/>
          <w:bCs/>
          <w:color w:val="000000" w:themeColor="text1"/>
          <w:sz w:val="28"/>
          <w:szCs w:val="28"/>
          <w:lang w:val="kk-KZ"/>
        </w:rPr>
        <w:t xml:space="preserve"> 120 сағат</w:t>
      </w:r>
      <w:r w:rsidRPr="00061A9F">
        <w:rPr>
          <w:rFonts w:ascii="Times New Roman" w:eastAsia="Calibri" w:hAnsi="Times New Roman" w:cs="Times New Roman"/>
          <w:bCs/>
          <w:color w:val="000000" w:themeColor="text1"/>
          <w:sz w:val="28"/>
          <w:szCs w:val="28"/>
          <w:lang w:val="kk-KZ"/>
        </w:rPr>
        <w:t xml:space="preserve"> өтті.</w:t>
      </w:r>
      <w:r>
        <w:rPr>
          <w:rFonts w:ascii="Times New Roman" w:eastAsia="Calibri" w:hAnsi="Times New Roman" w:cs="Times New Roman"/>
          <w:bCs/>
          <w:color w:val="000000" w:themeColor="text1"/>
          <w:sz w:val="28"/>
          <w:szCs w:val="28"/>
          <w:lang w:val="kk-KZ"/>
        </w:rPr>
        <w:t>2023ж.</w:t>
      </w:r>
    </w:p>
    <w:p w14:paraId="49E5BAB9"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672EEDEC" w14:textId="295B0E22"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8.</w:t>
      </w:r>
      <w:r w:rsidRPr="00743777">
        <w:rPr>
          <w:rFonts w:ascii="Times New Roman" w:eastAsia="Times New Roman" w:hAnsi="Times New Roman" w:cs="Times New Roman"/>
          <w:b/>
          <w:bCs/>
          <w:color w:val="000000"/>
          <w:sz w:val="28"/>
          <w:szCs w:val="28"/>
          <w:lang w:val="kk-KZ" w:eastAsia="ru-RU"/>
        </w:rPr>
        <w:t>Жайнақбаева</w:t>
      </w:r>
      <w:r>
        <w:rPr>
          <w:rFonts w:ascii="Times New Roman" w:eastAsia="Times New Roman" w:hAnsi="Times New Roman" w:cs="Times New Roman"/>
          <w:b/>
          <w:bCs/>
          <w:color w:val="000000"/>
          <w:sz w:val="28"/>
          <w:szCs w:val="28"/>
          <w:lang w:val="kk-KZ" w:eastAsia="ru-RU"/>
        </w:rPr>
        <w:t xml:space="preserve"> </w:t>
      </w:r>
      <w:r w:rsidRPr="00743777">
        <w:rPr>
          <w:rFonts w:ascii="Times New Roman" w:eastAsia="Times New Roman" w:hAnsi="Times New Roman" w:cs="Times New Roman"/>
          <w:b/>
          <w:bCs/>
          <w:color w:val="000000"/>
          <w:sz w:val="28"/>
          <w:szCs w:val="28"/>
          <w:lang w:val="kk-KZ" w:eastAsia="ru-RU"/>
        </w:rPr>
        <w:t>Гүлден</w:t>
      </w:r>
      <w:r>
        <w:rPr>
          <w:rFonts w:ascii="Times New Roman" w:eastAsia="Times New Roman" w:hAnsi="Times New Roman" w:cs="Times New Roman"/>
          <w:b/>
          <w:bCs/>
          <w:color w:val="000000"/>
          <w:sz w:val="28"/>
          <w:szCs w:val="28"/>
          <w:lang w:val="kk-KZ" w:eastAsia="ru-RU"/>
        </w:rPr>
        <w:t xml:space="preserve"> </w:t>
      </w:r>
      <w:r w:rsidRPr="00743777">
        <w:rPr>
          <w:rFonts w:ascii="Times New Roman" w:eastAsia="Times New Roman" w:hAnsi="Times New Roman" w:cs="Times New Roman"/>
          <w:b/>
          <w:bCs/>
          <w:color w:val="000000"/>
          <w:sz w:val="28"/>
          <w:szCs w:val="28"/>
          <w:lang w:val="kk-KZ" w:eastAsia="ru-RU"/>
        </w:rPr>
        <w:t>Асылқызы</w:t>
      </w:r>
      <w:r>
        <w:rPr>
          <w:rFonts w:ascii="Times New Roman" w:eastAsia="Calibri" w:hAnsi="Times New Roman" w:cs="Times New Roman"/>
          <w:b/>
          <w:bCs/>
          <w:color w:val="000000" w:themeColor="text1"/>
          <w:sz w:val="28"/>
          <w:szCs w:val="28"/>
          <w:lang w:val="kk-KZ"/>
        </w:rPr>
        <w:t>-</w:t>
      </w:r>
      <w:r w:rsidRPr="00890F76">
        <w:rPr>
          <w:rFonts w:ascii="Times New Roman" w:eastAsia="Calibri" w:hAnsi="Times New Roman" w:cs="Times New Roman"/>
          <w:color w:val="000000" w:themeColor="text1"/>
          <w:sz w:val="28"/>
          <w:szCs w:val="28"/>
          <w:lang w:val="kk-KZ"/>
        </w:rPr>
        <w:t>денешынықтыру нұсқаушысы</w:t>
      </w:r>
      <w:r w:rsidRPr="00061A9F">
        <w:rPr>
          <w:rFonts w:ascii="Times New Roman" w:eastAsia="Calibri" w:hAnsi="Times New Roman" w:cs="Times New Roman"/>
          <w:bCs/>
          <w:color w:val="000000" w:themeColor="text1"/>
          <w:sz w:val="28"/>
          <w:szCs w:val="28"/>
          <w:lang w:val="kk-KZ"/>
        </w:rPr>
        <w:t xml:space="preserve">  қызметін атқарады.</w:t>
      </w:r>
    </w:p>
    <w:p w14:paraId="0E6A634F"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Білім</w:t>
      </w:r>
      <w:r>
        <w:rPr>
          <w:rFonts w:ascii="Times New Roman" w:eastAsia="Calibri" w:hAnsi="Times New Roman" w:cs="Times New Roman"/>
          <w:bCs/>
          <w:color w:val="000000" w:themeColor="text1"/>
          <w:sz w:val="28"/>
          <w:szCs w:val="28"/>
          <w:lang w:val="kk-KZ"/>
        </w:rPr>
        <w:t xml:space="preserve">і  орта кәсіптік </w:t>
      </w:r>
      <w:r w:rsidRPr="00061A9F">
        <w:rPr>
          <w:rFonts w:ascii="Times New Roman" w:eastAsia="Calibri" w:hAnsi="Times New Roman" w:cs="Times New Roman"/>
          <w:bCs/>
          <w:color w:val="000000" w:themeColor="text1"/>
          <w:sz w:val="28"/>
          <w:szCs w:val="28"/>
          <w:lang w:val="kk-KZ"/>
        </w:rPr>
        <w:t>, 20</w:t>
      </w:r>
      <w:r>
        <w:rPr>
          <w:rFonts w:ascii="Times New Roman" w:eastAsia="Calibri" w:hAnsi="Times New Roman" w:cs="Times New Roman"/>
          <w:bCs/>
          <w:color w:val="000000" w:themeColor="text1"/>
          <w:sz w:val="28"/>
          <w:szCs w:val="28"/>
          <w:lang w:val="kk-KZ"/>
        </w:rPr>
        <w:t>17</w:t>
      </w:r>
      <w:r w:rsidRPr="00061A9F">
        <w:rPr>
          <w:rFonts w:ascii="Times New Roman" w:eastAsia="Calibri" w:hAnsi="Times New Roman" w:cs="Times New Roman"/>
          <w:bCs/>
          <w:color w:val="000000" w:themeColor="text1"/>
          <w:sz w:val="28"/>
          <w:szCs w:val="28"/>
          <w:lang w:val="kk-KZ"/>
        </w:rPr>
        <w:t xml:space="preserve">ж. </w:t>
      </w:r>
      <w:r>
        <w:rPr>
          <w:rFonts w:ascii="Times New Roman" w:eastAsia="Calibri" w:hAnsi="Times New Roman" w:cs="Times New Roman"/>
          <w:bCs/>
          <w:color w:val="000000" w:themeColor="text1"/>
          <w:sz w:val="28"/>
          <w:szCs w:val="28"/>
          <w:lang w:val="kk-KZ"/>
        </w:rPr>
        <w:t>Астана қаласы</w:t>
      </w:r>
      <w:r w:rsidRPr="00061A9F">
        <w:rPr>
          <w:rFonts w:ascii="Times New Roman" w:eastAsia="Calibri" w:hAnsi="Times New Roman" w:cs="Times New Roman"/>
          <w:bCs/>
          <w:color w:val="000000" w:themeColor="text1"/>
          <w:sz w:val="28"/>
          <w:szCs w:val="28"/>
          <w:lang w:val="kk-KZ"/>
        </w:rPr>
        <w:t xml:space="preserve"> гуманитарлық </w:t>
      </w:r>
      <w:r>
        <w:rPr>
          <w:rFonts w:ascii="Times New Roman" w:eastAsia="Calibri" w:hAnsi="Times New Roman" w:cs="Times New Roman"/>
          <w:bCs/>
          <w:color w:val="000000" w:themeColor="text1"/>
          <w:sz w:val="28"/>
          <w:szCs w:val="28"/>
          <w:lang w:val="kk-KZ"/>
        </w:rPr>
        <w:t>колледжі</w:t>
      </w:r>
      <w:r w:rsidRPr="00061A9F">
        <w:rPr>
          <w:rFonts w:ascii="Times New Roman" w:eastAsia="Calibri" w:hAnsi="Times New Roman" w:cs="Times New Roman"/>
          <w:bCs/>
          <w:color w:val="000000" w:themeColor="text1"/>
          <w:sz w:val="28"/>
          <w:szCs w:val="28"/>
          <w:lang w:val="kk-KZ"/>
        </w:rPr>
        <w:t>«</w:t>
      </w:r>
      <w:r>
        <w:rPr>
          <w:rFonts w:ascii="Times New Roman" w:eastAsia="Calibri" w:hAnsi="Times New Roman" w:cs="Times New Roman"/>
          <w:bCs/>
          <w:color w:val="000000" w:themeColor="text1"/>
          <w:sz w:val="28"/>
          <w:szCs w:val="28"/>
          <w:lang w:val="kk-KZ"/>
        </w:rPr>
        <w:t>дене тәрбиесі және спорт</w:t>
      </w:r>
      <w:r w:rsidRPr="00061A9F">
        <w:rPr>
          <w:rFonts w:ascii="Times New Roman" w:eastAsia="Calibri" w:hAnsi="Times New Roman" w:cs="Times New Roman"/>
          <w:bCs/>
          <w:color w:val="000000" w:themeColor="text1"/>
          <w:sz w:val="28"/>
          <w:szCs w:val="28"/>
          <w:lang w:val="kk-KZ"/>
        </w:rPr>
        <w:t xml:space="preserve">» мамандығы бойынша  білім алды. </w:t>
      </w:r>
      <w:r>
        <w:rPr>
          <w:rFonts w:ascii="Times New Roman" w:eastAsia="Calibri" w:hAnsi="Times New Roman" w:cs="Times New Roman"/>
          <w:bCs/>
          <w:color w:val="000000" w:themeColor="text1"/>
          <w:sz w:val="28"/>
          <w:szCs w:val="28"/>
          <w:lang w:val="kk-KZ"/>
        </w:rPr>
        <w:t xml:space="preserve"> Қайта даярлау «Білім»институты «Мектепке дейінгі ұйымдағы денешынықтыру»</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w:t>
      </w:r>
      <w:r>
        <w:rPr>
          <w:rFonts w:ascii="Times New Roman" w:eastAsia="Calibri" w:hAnsi="Times New Roman" w:cs="Times New Roman"/>
          <w:bCs/>
          <w:color w:val="000000" w:themeColor="text1"/>
          <w:sz w:val="28"/>
          <w:szCs w:val="28"/>
          <w:lang w:val="kk-KZ"/>
        </w:rPr>
        <w:t xml:space="preserve"> 2023ж</w:t>
      </w:r>
      <w:r w:rsidRPr="00061A9F">
        <w:rPr>
          <w:rFonts w:ascii="Times New Roman" w:eastAsia="Calibri" w:hAnsi="Times New Roman" w:cs="Times New Roman"/>
          <w:bCs/>
          <w:color w:val="000000" w:themeColor="text1"/>
          <w:sz w:val="28"/>
          <w:szCs w:val="28"/>
          <w:lang w:val="kk-KZ"/>
        </w:rPr>
        <w:t xml:space="preserve"> өтті.</w:t>
      </w:r>
    </w:p>
    <w:p w14:paraId="227088BF"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32E2F92A" w14:textId="7F5635CE" w:rsidR="00882ECC" w:rsidRDefault="00882ECC" w:rsidP="00882ECC">
      <w:pPr>
        <w:spacing w:after="0" w:line="240" w:lineRule="auto"/>
        <w:rPr>
          <w:rFonts w:ascii="Times New Roman" w:eastAsia="Times New Roman" w:hAnsi="Times New Roman" w:cs="Times New Roman"/>
          <w:color w:val="000000"/>
          <w:lang w:val="kk-KZ" w:eastAsia="ru-RU"/>
        </w:rPr>
      </w:pPr>
      <w:r>
        <w:rPr>
          <w:rFonts w:ascii="Times New Roman" w:eastAsia="Times New Roman" w:hAnsi="Times New Roman" w:cs="Times New Roman"/>
          <w:b/>
          <w:bCs/>
          <w:color w:val="000000"/>
          <w:sz w:val="28"/>
          <w:szCs w:val="28"/>
          <w:lang w:val="kk-KZ" w:eastAsia="ru-RU"/>
        </w:rPr>
        <w:t>9.</w:t>
      </w:r>
      <w:r w:rsidRPr="00E756F7">
        <w:rPr>
          <w:rFonts w:ascii="Times New Roman" w:eastAsia="Times New Roman" w:hAnsi="Times New Roman" w:cs="Times New Roman"/>
          <w:b/>
          <w:bCs/>
          <w:color w:val="000000"/>
          <w:sz w:val="28"/>
          <w:szCs w:val="28"/>
          <w:lang w:val="kk-KZ" w:eastAsia="ru-RU"/>
        </w:rPr>
        <w:t>Жунусова  Майра</w:t>
      </w:r>
      <w:r>
        <w:rPr>
          <w:rFonts w:ascii="Times New Roman" w:eastAsia="Times New Roman" w:hAnsi="Times New Roman" w:cs="Times New Roman"/>
          <w:b/>
          <w:bCs/>
          <w:color w:val="000000"/>
          <w:sz w:val="28"/>
          <w:szCs w:val="28"/>
          <w:lang w:val="kk-KZ" w:eastAsia="ru-RU"/>
        </w:rPr>
        <w:t xml:space="preserve"> </w:t>
      </w:r>
      <w:r w:rsidRPr="00E756F7">
        <w:rPr>
          <w:rFonts w:ascii="Times New Roman" w:eastAsia="Times New Roman" w:hAnsi="Times New Roman" w:cs="Times New Roman"/>
          <w:b/>
          <w:bCs/>
          <w:color w:val="000000"/>
          <w:sz w:val="28"/>
          <w:szCs w:val="28"/>
          <w:lang w:val="kk-KZ" w:eastAsia="ru-RU"/>
        </w:rPr>
        <w:t>Зейнишевна</w:t>
      </w:r>
      <w:r>
        <w:rPr>
          <w:rFonts w:ascii="Times New Roman" w:eastAsia="Times New Roman" w:hAnsi="Times New Roman" w:cs="Times New Roman"/>
          <w:b/>
          <w:bCs/>
          <w:color w:val="000000"/>
          <w:sz w:val="28"/>
          <w:szCs w:val="28"/>
          <w:lang w:val="kk-KZ" w:eastAsia="ru-RU"/>
        </w:rPr>
        <w:t xml:space="preserve"> </w:t>
      </w:r>
      <w:r w:rsidRPr="00E756F7">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w:t>
      </w:r>
      <w:r w:rsidRPr="00E756F7">
        <w:rPr>
          <w:rFonts w:ascii="Times New Roman" w:eastAsia="Times New Roman" w:hAnsi="Times New Roman" w:cs="Times New Roman"/>
          <w:color w:val="000000"/>
          <w:sz w:val="28"/>
          <w:szCs w:val="28"/>
          <w:lang w:val="kk-KZ" w:eastAsia="ru-RU"/>
        </w:rPr>
        <w:t>психолог маманы</w:t>
      </w:r>
      <w:r>
        <w:rPr>
          <w:rFonts w:ascii="Times New Roman" w:eastAsia="Times New Roman" w:hAnsi="Times New Roman" w:cs="Times New Roman"/>
          <w:color w:val="000000"/>
          <w:lang w:val="kk-KZ" w:eastAsia="ru-RU"/>
        </w:rPr>
        <w:t>.</w:t>
      </w:r>
    </w:p>
    <w:p w14:paraId="487D8DF5" w14:textId="77777777"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Білі</w:t>
      </w:r>
      <w:r>
        <w:rPr>
          <w:rFonts w:ascii="Times New Roman" w:eastAsia="Calibri" w:hAnsi="Times New Roman" w:cs="Times New Roman"/>
          <w:bCs/>
          <w:color w:val="000000" w:themeColor="text1"/>
          <w:sz w:val="28"/>
          <w:szCs w:val="28"/>
          <w:lang w:val="kk-KZ"/>
        </w:rPr>
        <w:t>м</w:t>
      </w:r>
      <w:r w:rsidRPr="00061A9F">
        <w:rPr>
          <w:rFonts w:ascii="Times New Roman" w:eastAsia="Calibri" w:hAnsi="Times New Roman" w:cs="Times New Roman"/>
          <w:bCs/>
          <w:color w:val="000000" w:themeColor="text1"/>
          <w:sz w:val="28"/>
          <w:szCs w:val="28"/>
          <w:lang w:val="kk-KZ"/>
        </w:rPr>
        <w:t>і жоғары,</w:t>
      </w:r>
      <w:r>
        <w:rPr>
          <w:rFonts w:ascii="Times New Roman" w:eastAsia="Calibri" w:hAnsi="Times New Roman" w:cs="Times New Roman"/>
          <w:bCs/>
          <w:color w:val="000000" w:themeColor="text1"/>
          <w:sz w:val="28"/>
          <w:szCs w:val="28"/>
          <w:lang w:val="kk-KZ"/>
        </w:rPr>
        <w:t>1985ж.Целиноград педагогикалық училищесі «Мектепке дейінгі тәрбие беру»,2007ж.Көкшетау университеті</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 xml:space="preserve"> «педагогика және психология»бакалавр курсын аяқтады.Нұрсұлтан қаласы «</w:t>
      </w:r>
      <w:r w:rsidRPr="001124DD">
        <w:rPr>
          <w:rFonts w:ascii="Times New Roman" w:eastAsia="Calibri" w:hAnsi="Times New Roman" w:cs="Times New Roman"/>
          <w:bCs/>
          <w:color w:val="000000" w:themeColor="text1"/>
          <w:sz w:val="28"/>
          <w:szCs w:val="28"/>
          <w:lang w:val="kk-KZ"/>
        </w:rPr>
        <w:t>ACZHAN</w:t>
      </w:r>
      <w:r>
        <w:rPr>
          <w:rFonts w:ascii="Times New Roman" w:eastAsia="Calibri" w:hAnsi="Times New Roman" w:cs="Times New Roman"/>
          <w:bCs/>
          <w:color w:val="000000" w:themeColor="text1"/>
          <w:sz w:val="28"/>
          <w:szCs w:val="28"/>
          <w:lang w:val="kk-KZ"/>
        </w:rPr>
        <w:t xml:space="preserve">» ғылыми-білім беру орталығы «Ерекше бала және арнайы білім беру жағдайы»2023ж,«Ғанибет»оқу орталығы  «Современные аспекты работы психолога в детском саду»2023ж,           ТОО «Центр развиия личности </w:t>
      </w:r>
      <w:r w:rsidRPr="00E756F7">
        <w:rPr>
          <w:rFonts w:ascii="Times New Roman" w:eastAsia="Calibri" w:hAnsi="Times New Roman" w:cs="Times New Roman"/>
          <w:bCs/>
          <w:color w:val="000000" w:themeColor="text1"/>
          <w:sz w:val="28"/>
          <w:szCs w:val="28"/>
          <w:lang w:val="kk-KZ"/>
        </w:rPr>
        <w:t>ABV</w:t>
      </w:r>
      <w:r>
        <w:rPr>
          <w:rFonts w:ascii="Times New Roman" w:eastAsia="Calibri" w:hAnsi="Times New Roman" w:cs="Times New Roman"/>
          <w:bCs/>
          <w:color w:val="000000" w:themeColor="text1"/>
          <w:sz w:val="28"/>
          <w:szCs w:val="28"/>
          <w:lang w:val="kk-KZ"/>
        </w:rPr>
        <w:t>»</w:t>
      </w:r>
      <w:r w:rsidRPr="00E756F7">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 xml:space="preserve"> «Аутизм и варианты РАС»2023ж.</w:t>
      </w:r>
      <w:r w:rsidRPr="00E756F7">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Қайта даярлау «Білім»институты «Мектеп жасына дейінгі балаларда эмоционалды интелектің дамуы »2023ж.</w:t>
      </w:r>
      <w:r w:rsidRPr="00061A9F">
        <w:rPr>
          <w:rFonts w:ascii="Times New Roman" w:eastAsia="Calibri" w:hAnsi="Times New Roman" w:cs="Times New Roman"/>
          <w:bCs/>
          <w:color w:val="000000" w:themeColor="text1"/>
          <w:sz w:val="28"/>
          <w:szCs w:val="28"/>
          <w:lang w:val="kk-KZ"/>
        </w:rPr>
        <w:t xml:space="preserve"> біліктілік жетілдіру курстарын өтті.</w:t>
      </w:r>
    </w:p>
    <w:p w14:paraId="13BBD7B5" w14:textId="77777777" w:rsidR="00882ECC" w:rsidRPr="00E756F7" w:rsidRDefault="00882ECC" w:rsidP="00882ECC">
      <w:pPr>
        <w:spacing w:after="0" w:line="240" w:lineRule="auto"/>
        <w:rPr>
          <w:rFonts w:ascii="Times New Roman" w:eastAsia="Times New Roman" w:hAnsi="Times New Roman" w:cs="Times New Roman"/>
          <w:color w:val="000000"/>
          <w:lang w:val="kk-KZ" w:eastAsia="ru-RU"/>
        </w:rPr>
      </w:pPr>
    </w:p>
    <w:p w14:paraId="7955053D" w14:textId="3045C2FD"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10.</w:t>
      </w:r>
      <w:r w:rsidRPr="00C424A6">
        <w:rPr>
          <w:rFonts w:ascii="Times New Roman" w:eastAsia="Times New Roman" w:hAnsi="Times New Roman" w:cs="Times New Roman"/>
          <w:b/>
          <w:bCs/>
          <w:color w:val="000000"/>
          <w:sz w:val="28"/>
          <w:szCs w:val="28"/>
          <w:lang w:val="kk-KZ" w:eastAsia="ru-RU"/>
        </w:rPr>
        <w:t>Исатова</w:t>
      </w:r>
      <w:r>
        <w:rPr>
          <w:rFonts w:ascii="Times New Roman" w:eastAsia="Times New Roman" w:hAnsi="Times New Roman" w:cs="Times New Roman"/>
          <w:b/>
          <w:bCs/>
          <w:color w:val="000000"/>
          <w:sz w:val="28"/>
          <w:szCs w:val="28"/>
          <w:lang w:val="kk-KZ" w:eastAsia="ru-RU"/>
        </w:rPr>
        <w:t xml:space="preserve"> </w:t>
      </w:r>
      <w:r w:rsidRPr="00C424A6">
        <w:rPr>
          <w:rFonts w:ascii="Times New Roman" w:eastAsia="Times New Roman" w:hAnsi="Times New Roman" w:cs="Times New Roman"/>
          <w:b/>
          <w:bCs/>
          <w:color w:val="000000"/>
          <w:sz w:val="28"/>
          <w:szCs w:val="28"/>
          <w:lang w:val="kk-KZ" w:eastAsia="ru-RU"/>
        </w:rPr>
        <w:t>АйнагульЕрмухановна</w:t>
      </w:r>
      <w:r>
        <w:rPr>
          <w:rFonts w:ascii="Times New Roman" w:eastAsia="Times New Roman" w:hAnsi="Times New Roman" w:cs="Times New Roman"/>
          <w:b/>
          <w:bCs/>
          <w:color w:val="000000"/>
          <w:sz w:val="28"/>
          <w:szCs w:val="28"/>
          <w:lang w:val="kk-KZ" w:eastAsia="ru-RU"/>
        </w:rPr>
        <w:t xml:space="preserve"> </w:t>
      </w:r>
      <w:r>
        <w:rPr>
          <w:rFonts w:ascii="Times New Roman" w:eastAsia="Calibri" w:hAnsi="Times New Roman" w:cs="Times New Roman"/>
          <w:bCs/>
          <w:color w:val="000000" w:themeColor="text1"/>
          <w:sz w:val="28"/>
          <w:szCs w:val="28"/>
          <w:lang w:val="kk-KZ"/>
        </w:rPr>
        <w:t>-</w:t>
      </w:r>
      <w:r w:rsidRPr="00061A9F">
        <w:rPr>
          <w:rFonts w:ascii="Times New Roman" w:eastAsia="Calibri" w:hAnsi="Times New Roman" w:cs="Times New Roman"/>
          <w:bCs/>
          <w:color w:val="000000" w:themeColor="text1"/>
          <w:sz w:val="28"/>
          <w:szCs w:val="28"/>
          <w:lang w:val="kk-KZ"/>
        </w:rPr>
        <w:t xml:space="preserve"> тәрбиеші болып қызмет атқарады. </w:t>
      </w:r>
    </w:p>
    <w:p w14:paraId="4DB6E255" w14:textId="77777777"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Білімі </w:t>
      </w:r>
      <w:r>
        <w:rPr>
          <w:rFonts w:ascii="Times New Roman" w:eastAsia="Calibri" w:hAnsi="Times New Roman" w:cs="Times New Roman"/>
          <w:bCs/>
          <w:color w:val="000000" w:themeColor="text1"/>
          <w:sz w:val="28"/>
          <w:szCs w:val="28"/>
          <w:lang w:val="kk-KZ"/>
        </w:rPr>
        <w:t>жоғары</w:t>
      </w:r>
      <w:r w:rsidRPr="00061A9F">
        <w:rPr>
          <w:rFonts w:ascii="Times New Roman" w:eastAsia="Calibri" w:hAnsi="Times New Roman" w:cs="Times New Roman"/>
          <w:bCs/>
          <w:color w:val="000000" w:themeColor="text1"/>
          <w:sz w:val="28"/>
          <w:szCs w:val="28"/>
          <w:lang w:val="kk-KZ"/>
        </w:rPr>
        <w:t>, 201</w:t>
      </w:r>
      <w:r>
        <w:rPr>
          <w:rFonts w:ascii="Times New Roman" w:eastAsia="Calibri" w:hAnsi="Times New Roman" w:cs="Times New Roman"/>
          <w:bCs/>
          <w:color w:val="000000" w:themeColor="text1"/>
          <w:sz w:val="28"/>
          <w:szCs w:val="28"/>
          <w:lang w:val="kk-KZ"/>
        </w:rPr>
        <w:t>2</w:t>
      </w:r>
      <w:r w:rsidRPr="00061A9F">
        <w:rPr>
          <w:rFonts w:ascii="Times New Roman" w:eastAsia="Calibri" w:hAnsi="Times New Roman" w:cs="Times New Roman"/>
          <w:bCs/>
          <w:color w:val="000000" w:themeColor="text1"/>
          <w:sz w:val="28"/>
          <w:szCs w:val="28"/>
          <w:lang w:val="kk-KZ"/>
        </w:rPr>
        <w:t xml:space="preserve">ж. </w:t>
      </w:r>
      <w:r>
        <w:rPr>
          <w:rFonts w:ascii="Times New Roman" w:eastAsia="Calibri" w:hAnsi="Times New Roman" w:cs="Times New Roman"/>
          <w:bCs/>
          <w:color w:val="000000" w:themeColor="text1"/>
          <w:sz w:val="28"/>
          <w:szCs w:val="28"/>
          <w:lang w:val="kk-KZ"/>
        </w:rPr>
        <w:t xml:space="preserve"> «Қостанай гуманитарлық колледж»мекемесі «Бастауыш білім беру»мамандығы бойынша,2020ж Ы.Алтынсарин атындағы Арқалық педагогикалық институты«Мектепке дейінгі оқыту жыне тәрбиелеу»мамандығы бойынша білім алды.</w:t>
      </w:r>
      <w:r w:rsidRPr="004A539D">
        <w:rPr>
          <w:rFonts w:ascii="Times New Roman" w:eastAsia="Times New Roman" w:hAnsi="Times New Roman" w:cs="Times New Roman"/>
          <w:sz w:val="28"/>
          <w:szCs w:val="28"/>
          <w:lang w:val="kk-KZ" w:eastAsia="ru-RU"/>
        </w:rPr>
        <w:t xml:space="preserve"> </w:t>
      </w:r>
      <w:r w:rsidRPr="00F50066">
        <w:rPr>
          <w:rFonts w:ascii="Times New Roman" w:eastAsia="Times New Roman" w:hAnsi="Times New Roman" w:cs="Times New Roman"/>
          <w:sz w:val="28"/>
          <w:szCs w:val="28"/>
          <w:lang w:val="kk-KZ" w:eastAsia="ru-RU"/>
        </w:rPr>
        <w:t>Назарбаев зияткерлік мектептері ДББҰ педагогикалық шеберлік орталығы біліктілікті арттыру білім беру бағдарламасы,235академиялық сағат.2021ж</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 xml:space="preserve"> біліктілік жетілдіру курстарын өтті.</w:t>
      </w:r>
    </w:p>
    <w:p w14:paraId="7C15A361" w14:textId="77777777" w:rsidR="00882ECC" w:rsidRPr="00E756F7" w:rsidRDefault="00882ECC" w:rsidP="00882ECC">
      <w:pPr>
        <w:spacing w:after="0" w:line="240" w:lineRule="auto"/>
        <w:rPr>
          <w:rFonts w:ascii="Times New Roman" w:eastAsia="Times New Roman" w:hAnsi="Times New Roman" w:cs="Times New Roman"/>
          <w:color w:val="000000"/>
          <w:lang w:val="kk-KZ" w:eastAsia="ru-RU"/>
        </w:rPr>
      </w:pPr>
    </w:p>
    <w:p w14:paraId="3F4DDD3C" w14:textId="16A0C22C"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11.</w:t>
      </w:r>
      <w:r w:rsidRPr="004A539D">
        <w:rPr>
          <w:rFonts w:ascii="Times New Roman" w:eastAsia="Times New Roman" w:hAnsi="Times New Roman" w:cs="Times New Roman"/>
          <w:b/>
          <w:bCs/>
          <w:color w:val="000000"/>
          <w:sz w:val="28"/>
          <w:szCs w:val="28"/>
          <w:lang w:val="kk-KZ" w:eastAsia="ru-RU"/>
        </w:rPr>
        <w:t>Калиева</w:t>
      </w:r>
      <w:r>
        <w:rPr>
          <w:rFonts w:ascii="Times New Roman" w:eastAsia="Times New Roman" w:hAnsi="Times New Roman" w:cs="Times New Roman"/>
          <w:b/>
          <w:bCs/>
          <w:color w:val="000000"/>
          <w:sz w:val="28"/>
          <w:szCs w:val="28"/>
          <w:lang w:val="kk-KZ" w:eastAsia="ru-RU"/>
        </w:rPr>
        <w:t xml:space="preserve"> </w:t>
      </w:r>
      <w:r w:rsidRPr="004A539D">
        <w:rPr>
          <w:rFonts w:ascii="Times New Roman" w:eastAsia="Times New Roman" w:hAnsi="Times New Roman" w:cs="Times New Roman"/>
          <w:b/>
          <w:bCs/>
          <w:color w:val="000000"/>
          <w:sz w:val="28"/>
          <w:szCs w:val="28"/>
          <w:lang w:val="kk-KZ" w:eastAsia="ru-RU"/>
        </w:rPr>
        <w:t>Шынар</w:t>
      </w:r>
      <w:r>
        <w:rPr>
          <w:rFonts w:ascii="Times New Roman" w:eastAsia="Times New Roman" w:hAnsi="Times New Roman" w:cs="Times New Roman"/>
          <w:b/>
          <w:bCs/>
          <w:color w:val="000000"/>
          <w:sz w:val="28"/>
          <w:szCs w:val="28"/>
          <w:lang w:val="kk-KZ" w:eastAsia="ru-RU"/>
        </w:rPr>
        <w:t xml:space="preserve"> </w:t>
      </w:r>
      <w:r w:rsidRPr="004A539D">
        <w:rPr>
          <w:rFonts w:ascii="Times New Roman" w:eastAsia="Times New Roman" w:hAnsi="Times New Roman" w:cs="Times New Roman"/>
          <w:b/>
          <w:bCs/>
          <w:color w:val="000000"/>
          <w:sz w:val="28"/>
          <w:szCs w:val="28"/>
          <w:lang w:val="kk-KZ" w:eastAsia="ru-RU"/>
        </w:rPr>
        <w:t>Амиргалиевна</w:t>
      </w:r>
      <w:r>
        <w:rPr>
          <w:rFonts w:ascii="Times New Roman" w:eastAsia="Times New Roman" w:hAnsi="Times New Roman" w:cs="Times New Roman"/>
          <w:b/>
          <w:bCs/>
          <w:color w:val="000000"/>
          <w:sz w:val="28"/>
          <w:szCs w:val="28"/>
          <w:lang w:val="kk-KZ" w:eastAsia="ru-RU"/>
        </w:rPr>
        <w:t xml:space="preserve"> </w:t>
      </w:r>
      <w:r>
        <w:rPr>
          <w:rFonts w:ascii="Times New Roman" w:eastAsia="Calibri" w:hAnsi="Times New Roman" w:cs="Times New Roman"/>
          <w:b/>
          <w:bCs/>
          <w:color w:val="000000" w:themeColor="text1"/>
          <w:sz w:val="28"/>
          <w:szCs w:val="28"/>
          <w:lang w:val="kk-KZ"/>
        </w:rPr>
        <w:t>-</w:t>
      </w:r>
      <w:r w:rsidRPr="00061A9F">
        <w:rPr>
          <w:rFonts w:ascii="Times New Roman" w:eastAsia="Calibri" w:hAnsi="Times New Roman" w:cs="Times New Roman"/>
          <w:bCs/>
          <w:color w:val="000000" w:themeColor="text1"/>
          <w:sz w:val="28"/>
          <w:szCs w:val="28"/>
          <w:lang w:val="kk-KZ"/>
        </w:rPr>
        <w:t xml:space="preserve"> </w:t>
      </w:r>
      <w:bookmarkStart w:id="5" w:name="_Hlk140844130"/>
      <w:r>
        <w:rPr>
          <w:rFonts w:ascii="Times New Roman" w:eastAsia="Calibri" w:hAnsi="Times New Roman" w:cs="Times New Roman"/>
          <w:bCs/>
          <w:color w:val="000000" w:themeColor="text1"/>
          <w:sz w:val="28"/>
          <w:szCs w:val="28"/>
          <w:lang w:val="kk-KZ"/>
        </w:rPr>
        <w:t>тәрбиеші болып</w:t>
      </w:r>
      <w:r w:rsidRPr="00061A9F">
        <w:rPr>
          <w:rFonts w:ascii="Times New Roman" w:eastAsia="Calibri" w:hAnsi="Times New Roman" w:cs="Times New Roman"/>
          <w:bCs/>
          <w:color w:val="000000" w:themeColor="text1"/>
          <w:sz w:val="28"/>
          <w:szCs w:val="28"/>
          <w:lang w:val="kk-KZ"/>
        </w:rPr>
        <w:t xml:space="preserve"> қызм</w:t>
      </w:r>
      <w:r>
        <w:rPr>
          <w:rFonts w:ascii="Times New Roman" w:eastAsia="Calibri" w:hAnsi="Times New Roman" w:cs="Times New Roman"/>
          <w:bCs/>
          <w:color w:val="000000" w:themeColor="text1"/>
          <w:sz w:val="28"/>
          <w:szCs w:val="28"/>
          <w:lang w:val="kk-KZ"/>
        </w:rPr>
        <w:t xml:space="preserve">ет </w:t>
      </w:r>
      <w:r w:rsidRPr="00061A9F">
        <w:rPr>
          <w:rFonts w:ascii="Times New Roman" w:eastAsia="Calibri" w:hAnsi="Times New Roman" w:cs="Times New Roman"/>
          <w:bCs/>
          <w:color w:val="000000" w:themeColor="text1"/>
          <w:sz w:val="28"/>
          <w:szCs w:val="28"/>
          <w:lang w:val="kk-KZ"/>
        </w:rPr>
        <w:t xml:space="preserve">атқарады. </w:t>
      </w:r>
      <w:bookmarkEnd w:id="5"/>
      <w:r w:rsidRPr="00061A9F">
        <w:rPr>
          <w:rFonts w:ascii="Times New Roman" w:eastAsia="Calibri" w:hAnsi="Times New Roman" w:cs="Times New Roman"/>
          <w:bCs/>
          <w:color w:val="000000" w:themeColor="text1"/>
          <w:sz w:val="28"/>
          <w:szCs w:val="28"/>
          <w:lang w:val="kk-KZ"/>
        </w:rPr>
        <w:t xml:space="preserve">Білімі </w:t>
      </w:r>
      <w:r>
        <w:rPr>
          <w:rFonts w:ascii="Times New Roman" w:eastAsia="Calibri" w:hAnsi="Times New Roman" w:cs="Times New Roman"/>
          <w:bCs/>
          <w:color w:val="000000" w:themeColor="text1"/>
          <w:sz w:val="28"/>
          <w:szCs w:val="28"/>
          <w:lang w:val="kk-KZ"/>
        </w:rPr>
        <w:t>орта кәсіптік.1988ж.Целиноград педагогикалық училищесі  «Балалар бақшасының тәрбиешісі»мамандығы бойынша білім алды.</w:t>
      </w:r>
      <w:r w:rsidRPr="007179E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 жаңартылған білім беру мазмұны бойынша оқытудың жаңа әдіс-тәсілдері»72сағат.2023ж</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біліктілік жетілдіру курстарын өтті.</w:t>
      </w:r>
    </w:p>
    <w:p w14:paraId="292D2A01" w14:textId="77777777" w:rsidR="00882ECC" w:rsidRPr="00E756F7" w:rsidRDefault="00882ECC" w:rsidP="00882ECC">
      <w:pPr>
        <w:spacing w:after="0" w:line="240" w:lineRule="auto"/>
        <w:rPr>
          <w:rFonts w:ascii="Times New Roman" w:eastAsia="Times New Roman" w:hAnsi="Times New Roman" w:cs="Times New Roman"/>
          <w:color w:val="000000"/>
          <w:lang w:val="kk-KZ" w:eastAsia="ru-RU"/>
        </w:rPr>
      </w:pPr>
    </w:p>
    <w:p w14:paraId="5C5A3830"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50B6B1E5" w14:textId="52656356"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12.</w:t>
      </w:r>
      <w:r w:rsidRPr="0007618B">
        <w:rPr>
          <w:rFonts w:ascii="Times New Roman" w:eastAsia="Times New Roman" w:hAnsi="Times New Roman" w:cs="Times New Roman"/>
          <w:b/>
          <w:bCs/>
          <w:color w:val="000000"/>
          <w:sz w:val="28"/>
          <w:szCs w:val="28"/>
          <w:lang w:eastAsia="ru-RU"/>
        </w:rPr>
        <w:t>Кириллина Надежда Александровна</w:t>
      </w:r>
      <w:r w:rsidRPr="00061A9F">
        <w:rPr>
          <w:rFonts w:ascii="Times New Roman" w:eastAsia="Calibri" w:hAnsi="Times New Roman" w:cs="Times New Roman"/>
          <w:b/>
          <w:color w:val="000000" w:themeColor="text1"/>
          <w:sz w:val="28"/>
          <w:szCs w:val="28"/>
          <w:lang w:val="kk-KZ"/>
        </w:rPr>
        <w:t xml:space="preserve"> </w:t>
      </w:r>
      <w:r>
        <w:rPr>
          <w:rFonts w:ascii="Times New Roman" w:eastAsia="Calibri" w:hAnsi="Times New Roman" w:cs="Times New Roman"/>
          <w:b/>
          <w:color w:val="000000" w:themeColor="text1"/>
          <w:sz w:val="28"/>
          <w:szCs w:val="28"/>
          <w:lang w:val="kk-KZ"/>
        </w:rPr>
        <w:t>-</w:t>
      </w:r>
      <w:r w:rsidRPr="009E75EA">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тәрбиеші болып</w:t>
      </w:r>
      <w:r w:rsidRPr="00061A9F">
        <w:rPr>
          <w:rFonts w:ascii="Times New Roman" w:eastAsia="Calibri" w:hAnsi="Times New Roman" w:cs="Times New Roman"/>
          <w:bCs/>
          <w:color w:val="000000" w:themeColor="text1"/>
          <w:sz w:val="28"/>
          <w:szCs w:val="28"/>
          <w:lang w:val="kk-KZ"/>
        </w:rPr>
        <w:t xml:space="preserve"> қызм</w:t>
      </w:r>
      <w:r>
        <w:rPr>
          <w:rFonts w:ascii="Times New Roman" w:eastAsia="Calibri" w:hAnsi="Times New Roman" w:cs="Times New Roman"/>
          <w:bCs/>
          <w:color w:val="000000" w:themeColor="text1"/>
          <w:sz w:val="28"/>
          <w:szCs w:val="28"/>
          <w:lang w:val="kk-KZ"/>
        </w:rPr>
        <w:t xml:space="preserve">ет </w:t>
      </w:r>
      <w:r w:rsidRPr="00061A9F">
        <w:rPr>
          <w:rFonts w:ascii="Times New Roman" w:eastAsia="Calibri" w:hAnsi="Times New Roman" w:cs="Times New Roman"/>
          <w:bCs/>
          <w:color w:val="000000" w:themeColor="text1"/>
          <w:sz w:val="28"/>
          <w:szCs w:val="28"/>
          <w:lang w:val="kk-KZ"/>
        </w:rPr>
        <w:t xml:space="preserve">атқарады.  </w:t>
      </w:r>
    </w:p>
    <w:p w14:paraId="0BD38B37" w14:textId="77777777"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Cs/>
          <w:color w:val="000000" w:themeColor="text1"/>
          <w:sz w:val="28"/>
          <w:szCs w:val="28"/>
          <w:lang w:val="kk-KZ"/>
        </w:rPr>
        <w:t>Білімі орта кәсіптік.</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 xml:space="preserve">2014г.Гуманитарлық педагогикалық колледж «Мектепке дейінгі мекеме тәрбиешісі»мамандығы бойынша білім алды. «Өрлеу біліктілікті арттыру </w:t>
      </w:r>
      <w:r>
        <w:rPr>
          <w:rFonts w:ascii="Times New Roman" w:eastAsia="Calibri" w:hAnsi="Times New Roman" w:cs="Times New Roman"/>
          <w:bCs/>
          <w:color w:val="000000" w:themeColor="text1"/>
          <w:sz w:val="28"/>
          <w:szCs w:val="28"/>
          <w:lang w:val="kk-KZ"/>
        </w:rPr>
        <w:lastRenderedPageBreak/>
        <w:t>ұлттық орталығы»</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акционерлік қоғамы «Организационо-педагогические аспекты методической работы в условиях обновления содержания дошкольного образования»72час.2020г.Международная академия развития образования «Направления формирования учебно-вопитательного процессав условиях обновления содержания дошкольного воспитания и обучения»72час.2020г. «Өрлеу »біліктілікті арттыру ұлттық орталығы АҚ   «Современные цифровые  ресурсы для организации образовательного процесса в ДОО»8ч.2020г.</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 өтті.</w:t>
      </w:r>
    </w:p>
    <w:p w14:paraId="61FD07AA"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1FFADC76" w14:textId="7161DCED"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13.</w:t>
      </w:r>
      <w:proofErr w:type="spellStart"/>
      <w:r w:rsidRPr="00983DD6">
        <w:rPr>
          <w:rFonts w:ascii="Times New Roman" w:eastAsia="Times New Roman" w:hAnsi="Times New Roman" w:cs="Times New Roman"/>
          <w:b/>
          <w:bCs/>
          <w:color w:val="000000"/>
          <w:sz w:val="28"/>
          <w:szCs w:val="28"/>
          <w:lang w:eastAsia="ru-RU"/>
        </w:rPr>
        <w:t>Ковцур</w:t>
      </w:r>
      <w:proofErr w:type="spellEnd"/>
      <w:r w:rsidRPr="00983DD6">
        <w:rPr>
          <w:rFonts w:ascii="Times New Roman" w:eastAsia="Times New Roman" w:hAnsi="Times New Roman" w:cs="Times New Roman"/>
          <w:b/>
          <w:bCs/>
          <w:color w:val="000000"/>
          <w:sz w:val="28"/>
          <w:szCs w:val="28"/>
          <w:lang w:eastAsia="ru-RU"/>
        </w:rPr>
        <w:t xml:space="preserve"> Татьяна Григорьевна</w:t>
      </w:r>
      <w:r w:rsidRPr="005B1E62">
        <w:rPr>
          <w:rFonts w:ascii="Times New Roman" w:eastAsia="Times New Roman" w:hAnsi="Times New Roman" w:cs="Times New Roman"/>
          <w:color w:val="000000"/>
          <w:lang w:eastAsia="ru-RU"/>
        </w:rPr>
        <w:t xml:space="preserve"> </w:t>
      </w:r>
      <w:r>
        <w:rPr>
          <w:rFonts w:ascii="Times New Roman" w:eastAsia="Times New Roman" w:hAnsi="Times New Roman" w:cs="Times New Roman"/>
          <w:color w:val="000000"/>
          <w:lang w:val="kk-KZ" w:eastAsia="ru-RU"/>
        </w:rPr>
        <w:t>-</w:t>
      </w:r>
      <w:r w:rsidRPr="00061A9F">
        <w:rPr>
          <w:rFonts w:ascii="Times New Roman" w:eastAsia="Calibri" w:hAnsi="Times New Roman" w:cs="Times New Roman"/>
          <w:bCs/>
          <w:color w:val="000000" w:themeColor="text1"/>
          <w:sz w:val="28"/>
          <w:szCs w:val="28"/>
          <w:lang w:val="kk-KZ"/>
        </w:rPr>
        <w:t xml:space="preserve">тәрбиеші қызметін атқарады. </w:t>
      </w:r>
    </w:p>
    <w:p w14:paraId="75E86891" w14:textId="77777777"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Білім</w:t>
      </w:r>
      <w:r>
        <w:rPr>
          <w:rFonts w:ascii="Times New Roman" w:eastAsia="Calibri" w:hAnsi="Times New Roman" w:cs="Times New Roman"/>
          <w:bCs/>
          <w:color w:val="000000" w:themeColor="text1"/>
          <w:sz w:val="28"/>
          <w:szCs w:val="28"/>
          <w:lang w:val="kk-KZ"/>
        </w:rPr>
        <w:t>і</w:t>
      </w:r>
      <w:r w:rsidRPr="00061A9F">
        <w:rPr>
          <w:rFonts w:ascii="Times New Roman" w:eastAsia="Calibri" w:hAnsi="Times New Roman" w:cs="Times New Roman"/>
          <w:bCs/>
          <w:color w:val="000000" w:themeColor="text1"/>
          <w:sz w:val="28"/>
          <w:szCs w:val="28"/>
          <w:lang w:val="kk-KZ"/>
        </w:rPr>
        <w:t xml:space="preserve"> орта  кәсіптік</w:t>
      </w:r>
      <w:r>
        <w:rPr>
          <w:rFonts w:ascii="Times New Roman" w:eastAsia="Calibri" w:hAnsi="Times New Roman" w:cs="Times New Roman"/>
          <w:bCs/>
          <w:color w:val="000000" w:themeColor="text1"/>
          <w:sz w:val="28"/>
          <w:szCs w:val="28"/>
          <w:lang w:val="kk-KZ"/>
        </w:rPr>
        <w:t>.</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1994</w:t>
      </w:r>
      <w:r w:rsidRPr="00061A9F">
        <w:rPr>
          <w:rFonts w:ascii="Times New Roman" w:eastAsia="Calibri" w:hAnsi="Times New Roman" w:cs="Times New Roman"/>
          <w:bCs/>
          <w:color w:val="000000" w:themeColor="text1"/>
          <w:sz w:val="28"/>
          <w:szCs w:val="28"/>
          <w:lang w:val="kk-KZ"/>
        </w:rPr>
        <w:t xml:space="preserve">ж. </w:t>
      </w:r>
      <w:r>
        <w:rPr>
          <w:rFonts w:ascii="Times New Roman" w:eastAsia="Calibri" w:hAnsi="Times New Roman" w:cs="Times New Roman"/>
          <w:bCs/>
          <w:color w:val="000000" w:themeColor="text1"/>
          <w:sz w:val="28"/>
          <w:szCs w:val="28"/>
          <w:lang w:val="kk-KZ"/>
        </w:rPr>
        <w:t>Ақмола</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педагогикалық колледж</w:t>
      </w:r>
      <w:r w:rsidRPr="00061A9F">
        <w:rPr>
          <w:rFonts w:ascii="Times New Roman" w:eastAsia="Calibri" w:hAnsi="Times New Roman" w:cs="Times New Roman"/>
          <w:bCs/>
          <w:color w:val="000000" w:themeColor="text1"/>
          <w:sz w:val="28"/>
          <w:szCs w:val="28"/>
          <w:lang w:val="kk-KZ"/>
        </w:rPr>
        <w:t>інде «</w:t>
      </w:r>
      <w:r>
        <w:rPr>
          <w:rFonts w:ascii="Times New Roman" w:eastAsia="Calibri" w:hAnsi="Times New Roman" w:cs="Times New Roman"/>
          <w:bCs/>
          <w:color w:val="000000" w:themeColor="text1"/>
          <w:sz w:val="28"/>
          <w:szCs w:val="28"/>
          <w:lang w:val="kk-KZ"/>
        </w:rPr>
        <w:t>балалар бақшасының тәрбиешісі</w:t>
      </w:r>
      <w:r w:rsidRPr="00061A9F">
        <w:rPr>
          <w:rFonts w:ascii="Times New Roman" w:eastAsia="Calibri" w:hAnsi="Times New Roman" w:cs="Times New Roman"/>
          <w:bCs/>
          <w:color w:val="000000" w:themeColor="text1"/>
          <w:sz w:val="28"/>
          <w:szCs w:val="28"/>
          <w:lang w:val="kk-KZ"/>
        </w:rPr>
        <w:t xml:space="preserve">» мамандығы бойынша білім алды.  </w:t>
      </w:r>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 жаңартылған білім беру мазмұны бойынша оқытудың жаңа әдіс-тәсілдері»72сағат.2023ж</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 өтті.</w:t>
      </w:r>
    </w:p>
    <w:p w14:paraId="5AFDCDB3" w14:textId="77777777" w:rsidR="00882ECC" w:rsidRDefault="00882ECC" w:rsidP="00882ECC">
      <w:pPr>
        <w:spacing w:after="0" w:line="240" w:lineRule="auto"/>
        <w:jc w:val="both"/>
        <w:rPr>
          <w:rFonts w:ascii="Times New Roman" w:eastAsia="Calibri" w:hAnsi="Times New Roman" w:cs="Times New Roman"/>
          <w:b/>
          <w:color w:val="000000" w:themeColor="text1"/>
          <w:sz w:val="28"/>
          <w:szCs w:val="28"/>
          <w:lang w:val="kk-KZ"/>
        </w:rPr>
      </w:pPr>
    </w:p>
    <w:p w14:paraId="216AFF90" w14:textId="64C19444"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color w:val="000000" w:themeColor="text1"/>
          <w:sz w:val="28"/>
          <w:szCs w:val="28"/>
          <w:lang w:val="kk-KZ"/>
        </w:rPr>
        <w:t>14.Мукашева Гүлмира Сериковна-</w:t>
      </w:r>
      <w:r w:rsidRPr="00CB5582">
        <w:rPr>
          <w:rFonts w:ascii="Times New Roman" w:eastAsia="Calibri" w:hAnsi="Times New Roman" w:cs="Times New Roman"/>
          <w:bCs/>
          <w:color w:val="000000" w:themeColor="text1"/>
          <w:sz w:val="28"/>
          <w:szCs w:val="28"/>
          <w:lang w:val="kk-KZ"/>
        </w:rPr>
        <w:t>тәрбиеші қызметін атқар</w:t>
      </w:r>
      <w:r>
        <w:rPr>
          <w:rFonts w:ascii="Times New Roman" w:eastAsia="Calibri" w:hAnsi="Times New Roman" w:cs="Times New Roman"/>
          <w:bCs/>
          <w:color w:val="000000" w:themeColor="text1"/>
          <w:sz w:val="28"/>
          <w:szCs w:val="28"/>
          <w:lang w:val="kk-KZ"/>
        </w:rPr>
        <w:t>ады.</w:t>
      </w:r>
    </w:p>
    <w:p w14:paraId="20DAFF9F" w14:textId="77777777" w:rsidR="00882ECC" w:rsidRPr="00CF5E7E" w:rsidRDefault="00882ECC" w:rsidP="00882ECC">
      <w:pPr>
        <w:spacing w:after="0" w:line="240" w:lineRule="auto"/>
        <w:rPr>
          <w:rFonts w:ascii="Times New Roman" w:eastAsia="Times New Roman" w:hAnsi="Times New Roman" w:cs="Times New Roman"/>
          <w:sz w:val="28"/>
          <w:szCs w:val="28"/>
          <w:lang w:val="kk-KZ" w:eastAsia="ru-RU"/>
        </w:rPr>
      </w:pPr>
      <w:r w:rsidRPr="00061A9F">
        <w:rPr>
          <w:rFonts w:ascii="Times New Roman" w:eastAsia="Calibri" w:hAnsi="Times New Roman" w:cs="Times New Roman"/>
          <w:bCs/>
          <w:color w:val="000000" w:themeColor="text1"/>
          <w:sz w:val="28"/>
          <w:szCs w:val="28"/>
          <w:lang w:val="kk-KZ"/>
        </w:rPr>
        <w:t xml:space="preserve"> Білімі </w:t>
      </w:r>
      <w:r>
        <w:rPr>
          <w:rFonts w:ascii="Times New Roman" w:eastAsia="Calibri" w:hAnsi="Times New Roman" w:cs="Times New Roman"/>
          <w:bCs/>
          <w:color w:val="000000" w:themeColor="text1"/>
          <w:sz w:val="28"/>
          <w:szCs w:val="28"/>
          <w:lang w:val="kk-KZ"/>
        </w:rPr>
        <w:t>орта кәсіптік</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2003ж.Астана гуманитарлық колледжі «Мектепке дейінгі мекеме тәрбиешісі»</w:t>
      </w:r>
      <w:r w:rsidRPr="0035580D">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 xml:space="preserve">мамандығы бойынша білім алды. </w:t>
      </w:r>
      <w:r w:rsidRPr="00CF5E7E">
        <w:rPr>
          <w:rFonts w:ascii="Times New Roman" w:eastAsia="Times New Roman" w:hAnsi="Times New Roman" w:cs="Times New Roman"/>
          <w:sz w:val="28"/>
          <w:szCs w:val="28"/>
          <w:lang w:val="kk-KZ" w:eastAsia="ru-RU"/>
        </w:rPr>
        <w:t>Балалардың мектепалды даярлығы бойынша мектепке дейінгі ұйым педагогтерінің  біліктілігін арттыру білім беру бағдарламасы бойынша 120 академиялық сағат көлемінде курс аяқтады.</w:t>
      </w:r>
    </w:p>
    <w:p w14:paraId="0C8D351B" w14:textId="77777777" w:rsidR="00882ECC" w:rsidRDefault="00882ECC" w:rsidP="00882ECC">
      <w:pPr>
        <w:spacing w:after="0" w:line="240" w:lineRule="auto"/>
        <w:jc w:val="both"/>
        <w:rPr>
          <w:rFonts w:ascii="Times New Roman" w:eastAsia="Times New Roman" w:hAnsi="Times New Roman" w:cs="Times New Roman"/>
          <w:sz w:val="28"/>
          <w:szCs w:val="28"/>
          <w:lang w:val="kk-KZ" w:eastAsia="ru-RU"/>
        </w:rPr>
      </w:pPr>
      <w:r w:rsidRPr="00CF5E7E">
        <w:rPr>
          <w:rFonts w:ascii="Times New Roman" w:eastAsia="Times New Roman" w:hAnsi="Times New Roman" w:cs="Times New Roman"/>
          <w:sz w:val="28"/>
          <w:szCs w:val="28"/>
          <w:lang w:val="kk-KZ" w:eastAsia="ru-RU"/>
        </w:rPr>
        <w:t>Педагогикалық шеберлік орталығы Көкшетау қ,филиалы2021ж</w:t>
      </w:r>
    </w:p>
    <w:p w14:paraId="203B0515"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686F2431" w14:textId="74D9DB5E" w:rsidR="00882ECC" w:rsidRDefault="00882ECC" w:rsidP="00882ECC">
      <w:pPr>
        <w:spacing w:after="0" w:line="240" w:lineRule="auto"/>
        <w:jc w:val="both"/>
        <w:rPr>
          <w:rFonts w:ascii="Times New Roman" w:hAnsi="Times New Roman" w:cs="Times New Roman"/>
          <w:color w:val="000000" w:themeColor="text1"/>
          <w:sz w:val="28"/>
          <w:szCs w:val="28"/>
          <w:lang w:val="kk-KZ"/>
        </w:rPr>
      </w:pPr>
      <w:r>
        <w:rPr>
          <w:rFonts w:ascii="Times New Roman" w:eastAsia="Calibri" w:hAnsi="Times New Roman" w:cs="Times New Roman"/>
          <w:b/>
          <w:color w:val="000000" w:themeColor="text1"/>
          <w:sz w:val="28"/>
          <w:szCs w:val="28"/>
          <w:lang w:val="kk-KZ"/>
        </w:rPr>
        <w:t>15.Нурумбетова Анар Талғатовна-</w:t>
      </w:r>
      <w:r w:rsidRPr="0035580D">
        <w:rPr>
          <w:rFonts w:ascii="Times New Roman" w:eastAsia="Calibri" w:hAnsi="Times New Roman" w:cs="Times New Roman"/>
          <w:bCs/>
          <w:color w:val="000000" w:themeColor="text1"/>
          <w:sz w:val="28"/>
          <w:szCs w:val="28"/>
          <w:lang w:val="kk-KZ"/>
        </w:rPr>
        <w:t>денешынықтыру нұсқаушысы</w:t>
      </w:r>
      <w:r>
        <w:rPr>
          <w:rFonts w:ascii="Times New Roman" w:eastAsia="Calibri" w:hAnsi="Times New Roman" w:cs="Times New Roman"/>
          <w:b/>
          <w:color w:val="000000" w:themeColor="text1"/>
          <w:sz w:val="28"/>
          <w:szCs w:val="28"/>
          <w:lang w:val="kk-KZ"/>
        </w:rPr>
        <w:t xml:space="preserve"> </w:t>
      </w:r>
      <w:r w:rsidRPr="00061A9F">
        <w:rPr>
          <w:rFonts w:ascii="Times New Roman" w:eastAsia="Calibri" w:hAnsi="Times New Roman" w:cs="Times New Roman"/>
          <w:b/>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 xml:space="preserve"> </w:t>
      </w:r>
      <w:r w:rsidRPr="00061A9F">
        <w:rPr>
          <w:rFonts w:ascii="Times New Roman" w:hAnsi="Times New Roman" w:cs="Times New Roman"/>
          <w:color w:val="000000" w:themeColor="text1"/>
          <w:sz w:val="28"/>
          <w:szCs w:val="28"/>
          <w:lang w:val="kk-KZ"/>
        </w:rPr>
        <w:t>қызметін атқарады.</w:t>
      </w:r>
    </w:p>
    <w:p w14:paraId="0ACC5202" w14:textId="77777777" w:rsidR="00882ECC" w:rsidRDefault="00882ECC" w:rsidP="00882ECC">
      <w:pPr>
        <w:spacing w:after="0" w:line="240"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Білімі </w:t>
      </w:r>
      <w:r>
        <w:rPr>
          <w:rFonts w:ascii="Times New Roman" w:hAnsi="Times New Roman" w:cs="Times New Roman"/>
          <w:color w:val="000000" w:themeColor="text1"/>
          <w:sz w:val="28"/>
          <w:szCs w:val="28"/>
          <w:lang w:val="kk-KZ"/>
        </w:rPr>
        <w:t>орта кәсіптік.2009ж Астана гуманитарлық колледжі  «дене тәрбиесі »мамандығы бойынша білім алды.Халықаралық білім беруді дамыту академиясы «Мектепке дейінгі ұйымдарда денешынықтыру нұсқаушысының кәсіби шеберлігін шыңдау жолдары»72 с.2023ж оқыту курсын аяқтады.</w:t>
      </w:r>
    </w:p>
    <w:p w14:paraId="5B72C0E9"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58EE6942" w14:textId="038DE013"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16.</w:t>
      </w:r>
      <w:r w:rsidRPr="00D93AEF">
        <w:rPr>
          <w:rFonts w:ascii="Times New Roman" w:eastAsia="Times New Roman" w:hAnsi="Times New Roman" w:cs="Times New Roman"/>
          <w:b/>
          <w:bCs/>
          <w:color w:val="000000"/>
          <w:sz w:val="28"/>
          <w:szCs w:val="28"/>
          <w:lang w:eastAsia="ru-RU"/>
        </w:rPr>
        <w:t xml:space="preserve">Рамазанова Динара  </w:t>
      </w:r>
      <w:proofErr w:type="spellStart"/>
      <w:r w:rsidRPr="00D93AEF">
        <w:rPr>
          <w:rFonts w:ascii="Times New Roman" w:eastAsia="Times New Roman" w:hAnsi="Times New Roman" w:cs="Times New Roman"/>
          <w:b/>
          <w:bCs/>
          <w:color w:val="000000"/>
          <w:sz w:val="28"/>
          <w:szCs w:val="28"/>
          <w:lang w:eastAsia="ru-RU"/>
        </w:rPr>
        <w:t>Бахитовна</w:t>
      </w:r>
      <w:proofErr w:type="spellEnd"/>
      <w:r>
        <w:rPr>
          <w:rFonts w:ascii="Times New Roman" w:eastAsia="Times New Roman" w:hAnsi="Times New Roman" w:cs="Times New Roman"/>
          <w:color w:val="000000"/>
          <w:lang w:val="kk-KZ" w:eastAsia="ru-RU"/>
        </w:rPr>
        <w:t>-</w:t>
      </w:r>
      <w:r w:rsidRPr="00061A9F">
        <w:rPr>
          <w:rFonts w:ascii="Times New Roman" w:eastAsia="Calibri" w:hAnsi="Times New Roman" w:cs="Times New Roman"/>
          <w:b/>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музыка жетекшісі</w:t>
      </w:r>
      <w:r w:rsidRPr="00061A9F">
        <w:rPr>
          <w:rFonts w:ascii="Times New Roman" w:eastAsia="Calibri" w:hAnsi="Times New Roman" w:cs="Times New Roman"/>
          <w:bCs/>
          <w:color w:val="000000" w:themeColor="text1"/>
          <w:sz w:val="28"/>
          <w:szCs w:val="28"/>
          <w:lang w:val="kk-KZ"/>
        </w:rPr>
        <w:t xml:space="preserve"> болып қызмет атқарады. Білімі </w:t>
      </w:r>
      <w:r>
        <w:rPr>
          <w:rFonts w:ascii="Times New Roman" w:eastAsia="Calibri" w:hAnsi="Times New Roman" w:cs="Times New Roman"/>
          <w:bCs/>
          <w:color w:val="000000" w:themeColor="text1"/>
          <w:sz w:val="28"/>
          <w:szCs w:val="28"/>
          <w:lang w:val="kk-KZ"/>
        </w:rPr>
        <w:t xml:space="preserve">жоғары,1995ж.Целиноград педагогикалық институты «Музыка және педагогика» мамандығын аяқтады. </w:t>
      </w:r>
      <w:bookmarkStart w:id="6" w:name="_Hlk141086582"/>
      <w:r>
        <w:rPr>
          <w:rFonts w:ascii="Times New Roman" w:eastAsia="Calibri" w:hAnsi="Times New Roman" w:cs="Times New Roman"/>
          <w:bCs/>
          <w:color w:val="000000" w:themeColor="text1"/>
          <w:sz w:val="28"/>
          <w:szCs w:val="28"/>
          <w:lang w:val="kk-KZ"/>
        </w:rPr>
        <w:t xml:space="preserve">Санкт-Петербург.Развивающие игры Воскобовича.«Сказочные лабиринты игры»-игровая технология интелектуально-творческого развития детей дошкольного и младшего школьного возраста»по игровой технологи В.В.Воскобовича.18ч.2020г.Международная </w:t>
      </w:r>
      <w:bookmarkEnd w:id="6"/>
      <w:r>
        <w:rPr>
          <w:rFonts w:ascii="Times New Roman" w:eastAsia="Calibri" w:hAnsi="Times New Roman" w:cs="Times New Roman"/>
          <w:bCs/>
          <w:color w:val="000000" w:themeColor="text1"/>
          <w:sz w:val="28"/>
          <w:szCs w:val="28"/>
          <w:lang w:val="kk-KZ"/>
        </w:rPr>
        <w:t>Академия Развития Образования «Формирование эмоционально-ценностных представлений у  детей дошкольного возраста в процессе музыкального развития»72ч.2020г оқыту қурсын аяқтады.</w:t>
      </w:r>
    </w:p>
    <w:p w14:paraId="4D48F579"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64EEEEBF" w14:textId="4B61D74F"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17.</w:t>
      </w:r>
      <w:r w:rsidRPr="006F27A8">
        <w:rPr>
          <w:rFonts w:ascii="Times New Roman" w:eastAsia="Times New Roman" w:hAnsi="Times New Roman" w:cs="Times New Roman"/>
          <w:b/>
          <w:bCs/>
          <w:color w:val="000000"/>
          <w:sz w:val="28"/>
          <w:szCs w:val="28"/>
          <w:lang w:val="kk-KZ" w:eastAsia="ru-RU"/>
        </w:rPr>
        <w:t>Сергазина</w:t>
      </w:r>
      <w:r>
        <w:rPr>
          <w:rFonts w:ascii="Times New Roman" w:eastAsia="Times New Roman" w:hAnsi="Times New Roman" w:cs="Times New Roman"/>
          <w:b/>
          <w:bCs/>
          <w:color w:val="000000"/>
          <w:sz w:val="28"/>
          <w:szCs w:val="28"/>
          <w:lang w:val="kk-KZ" w:eastAsia="ru-RU"/>
        </w:rPr>
        <w:t xml:space="preserve"> </w:t>
      </w:r>
      <w:r w:rsidRPr="006F27A8">
        <w:rPr>
          <w:rFonts w:ascii="Times New Roman" w:eastAsia="Times New Roman" w:hAnsi="Times New Roman" w:cs="Times New Roman"/>
          <w:b/>
          <w:bCs/>
          <w:color w:val="000000"/>
          <w:sz w:val="28"/>
          <w:szCs w:val="28"/>
          <w:lang w:val="kk-KZ" w:eastAsia="ru-RU"/>
        </w:rPr>
        <w:t>Макпал</w:t>
      </w:r>
      <w:r>
        <w:rPr>
          <w:rFonts w:ascii="Times New Roman" w:eastAsia="Times New Roman" w:hAnsi="Times New Roman" w:cs="Times New Roman"/>
          <w:b/>
          <w:bCs/>
          <w:color w:val="000000"/>
          <w:sz w:val="28"/>
          <w:szCs w:val="28"/>
          <w:lang w:val="kk-KZ" w:eastAsia="ru-RU"/>
        </w:rPr>
        <w:t xml:space="preserve"> </w:t>
      </w:r>
      <w:r w:rsidRPr="006F27A8">
        <w:rPr>
          <w:rFonts w:ascii="Times New Roman" w:eastAsia="Times New Roman" w:hAnsi="Times New Roman" w:cs="Times New Roman"/>
          <w:b/>
          <w:bCs/>
          <w:color w:val="000000"/>
          <w:sz w:val="28"/>
          <w:szCs w:val="28"/>
          <w:lang w:val="kk-KZ" w:eastAsia="ru-RU"/>
        </w:rPr>
        <w:t>Сапаргалиевна</w:t>
      </w:r>
      <w:r>
        <w:rPr>
          <w:rFonts w:ascii="Times New Roman" w:eastAsia="Times New Roman" w:hAnsi="Times New Roman" w:cs="Times New Roman"/>
          <w:b/>
          <w:bCs/>
          <w:color w:val="000000"/>
          <w:sz w:val="28"/>
          <w:szCs w:val="28"/>
          <w:lang w:val="kk-KZ" w:eastAsia="ru-RU"/>
        </w:rPr>
        <w:t>-</w:t>
      </w:r>
      <w:r w:rsidRPr="00061A9F">
        <w:rPr>
          <w:rFonts w:ascii="Times New Roman" w:eastAsia="Calibri" w:hAnsi="Times New Roman" w:cs="Times New Roman"/>
          <w:b/>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тәрбиеші болып қызмет атқарады</w:t>
      </w:r>
      <w:r>
        <w:rPr>
          <w:rFonts w:ascii="Times New Roman" w:eastAsia="Calibri" w:hAnsi="Times New Roman" w:cs="Times New Roman"/>
          <w:bCs/>
          <w:color w:val="000000" w:themeColor="text1"/>
          <w:sz w:val="28"/>
          <w:szCs w:val="28"/>
          <w:lang w:val="kk-KZ"/>
        </w:rPr>
        <w:t>.</w:t>
      </w:r>
    </w:p>
    <w:p w14:paraId="3D49F42D"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Білімі орта кәсіптік </w:t>
      </w:r>
      <w:r>
        <w:rPr>
          <w:rFonts w:ascii="Times New Roman" w:eastAsia="Calibri" w:hAnsi="Times New Roman" w:cs="Times New Roman"/>
          <w:bCs/>
          <w:color w:val="000000" w:themeColor="text1"/>
          <w:sz w:val="28"/>
          <w:szCs w:val="28"/>
          <w:lang w:val="kk-KZ"/>
        </w:rPr>
        <w:t>.</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1986</w:t>
      </w:r>
      <w:r w:rsidRPr="00061A9F">
        <w:rPr>
          <w:rFonts w:ascii="Times New Roman" w:eastAsia="Calibri" w:hAnsi="Times New Roman" w:cs="Times New Roman"/>
          <w:bCs/>
          <w:color w:val="000000" w:themeColor="text1"/>
          <w:sz w:val="28"/>
          <w:szCs w:val="28"/>
          <w:lang w:val="kk-KZ"/>
        </w:rPr>
        <w:t xml:space="preserve">ж. </w:t>
      </w:r>
      <w:r>
        <w:rPr>
          <w:rFonts w:ascii="Times New Roman" w:eastAsia="Calibri" w:hAnsi="Times New Roman" w:cs="Times New Roman"/>
          <w:bCs/>
          <w:color w:val="000000" w:themeColor="text1"/>
          <w:sz w:val="28"/>
          <w:szCs w:val="28"/>
          <w:lang w:val="kk-KZ"/>
        </w:rPr>
        <w:t>Целиноград педагогикалық училищесі «Бала бақшасының тәрбиешісі»</w:t>
      </w:r>
      <w:r w:rsidRPr="00061A9F">
        <w:rPr>
          <w:rFonts w:ascii="Times New Roman" w:eastAsia="Calibri" w:hAnsi="Times New Roman" w:cs="Times New Roman"/>
          <w:bCs/>
          <w:color w:val="000000" w:themeColor="text1"/>
          <w:sz w:val="28"/>
          <w:szCs w:val="28"/>
          <w:lang w:val="kk-KZ"/>
        </w:rPr>
        <w:t>» мамандығы бойынша білім алды.</w:t>
      </w:r>
      <w:r>
        <w:rPr>
          <w:rFonts w:ascii="Times New Roman" w:eastAsia="Calibri" w:hAnsi="Times New Roman" w:cs="Times New Roman"/>
          <w:bCs/>
          <w:color w:val="000000" w:themeColor="text1"/>
          <w:sz w:val="28"/>
          <w:szCs w:val="28"/>
          <w:lang w:val="kk-KZ"/>
        </w:rPr>
        <w:t xml:space="preserve"> «Өрлеу»біліктілікті арттыру ұлттық орталығы «Мектепке дейінгі ұйымның сапасын бағалау негізінде заттық-кеңістік дамытушы ортасын жобалау»тақырыбында 72 с курсын оқыды.2021ж.</w:t>
      </w:r>
    </w:p>
    <w:p w14:paraId="59292435" w14:textId="77777777" w:rsidR="00882ECC" w:rsidRPr="006F27A8" w:rsidRDefault="00882ECC" w:rsidP="00882ECC">
      <w:pPr>
        <w:spacing w:after="0" w:line="240" w:lineRule="auto"/>
        <w:jc w:val="both"/>
        <w:rPr>
          <w:rFonts w:ascii="Times New Roman" w:eastAsia="Times New Roman" w:hAnsi="Times New Roman" w:cs="Times New Roman"/>
          <w:b/>
          <w:bCs/>
          <w:color w:val="000000"/>
          <w:sz w:val="28"/>
          <w:szCs w:val="28"/>
          <w:lang w:val="kk-KZ" w:eastAsia="ru-RU"/>
        </w:rPr>
      </w:pPr>
    </w:p>
    <w:p w14:paraId="486FE18D" w14:textId="6A5EA160"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18.</w:t>
      </w:r>
      <w:r w:rsidRPr="00D80C03">
        <w:rPr>
          <w:rFonts w:ascii="Times New Roman" w:eastAsia="Times New Roman" w:hAnsi="Times New Roman" w:cs="Times New Roman"/>
          <w:b/>
          <w:bCs/>
          <w:color w:val="000000"/>
          <w:sz w:val="28"/>
          <w:szCs w:val="28"/>
          <w:lang w:val="kk-KZ" w:eastAsia="ru-RU"/>
        </w:rPr>
        <w:t>Тайшыкова</w:t>
      </w:r>
      <w:r>
        <w:rPr>
          <w:rFonts w:ascii="Times New Roman" w:eastAsia="Times New Roman" w:hAnsi="Times New Roman" w:cs="Times New Roman"/>
          <w:b/>
          <w:bCs/>
          <w:color w:val="000000"/>
          <w:sz w:val="28"/>
          <w:szCs w:val="28"/>
          <w:lang w:val="kk-KZ" w:eastAsia="ru-RU"/>
        </w:rPr>
        <w:t xml:space="preserve">  </w:t>
      </w:r>
      <w:r w:rsidRPr="00D80C03">
        <w:rPr>
          <w:rFonts w:ascii="Times New Roman" w:eastAsia="Times New Roman" w:hAnsi="Times New Roman" w:cs="Times New Roman"/>
          <w:b/>
          <w:bCs/>
          <w:color w:val="000000"/>
          <w:sz w:val="28"/>
          <w:szCs w:val="28"/>
          <w:lang w:val="kk-KZ" w:eastAsia="ru-RU"/>
        </w:rPr>
        <w:t>Ляззат</w:t>
      </w:r>
      <w:r>
        <w:rPr>
          <w:rFonts w:ascii="Times New Roman" w:eastAsia="Times New Roman" w:hAnsi="Times New Roman" w:cs="Times New Roman"/>
          <w:b/>
          <w:bCs/>
          <w:color w:val="000000"/>
          <w:sz w:val="28"/>
          <w:szCs w:val="28"/>
          <w:lang w:val="kk-KZ" w:eastAsia="ru-RU"/>
        </w:rPr>
        <w:t xml:space="preserve"> </w:t>
      </w:r>
      <w:r w:rsidRPr="00D80C03">
        <w:rPr>
          <w:rFonts w:ascii="Times New Roman" w:eastAsia="Times New Roman" w:hAnsi="Times New Roman" w:cs="Times New Roman"/>
          <w:b/>
          <w:bCs/>
          <w:color w:val="000000"/>
          <w:sz w:val="28"/>
          <w:szCs w:val="28"/>
          <w:lang w:val="kk-KZ" w:eastAsia="ru-RU"/>
        </w:rPr>
        <w:t>Куандыккызы-</w:t>
      </w:r>
      <w:r w:rsidRPr="00061A9F">
        <w:rPr>
          <w:rFonts w:ascii="Times New Roman" w:eastAsia="Calibri" w:hAnsi="Times New Roman" w:cs="Times New Roman"/>
          <w:b/>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тәрбиеші болып қызмет атқарады.</w:t>
      </w:r>
    </w:p>
    <w:p w14:paraId="072CA7A8"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Білімі жоғары 20</w:t>
      </w:r>
      <w:r>
        <w:rPr>
          <w:rFonts w:ascii="Times New Roman" w:eastAsia="Calibri" w:hAnsi="Times New Roman" w:cs="Times New Roman"/>
          <w:bCs/>
          <w:color w:val="000000" w:themeColor="text1"/>
          <w:sz w:val="28"/>
          <w:szCs w:val="28"/>
          <w:lang w:val="kk-KZ"/>
        </w:rPr>
        <w:t>17</w:t>
      </w:r>
      <w:r w:rsidRPr="00061A9F">
        <w:rPr>
          <w:rFonts w:ascii="Times New Roman" w:eastAsia="Calibri" w:hAnsi="Times New Roman" w:cs="Times New Roman"/>
          <w:bCs/>
          <w:color w:val="000000" w:themeColor="text1"/>
          <w:sz w:val="28"/>
          <w:szCs w:val="28"/>
          <w:lang w:val="kk-KZ"/>
        </w:rPr>
        <w:t>ж.</w:t>
      </w:r>
      <w:r>
        <w:rPr>
          <w:rFonts w:ascii="Times New Roman" w:eastAsia="Calibri" w:hAnsi="Times New Roman" w:cs="Times New Roman"/>
          <w:bCs/>
          <w:color w:val="000000" w:themeColor="text1"/>
          <w:sz w:val="28"/>
          <w:szCs w:val="28"/>
          <w:lang w:val="kk-KZ"/>
        </w:rPr>
        <w:t>Н.Құлжанов атындағы Торғай гуманитарлық колледжі,</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«Мектепке дейінгі тәрбие және оқыту</w:t>
      </w:r>
      <w:r w:rsidRPr="00061A9F">
        <w:rPr>
          <w:rFonts w:ascii="Times New Roman" w:eastAsia="Calibri" w:hAnsi="Times New Roman" w:cs="Times New Roman"/>
          <w:bCs/>
          <w:color w:val="000000" w:themeColor="text1"/>
          <w:sz w:val="28"/>
          <w:szCs w:val="28"/>
          <w:lang w:val="kk-KZ"/>
        </w:rPr>
        <w:t>» мамандығы бойынша білім алды</w:t>
      </w:r>
      <w:r>
        <w:rPr>
          <w:rFonts w:ascii="Times New Roman" w:eastAsia="Calibri" w:hAnsi="Times New Roman" w:cs="Times New Roman"/>
          <w:bCs/>
          <w:color w:val="000000" w:themeColor="text1"/>
          <w:sz w:val="28"/>
          <w:szCs w:val="28"/>
          <w:lang w:val="kk-KZ"/>
        </w:rPr>
        <w:t xml:space="preserve">.2022ж </w:t>
      </w:r>
      <w:r>
        <w:rPr>
          <w:rFonts w:ascii="Times New Roman" w:eastAsia="Calibri" w:hAnsi="Times New Roman" w:cs="Times New Roman"/>
          <w:bCs/>
          <w:color w:val="000000" w:themeColor="text1"/>
          <w:sz w:val="28"/>
          <w:szCs w:val="28"/>
          <w:lang w:val="kk-KZ"/>
        </w:rPr>
        <w:lastRenderedPageBreak/>
        <w:t>Ы.Алтынсарин атындағы педагогикалық институт     «Мектепке дейінгі оқыту мен тәрбие»мамандығын аяқтады.Халықаралық білім беруді дамыту академиясы «Мектепке дейінгі тәрбие мен оқытудың мазмұнын жаңарту жағдайындағы оқу тәрбие үрдісінің жасалу бағыттары»</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72с 2020ж.курстерін оқыды.</w:t>
      </w:r>
    </w:p>
    <w:p w14:paraId="57288BCE"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0CC0B783" w14:textId="0780919B"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color w:val="000000"/>
          <w:sz w:val="28"/>
          <w:szCs w:val="28"/>
          <w:lang w:val="kk-KZ" w:eastAsia="ru-RU"/>
        </w:rPr>
        <w:t>19.</w:t>
      </w:r>
      <w:r w:rsidRPr="00AC1648">
        <w:rPr>
          <w:rFonts w:ascii="Times New Roman" w:eastAsia="Times New Roman" w:hAnsi="Times New Roman" w:cs="Times New Roman"/>
          <w:b/>
          <w:bCs/>
          <w:color w:val="000000"/>
          <w:sz w:val="28"/>
          <w:szCs w:val="28"/>
          <w:lang w:val="kk-KZ" w:eastAsia="ru-RU"/>
        </w:rPr>
        <w:t>Умиртаева</w:t>
      </w:r>
      <w:r>
        <w:rPr>
          <w:rFonts w:ascii="Times New Roman" w:eastAsia="Times New Roman" w:hAnsi="Times New Roman" w:cs="Times New Roman"/>
          <w:b/>
          <w:bCs/>
          <w:color w:val="000000"/>
          <w:sz w:val="28"/>
          <w:szCs w:val="28"/>
          <w:lang w:val="kk-KZ" w:eastAsia="ru-RU"/>
        </w:rPr>
        <w:t xml:space="preserve"> </w:t>
      </w:r>
      <w:r w:rsidRPr="00AC1648">
        <w:rPr>
          <w:rFonts w:ascii="Times New Roman" w:eastAsia="Times New Roman" w:hAnsi="Times New Roman" w:cs="Times New Roman"/>
          <w:b/>
          <w:bCs/>
          <w:color w:val="000000"/>
          <w:sz w:val="28"/>
          <w:szCs w:val="28"/>
          <w:lang w:val="kk-KZ" w:eastAsia="ru-RU"/>
        </w:rPr>
        <w:t>АсельТлеуовна-</w:t>
      </w:r>
      <w:r w:rsidRPr="00061A9F">
        <w:rPr>
          <w:rFonts w:ascii="Times New Roman" w:eastAsia="Calibri" w:hAnsi="Times New Roman" w:cs="Times New Roman"/>
          <w:b/>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музыка маманы</w:t>
      </w:r>
      <w:r w:rsidRPr="00061A9F">
        <w:rPr>
          <w:rFonts w:ascii="Times New Roman" w:eastAsia="Calibri" w:hAnsi="Times New Roman" w:cs="Times New Roman"/>
          <w:bCs/>
          <w:color w:val="000000" w:themeColor="text1"/>
          <w:sz w:val="28"/>
          <w:szCs w:val="28"/>
          <w:lang w:val="kk-KZ"/>
        </w:rPr>
        <w:t xml:space="preserve"> болып қызмет атқарады.</w:t>
      </w:r>
    </w:p>
    <w:p w14:paraId="584CC5F3"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Білімі жоғары</w:t>
      </w:r>
      <w:r w:rsidRPr="00061A9F">
        <w:rPr>
          <w:rFonts w:ascii="Times New Roman" w:eastAsia="Calibri" w:hAnsi="Times New Roman" w:cs="Times New Roman"/>
          <w:color w:val="000000" w:themeColor="text1"/>
          <w:sz w:val="28"/>
          <w:szCs w:val="28"/>
          <w:lang w:val="kk-KZ"/>
        </w:rPr>
        <w:t>, 20</w:t>
      </w:r>
      <w:r>
        <w:rPr>
          <w:rFonts w:ascii="Times New Roman" w:eastAsia="Calibri" w:hAnsi="Times New Roman" w:cs="Times New Roman"/>
          <w:color w:val="000000" w:themeColor="text1"/>
          <w:sz w:val="28"/>
          <w:szCs w:val="28"/>
          <w:lang w:val="kk-KZ"/>
        </w:rPr>
        <w:t>08</w:t>
      </w:r>
      <w:r w:rsidRPr="00061A9F">
        <w:rPr>
          <w:rFonts w:ascii="Times New Roman" w:eastAsia="Calibri" w:hAnsi="Times New Roman" w:cs="Times New Roman"/>
          <w:color w:val="000000" w:themeColor="text1"/>
          <w:sz w:val="28"/>
          <w:szCs w:val="28"/>
          <w:lang w:val="kk-KZ"/>
        </w:rPr>
        <w:t xml:space="preserve">ж. </w:t>
      </w:r>
      <w:r>
        <w:rPr>
          <w:rFonts w:ascii="Times New Roman" w:eastAsia="Calibri" w:hAnsi="Times New Roman" w:cs="Times New Roman"/>
          <w:color w:val="000000" w:themeColor="text1"/>
          <w:sz w:val="28"/>
          <w:szCs w:val="28"/>
          <w:lang w:val="kk-KZ"/>
        </w:rPr>
        <w:t xml:space="preserve">Ы.Алтынсарин атындағы </w:t>
      </w:r>
      <w:r w:rsidRPr="00061A9F">
        <w:rPr>
          <w:rFonts w:ascii="Times New Roman" w:eastAsia="Calibri" w:hAnsi="Times New Roman" w:cs="Times New Roman"/>
          <w:color w:val="000000" w:themeColor="text1"/>
          <w:sz w:val="28"/>
          <w:szCs w:val="28"/>
          <w:lang w:val="kk-KZ"/>
        </w:rPr>
        <w:t xml:space="preserve">Арқалық мемлекеттік педагогикалық институтында </w:t>
      </w:r>
      <w:r w:rsidRPr="00061A9F">
        <w:rPr>
          <w:rFonts w:ascii="Times New Roman" w:eastAsia="Calibri" w:hAnsi="Times New Roman" w:cs="Times New Roman"/>
          <w:bCs/>
          <w:color w:val="000000" w:themeColor="text1"/>
          <w:sz w:val="28"/>
          <w:szCs w:val="28"/>
          <w:lang w:val="kk-KZ"/>
        </w:rPr>
        <w:t>«м</w:t>
      </w:r>
      <w:r>
        <w:rPr>
          <w:rFonts w:ascii="Times New Roman" w:eastAsia="Calibri" w:hAnsi="Times New Roman" w:cs="Times New Roman"/>
          <w:bCs/>
          <w:color w:val="000000" w:themeColor="text1"/>
          <w:sz w:val="28"/>
          <w:szCs w:val="28"/>
          <w:lang w:val="kk-KZ"/>
        </w:rPr>
        <w:t>узыкалық білім»</w:t>
      </w:r>
      <w:r w:rsidRPr="00061A9F">
        <w:rPr>
          <w:rFonts w:ascii="Times New Roman" w:eastAsia="Calibri" w:hAnsi="Times New Roman" w:cs="Times New Roman"/>
          <w:bCs/>
          <w:color w:val="000000" w:themeColor="text1"/>
          <w:sz w:val="28"/>
          <w:szCs w:val="28"/>
          <w:lang w:val="kk-KZ"/>
        </w:rPr>
        <w:t xml:space="preserve"> мамандығы бойынша білім алды.</w:t>
      </w:r>
      <w:r w:rsidRPr="005D6BE0">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Санкт-Петербург.Развивающие игры Воскобовича «Сказочные лабиринты игры»-игровая технология интелектуально-творческого развития детей дошкольного и младшего школьного возраста»по игровой технологи В.В.Воскобовича.18 ч.2020г.Халықаралық білім беруді дамыту академиясы «Музыка және музыкалық тәрбие беру әдістемесі»72с.2020ж курстарын өтті</w:t>
      </w:r>
    </w:p>
    <w:p w14:paraId="1452DF4F"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1EFF4890" w14:textId="7B0B9C85" w:rsidR="00882ECC" w:rsidRDefault="00882ECC" w:rsidP="00624D56">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color w:val="000000" w:themeColor="text1"/>
          <w:sz w:val="28"/>
          <w:szCs w:val="28"/>
          <w:lang w:val="kk-KZ"/>
        </w:rPr>
        <w:t>20.</w:t>
      </w:r>
      <w:r w:rsidRPr="005D6BE0">
        <w:rPr>
          <w:rFonts w:ascii="Times New Roman" w:eastAsia="Times New Roman" w:hAnsi="Times New Roman" w:cs="Times New Roman"/>
          <w:b/>
          <w:bCs/>
          <w:color w:val="000000"/>
          <w:sz w:val="28"/>
          <w:szCs w:val="28"/>
          <w:lang w:val="kk-KZ" w:eastAsia="ru-RU"/>
        </w:rPr>
        <w:t>ШайкинаРаушанТурсыналиевна</w:t>
      </w:r>
      <w:r w:rsidRPr="005D6BE0">
        <w:rPr>
          <w:rFonts w:ascii="Times New Roman" w:eastAsia="Calibri" w:hAnsi="Times New Roman" w:cs="Times New Roman"/>
          <w:b/>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w:t>
      </w:r>
      <w:r w:rsidRPr="00061A9F">
        <w:rPr>
          <w:rFonts w:ascii="Times New Roman" w:eastAsia="Calibri" w:hAnsi="Times New Roman" w:cs="Times New Roman"/>
          <w:bCs/>
          <w:color w:val="000000" w:themeColor="text1"/>
          <w:sz w:val="28"/>
          <w:szCs w:val="28"/>
          <w:lang w:val="kk-KZ"/>
        </w:rPr>
        <w:t xml:space="preserve">тәрбиеші болып қызмет атқарады. </w:t>
      </w:r>
    </w:p>
    <w:p w14:paraId="428F70C3" w14:textId="77777777"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Білімі </w:t>
      </w:r>
      <w:r>
        <w:rPr>
          <w:rFonts w:ascii="Times New Roman" w:eastAsia="Calibri" w:hAnsi="Times New Roman" w:cs="Times New Roman"/>
          <w:bCs/>
          <w:color w:val="000000" w:themeColor="text1"/>
          <w:sz w:val="28"/>
          <w:szCs w:val="28"/>
          <w:lang w:val="kk-KZ"/>
        </w:rPr>
        <w:t>жоғары.</w:t>
      </w:r>
      <w:r w:rsidRPr="00061A9F">
        <w:rPr>
          <w:rFonts w:ascii="Times New Roman" w:eastAsia="Calibri" w:hAnsi="Times New Roman" w:cs="Times New Roman"/>
          <w:color w:val="000000" w:themeColor="text1"/>
          <w:sz w:val="28"/>
          <w:szCs w:val="28"/>
          <w:lang w:val="kk-KZ"/>
        </w:rPr>
        <w:t xml:space="preserve"> 201</w:t>
      </w:r>
      <w:r>
        <w:rPr>
          <w:rFonts w:ascii="Times New Roman" w:eastAsia="Calibri" w:hAnsi="Times New Roman" w:cs="Times New Roman"/>
          <w:color w:val="000000" w:themeColor="text1"/>
          <w:sz w:val="28"/>
          <w:szCs w:val="28"/>
          <w:lang w:val="kk-KZ"/>
        </w:rPr>
        <w:t>9</w:t>
      </w:r>
      <w:r w:rsidRPr="00061A9F">
        <w:rPr>
          <w:rFonts w:ascii="Times New Roman" w:eastAsia="Calibri" w:hAnsi="Times New Roman" w:cs="Times New Roman"/>
          <w:color w:val="000000" w:themeColor="text1"/>
          <w:sz w:val="28"/>
          <w:szCs w:val="28"/>
          <w:lang w:val="kk-KZ"/>
        </w:rPr>
        <w:t xml:space="preserve">ж. </w:t>
      </w:r>
      <w:r>
        <w:rPr>
          <w:rFonts w:ascii="Times New Roman" w:eastAsia="Calibri" w:hAnsi="Times New Roman" w:cs="Times New Roman"/>
          <w:color w:val="000000" w:themeColor="text1"/>
          <w:sz w:val="28"/>
          <w:szCs w:val="28"/>
          <w:lang w:val="kk-KZ"/>
        </w:rPr>
        <w:t xml:space="preserve">А.Мырзахметов атындағы Көкшетау университеті  </w:t>
      </w:r>
      <w:r w:rsidRPr="00061A9F">
        <w:rPr>
          <w:rFonts w:ascii="Times New Roman" w:eastAsia="Calibri" w:hAnsi="Times New Roman" w:cs="Times New Roman"/>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w:t>
      </w:r>
      <w:r>
        <w:rPr>
          <w:rFonts w:ascii="Times New Roman" w:eastAsia="Calibri" w:hAnsi="Times New Roman" w:cs="Times New Roman"/>
          <w:bCs/>
          <w:color w:val="000000" w:themeColor="text1"/>
          <w:sz w:val="28"/>
          <w:szCs w:val="28"/>
          <w:lang w:val="kk-KZ"/>
        </w:rPr>
        <w:t>М</w:t>
      </w:r>
      <w:r w:rsidRPr="00061A9F">
        <w:rPr>
          <w:rFonts w:ascii="Times New Roman" w:eastAsia="Calibri" w:hAnsi="Times New Roman" w:cs="Times New Roman"/>
          <w:bCs/>
          <w:color w:val="000000" w:themeColor="text1"/>
          <w:sz w:val="28"/>
          <w:szCs w:val="28"/>
          <w:lang w:val="kk-KZ"/>
        </w:rPr>
        <w:t>ектепке дейінгі оқыту және тәрбиелеу» мамандығы бойынша білім алды</w:t>
      </w:r>
      <w:r>
        <w:rPr>
          <w:rFonts w:ascii="Times New Roman" w:eastAsia="Calibri" w:hAnsi="Times New Roman" w:cs="Times New Roman"/>
          <w:bCs/>
          <w:color w:val="000000" w:themeColor="text1"/>
          <w:sz w:val="28"/>
          <w:szCs w:val="28"/>
          <w:lang w:val="kk-KZ"/>
        </w:rPr>
        <w:t>.</w:t>
      </w:r>
      <w:r w:rsidRPr="005D6BE0">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 жаңартылған білім беру мазмұны бойынша оқытудың жаңа әдіс-тәсілдері»72сағат.2023ж</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 өтті.</w:t>
      </w:r>
    </w:p>
    <w:p w14:paraId="7144D50D"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51D3C87C" w14:textId="460CFB25"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21.</w:t>
      </w:r>
      <w:r w:rsidRPr="002A097F">
        <w:rPr>
          <w:rFonts w:ascii="Times New Roman" w:eastAsia="Calibri" w:hAnsi="Times New Roman" w:cs="Times New Roman"/>
          <w:b/>
          <w:color w:val="000000" w:themeColor="text1"/>
          <w:sz w:val="28"/>
          <w:szCs w:val="28"/>
          <w:lang w:val="kk-KZ"/>
        </w:rPr>
        <w:t>Сапакова Шанора Коргановна</w:t>
      </w:r>
      <w:r>
        <w:rPr>
          <w:rFonts w:ascii="Times New Roman" w:eastAsia="Calibri" w:hAnsi="Times New Roman" w:cs="Times New Roman"/>
          <w:bCs/>
          <w:color w:val="000000" w:themeColor="text1"/>
          <w:sz w:val="28"/>
          <w:szCs w:val="28"/>
          <w:lang w:val="kk-KZ"/>
        </w:rPr>
        <w:t xml:space="preserve"> -тәрбиеші</w:t>
      </w:r>
      <w:r w:rsidRPr="00061A9F">
        <w:rPr>
          <w:rFonts w:ascii="Times New Roman" w:eastAsia="Calibri" w:hAnsi="Times New Roman" w:cs="Times New Roman"/>
          <w:bCs/>
          <w:color w:val="000000" w:themeColor="text1"/>
          <w:sz w:val="28"/>
          <w:szCs w:val="28"/>
          <w:lang w:val="kk-KZ"/>
        </w:rPr>
        <w:t xml:space="preserve"> қызметін атқарады.</w:t>
      </w:r>
    </w:p>
    <w:p w14:paraId="44BF10BE"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Білім жоғары, </w:t>
      </w:r>
      <w:r>
        <w:rPr>
          <w:rFonts w:ascii="Times New Roman" w:eastAsia="Calibri" w:hAnsi="Times New Roman" w:cs="Times New Roman"/>
          <w:bCs/>
          <w:color w:val="000000" w:themeColor="text1"/>
          <w:sz w:val="28"/>
          <w:szCs w:val="28"/>
          <w:lang w:val="kk-KZ"/>
        </w:rPr>
        <w:t>2022ж.А.Мырзахметов атындағы Көкшетау университеті «Шет тілі»мамандығы бойынша білім алды.Халықаралық білім беруді дамыту академиясы «Мектепке дейінгі ұйымдарда тәрбиеші»мамандығы бойынша қайта даярлау курсын 360сағат көлемінде аяқтады.2022ж «Өрлеу»біліктілікті арттыру ұлттық орталығы «Развитие игровой компетентности педагога дошкольной организации»72ч.2023г</w:t>
      </w:r>
    </w:p>
    <w:p w14:paraId="13923113" w14:textId="684F5216"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22.Сабырова Әйгерім Ерікқызы-</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 xml:space="preserve">тәрбиеші </w:t>
      </w:r>
      <w:r w:rsidRPr="00061A9F">
        <w:rPr>
          <w:rFonts w:ascii="Times New Roman" w:eastAsia="Calibri" w:hAnsi="Times New Roman" w:cs="Times New Roman"/>
          <w:bCs/>
          <w:color w:val="000000" w:themeColor="text1"/>
          <w:sz w:val="28"/>
          <w:szCs w:val="28"/>
          <w:lang w:val="kk-KZ"/>
        </w:rPr>
        <w:t>қызметін атқарады.</w:t>
      </w:r>
    </w:p>
    <w:p w14:paraId="6A71557B"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Білімі </w:t>
      </w:r>
      <w:r>
        <w:rPr>
          <w:rFonts w:ascii="Times New Roman" w:eastAsia="Calibri" w:hAnsi="Times New Roman" w:cs="Times New Roman"/>
          <w:bCs/>
          <w:color w:val="000000" w:themeColor="text1"/>
          <w:sz w:val="28"/>
          <w:szCs w:val="28"/>
          <w:lang w:val="kk-KZ"/>
        </w:rPr>
        <w:t>орта кәсіптік.2014ж.Астана қаласы Білім басқармасы «»Гуманитарлық колледж»</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 xml:space="preserve"> «Негізгі орта білім беру»</w:t>
      </w:r>
      <w:r w:rsidRPr="00061A9F">
        <w:rPr>
          <w:rFonts w:ascii="Times New Roman" w:eastAsia="Calibri" w:hAnsi="Times New Roman" w:cs="Times New Roman"/>
          <w:bCs/>
          <w:color w:val="000000" w:themeColor="text1"/>
          <w:sz w:val="28"/>
          <w:szCs w:val="28"/>
          <w:lang w:val="kk-KZ"/>
        </w:rPr>
        <w:t xml:space="preserve"> мамандығы бойынша білім алды.</w:t>
      </w:r>
      <w:r w:rsidRPr="002F03A5">
        <w:rPr>
          <w:rFonts w:ascii="Times New Roman" w:eastAsia="Times New Roman" w:hAnsi="Times New Roman" w:cs="Times New Roman"/>
          <w:sz w:val="28"/>
          <w:szCs w:val="28"/>
          <w:lang w:val="kk-KZ" w:eastAsia="ru-RU"/>
        </w:rPr>
        <w:t xml:space="preserve"> </w:t>
      </w:r>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ұйымдарда тәрбиеші» мамандығын 360сағат көлемінде қайта даярлау курсын өтті.</w:t>
      </w:r>
      <w:r w:rsidRPr="006458B1">
        <w:rPr>
          <w:rFonts w:ascii="Times New Roman" w:eastAsia="Times New Roman" w:hAnsi="Times New Roman" w:cs="Times New Roman"/>
          <w:sz w:val="28"/>
          <w:szCs w:val="28"/>
          <w:lang w:val="kk-KZ" w:eastAsia="ru-RU"/>
        </w:rPr>
        <w:t>Назарбаев зияткерлік мектептері</w:t>
      </w:r>
      <w:r w:rsidRPr="00F50066">
        <w:rPr>
          <w:rFonts w:ascii="Times New Roman" w:eastAsia="Times New Roman" w:hAnsi="Times New Roman" w:cs="Times New Roman"/>
          <w:sz w:val="28"/>
          <w:szCs w:val="28"/>
          <w:lang w:val="kk-KZ" w:eastAsia="ru-RU"/>
        </w:rPr>
        <w:t xml:space="preserve"> ДББҰ педагогикалық шеберлік орталығы біліктілікті арттыру білім беру бағдарламасы,235академиялық сағат.</w:t>
      </w:r>
      <w:r>
        <w:rPr>
          <w:rFonts w:ascii="Times New Roman" w:eastAsia="Times New Roman" w:hAnsi="Times New Roman" w:cs="Times New Roman"/>
          <w:sz w:val="28"/>
          <w:szCs w:val="28"/>
          <w:lang w:val="kk-KZ" w:eastAsia="ru-RU"/>
        </w:rPr>
        <w:t>2020ж</w:t>
      </w:r>
      <w:r w:rsidRPr="00CB5582">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біліктілік жетілдіру курсын өтт</w:t>
      </w:r>
      <w:r w:rsidRPr="00061A9F">
        <w:rPr>
          <w:rFonts w:ascii="Times New Roman" w:eastAsia="Calibri" w:hAnsi="Times New Roman" w:cs="Times New Roman"/>
          <w:bCs/>
          <w:color w:val="000000" w:themeColor="text1"/>
          <w:sz w:val="28"/>
          <w:szCs w:val="28"/>
          <w:lang w:val="kk-KZ"/>
        </w:rPr>
        <w:t>і.</w:t>
      </w:r>
    </w:p>
    <w:p w14:paraId="18E936A3"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03AA77F4" w14:textId="25632A02"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23.Байжанова Ализа Жексенбековна-</w:t>
      </w:r>
      <w:r w:rsidRPr="00061A9F">
        <w:rPr>
          <w:rFonts w:ascii="Times New Roman" w:eastAsia="Calibri" w:hAnsi="Times New Roman" w:cs="Times New Roman"/>
          <w:bCs/>
          <w:color w:val="000000" w:themeColor="text1"/>
          <w:sz w:val="28"/>
          <w:szCs w:val="28"/>
          <w:lang w:val="kk-KZ"/>
        </w:rPr>
        <w:t xml:space="preserve"> тәрбиеші болып қызмет атқарады.</w:t>
      </w:r>
    </w:p>
    <w:p w14:paraId="3DC88EB4" w14:textId="77777777"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Білімі орта кәсіптік </w:t>
      </w:r>
      <w:r w:rsidRPr="00061A9F">
        <w:rPr>
          <w:rFonts w:ascii="Times New Roman" w:eastAsia="Calibri" w:hAnsi="Times New Roman" w:cs="Times New Roman"/>
          <w:color w:val="000000" w:themeColor="text1"/>
          <w:sz w:val="28"/>
          <w:szCs w:val="28"/>
          <w:lang w:val="kk-KZ"/>
        </w:rPr>
        <w:t>, 20</w:t>
      </w:r>
      <w:r>
        <w:rPr>
          <w:rFonts w:ascii="Times New Roman" w:eastAsia="Calibri" w:hAnsi="Times New Roman" w:cs="Times New Roman"/>
          <w:color w:val="000000" w:themeColor="text1"/>
          <w:sz w:val="28"/>
          <w:szCs w:val="28"/>
          <w:lang w:val="kk-KZ"/>
        </w:rPr>
        <w:t>19</w:t>
      </w:r>
      <w:r w:rsidRPr="00061A9F">
        <w:rPr>
          <w:rFonts w:ascii="Times New Roman" w:eastAsia="Calibri" w:hAnsi="Times New Roman" w:cs="Times New Roman"/>
          <w:color w:val="000000" w:themeColor="text1"/>
          <w:sz w:val="28"/>
          <w:szCs w:val="28"/>
          <w:lang w:val="kk-KZ"/>
        </w:rPr>
        <w:t xml:space="preserve">ж. </w:t>
      </w:r>
      <w:r>
        <w:rPr>
          <w:rFonts w:ascii="Times New Roman" w:eastAsia="Calibri" w:hAnsi="Times New Roman" w:cs="Times New Roman"/>
          <w:color w:val="000000" w:themeColor="text1"/>
          <w:sz w:val="28"/>
          <w:szCs w:val="28"/>
          <w:lang w:val="kk-KZ"/>
        </w:rPr>
        <w:t>Астана қаласы Білім басқармасы «</w:t>
      </w:r>
      <w:r w:rsidRPr="00061A9F">
        <w:rPr>
          <w:rFonts w:ascii="Times New Roman" w:eastAsia="Calibri" w:hAnsi="Times New Roman" w:cs="Times New Roman"/>
          <w:color w:val="000000" w:themeColor="text1"/>
          <w:sz w:val="28"/>
          <w:szCs w:val="28"/>
          <w:lang w:val="kk-KZ"/>
        </w:rPr>
        <w:t xml:space="preserve">Гуманитарлық колледжіне </w:t>
      </w:r>
      <w:r>
        <w:rPr>
          <w:rFonts w:ascii="Times New Roman" w:eastAsia="Calibri" w:hAnsi="Times New Roman" w:cs="Times New Roman"/>
          <w:color w:val="000000" w:themeColor="text1"/>
          <w:sz w:val="28"/>
          <w:szCs w:val="28"/>
          <w:lang w:val="kk-KZ"/>
        </w:rPr>
        <w:t>»</w:t>
      </w:r>
      <w:r>
        <w:rPr>
          <w:rFonts w:ascii="Times New Roman" w:eastAsia="Calibri" w:hAnsi="Times New Roman" w:cs="Times New Roman"/>
          <w:bCs/>
          <w:color w:val="000000" w:themeColor="text1"/>
          <w:sz w:val="28"/>
          <w:szCs w:val="28"/>
          <w:lang w:val="kk-KZ"/>
        </w:rPr>
        <w:t>М</w:t>
      </w:r>
      <w:r w:rsidRPr="00061A9F">
        <w:rPr>
          <w:rFonts w:ascii="Times New Roman" w:eastAsia="Calibri" w:hAnsi="Times New Roman" w:cs="Times New Roman"/>
          <w:bCs/>
          <w:color w:val="000000" w:themeColor="text1"/>
          <w:sz w:val="28"/>
          <w:szCs w:val="28"/>
          <w:lang w:val="kk-KZ"/>
        </w:rPr>
        <w:t>ектепке дейінгі оқыту және тәрбиелеу» мамандығы бойынша білім алды.</w:t>
      </w:r>
      <w:r w:rsidRPr="00EB4DE3">
        <w:rPr>
          <w:rFonts w:ascii="Times New Roman" w:eastAsia="Calibri" w:hAnsi="Times New Roman" w:cs="Times New Roman"/>
          <w:bCs/>
          <w:color w:val="000000" w:themeColor="text1"/>
          <w:sz w:val="28"/>
          <w:szCs w:val="28"/>
          <w:lang w:val="kk-KZ"/>
        </w:rPr>
        <w:t xml:space="preserve"> </w:t>
      </w:r>
      <w:bookmarkStart w:id="7" w:name="_Hlk141090823"/>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 жаңартылған білім беру мазмұны бойынша оқытудың жаңа әдіс-тәсілдері»тақырыбында 72с көлемінде</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 xml:space="preserve"> біліктілік жетілдіру курстарын</w:t>
      </w:r>
      <w:r>
        <w:rPr>
          <w:rFonts w:ascii="Times New Roman" w:eastAsia="Calibri" w:hAnsi="Times New Roman" w:cs="Times New Roman"/>
          <w:bCs/>
          <w:color w:val="000000" w:themeColor="text1"/>
          <w:sz w:val="28"/>
          <w:szCs w:val="28"/>
          <w:lang w:val="kk-KZ"/>
        </w:rPr>
        <w:t>2023ж</w:t>
      </w:r>
      <w:r w:rsidRPr="00061A9F">
        <w:rPr>
          <w:rFonts w:ascii="Times New Roman" w:eastAsia="Calibri" w:hAnsi="Times New Roman" w:cs="Times New Roman"/>
          <w:bCs/>
          <w:color w:val="000000" w:themeColor="text1"/>
          <w:sz w:val="28"/>
          <w:szCs w:val="28"/>
          <w:lang w:val="kk-KZ"/>
        </w:rPr>
        <w:t xml:space="preserve"> өтті.</w:t>
      </w:r>
      <w:bookmarkEnd w:id="7"/>
    </w:p>
    <w:p w14:paraId="521758AB"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24CE0852" w14:textId="125015DB"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24.</w:t>
      </w:r>
      <w:r w:rsidRPr="00061A9F">
        <w:rPr>
          <w:rFonts w:ascii="Times New Roman" w:eastAsia="Calibri" w:hAnsi="Times New Roman" w:cs="Times New Roman"/>
          <w:bCs/>
          <w:color w:val="000000" w:themeColor="text1"/>
          <w:sz w:val="28"/>
          <w:szCs w:val="28"/>
          <w:lang w:val="kk-KZ"/>
        </w:rPr>
        <w:t xml:space="preserve"> </w:t>
      </w:r>
      <w:r w:rsidRPr="00431808">
        <w:rPr>
          <w:rFonts w:ascii="Times New Roman" w:eastAsia="Calibri" w:hAnsi="Times New Roman" w:cs="Times New Roman"/>
          <w:b/>
          <w:color w:val="000000" w:themeColor="text1"/>
          <w:sz w:val="28"/>
          <w:szCs w:val="28"/>
          <w:lang w:val="kk-KZ"/>
        </w:rPr>
        <w:t>Канкожина Алия Ерлановна</w:t>
      </w:r>
      <w:r>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тәрбиеші болып қызмет атқарады.</w:t>
      </w:r>
    </w:p>
    <w:p w14:paraId="0F21F24E"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Білімі </w:t>
      </w:r>
      <w:r>
        <w:rPr>
          <w:rFonts w:ascii="Times New Roman" w:eastAsia="Calibri" w:hAnsi="Times New Roman" w:cs="Times New Roman"/>
          <w:bCs/>
          <w:color w:val="000000" w:themeColor="text1"/>
          <w:sz w:val="28"/>
          <w:szCs w:val="28"/>
          <w:lang w:val="kk-KZ"/>
        </w:rPr>
        <w:t>жоғары</w:t>
      </w:r>
      <w:r w:rsidRPr="00061A9F">
        <w:rPr>
          <w:rFonts w:ascii="Times New Roman" w:eastAsia="Calibri" w:hAnsi="Times New Roman" w:cs="Times New Roman"/>
          <w:color w:val="000000" w:themeColor="text1"/>
          <w:sz w:val="28"/>
          <w:szCs w:val="28"/>
          <w:lang w:val="kk-KZ"/>
        </w:rPr>
        <w:t>,</w:t>
      </w:r>
      <w:r>
        <w:rPr>
          <w:rFonts w:ascii="Times New Roman" w:eastAsia="Calibri" w:hAnsi="Times New Roman" w:cs="Times New Roman"/>
          <w:color w:val="000000" w:themeColor="text1"/>
          <w:sz w:val="28"/>
          <w:szCs w:val="28"/>
          <w:lang w:val="kk-KZ"/>
        </w:rPr>
        <w:t>2021ж.Халықаралық Тараз инновациялық институты  «Мектепке дейінгі оқыту мен тәрбиелеу»мамандығы бойынша ьілім алды.</w:t>
      </w:r>
      <w:r w:rsidRPr="00061A9F">
        <w:rPr>
          <w:rFonts w:ascii="Times New Roman" w:hAnsi="Times New Roman" w:cs="Times New Roman"/>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 жаңартылған білім беру мазмұны бойынша оқытудың жаңа әдіс-тәсілдері»72сағат.2023ж</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 өтті.</w:t>
      </w:r>
    </w:p>
    <w:p w14:paraId="24595CE0"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01DE5937" w14:textId="26547D1A"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25.Абуова Мөлдір Аскаровна -</w:t>
      </w:r>
      <w:r w:rsidRPr="00061A9F">
        <w:rPr>
          <w:rFonts w:ascii="Times New Roman" w:eastAsia="Calibri" w:hAnsi="Times New Roman" w:cs="Times New Roman"/>
          <w:bCs/>
          <w:color w:val="000000" w:themeColor="text1"/>
          <w:sz w:val="28"/>
          <w:szCs w:val="28"/>
          <w:lang w:val="kk-KZ"/>
        </w:rPr>
        <w:t xml:space="preserve">тәрбиеші болып қызмет атқарады. </w:t>
      </w:r>
    </w:p>
    <w:p w14:paraId="4A11396B" w14:textId="77777777"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Білімі жоғары</w:t>
      </w:r>
      <w:r w:rsidRPr="00061A9F">
        <w:rPr>
          <w:rFonts w:ascii="Times New Roman" w:eastAsia="Calibri" w:hAnsi="Times New Roman" w:cs="Times New Roman"/>
          <w:color w:val="000000" w:themeColor="text1"/>
          <w:sz w:val="28"/>
          <w:szCs w:val="28"/>
          <w:lang w:val="kk-KZ"/>
        </w:rPr>
        <w:t>,</w:t>
      </w:r>
      <w:r>
        <w:rPr>
          <w:rFonts w:ascii="Times New Roman" w:eastAsia="Calibri" w:hAnsi="Times New Roman" w:cs="Times New Roman"/>
          <w:color w:val="000000" w:themeColor="text1"/>
          <w:sz w:val="28"/>
          <w:szCs w:val="28"/>
          <w:lang w:val="kk-KZ"/>
        </w:rPr>
        <w:t>2022ж «Омбы гуманитарлық академиясы»</w:t>
      </w:r>
      <w:r w:rsidRPr="00061A9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«Психолог-педагог»мамандығы бойынша білім алды. «Маман»оқу-өндірістік орталығы «Мектепке дейінгі ұйымдардың тәрбиешісі»2022ж қайта даярлау курсын аяқтады.</w:t>
      </w:r>
      <w:r w:rsidRPr="00061A9F">
        <w:rPr>
          <w:rFonts w:ascii="Times New Roman" w:eastAsia="Calibri" w:hAnsi="Times New Roman" w:cs="Times New Roman"/>
          <w:bCs/>
          <w:color w:val="000000" w:themeColor="text1"/>
          <w:sz w:val="28"/>
          <w:szCs w:val="28"/>
          <w:lang w:val="kk-KZ"/>
        </w:rPr>
        <w:t>2023ж.Көкшетау қ. «Адамның үйлесімді дамуы ұлттық институты» КЕ АҚ «М.д.ұ балаларға қатысты зорлық-зомбылықтың алдын алу» тақырыбында</w:t>
      </w:r>
      <w:r>
        <w:rPr>
          <w:rFonts w:ascii="Times New Roman" w:eastAsia="Calibri" w:hAnsi="Times New Roman" w:cs="Times New Roman"/>
          <w:bCs/>
          <w:color w:val="000000" w:themeColor="text1"/>
          <w:sz w:val="28"/>
          <w:szCs w:val="28"/>
          <w:lang w:val="kk-KZ"/>
        </w:rPr>
        <w:t>72с</w:t>
      </w:r>
      <w:r w:rsidRPr="00061A9F">
        <w:rPr>
          <w:rFonts w:ascii="Times New Roman" w:eastAsia="Calibri" w:hAnsi="Times New Roman" w:cs="Times New Roman"/>
          <w:bCs/>
          <w:color w:val="000000" w:themeColor="text1"/>
          <w:sz w:val="28"/>
          <w:szCs w:val="28"/>
          <w:lang w:val="kk-KZ"/>
        </w:rPr>
        <w:t xml:space="preserve"> біліктілік жетілдіру курсын </w:t>
      </w:r>
      <w:r>
        <w:rPr>
          <w:rFonts w:ascii="Times New Roman" w:eastAsia="Calibri" w:hAnsi="Times New Roman" w:cs="Times New Roman"/>
          <w:bCs/>
          <w:color w:val="000000" w:themeColor="text1"/>
          <w:sz w:val="28"/>
          <w:szCs w:val="28"/>
          <w:lang w:val="kk-KZ"/>
        </w:rPr>
        <w:t xml:space="preserve">2023ж </w:t>
      </w:r>
      <w:r w:rsidRPr="00061A9F">
        <w:rPr>
          <w:rFonts w:ascii="Times New Roman" w:eastAsia="Calibri" w:hAnsi="Times New Roman" w:cs="Times New Roman"/>
          <w:bCs/>
          <w:color w:val="000000" w:themeColor="text1"/>
          <w:sz w:val="28"/>
          <w:szCs w:val="28"/>
          <w:lang w:val="kk-KZ"/>
        </w:rPr>
        <w:t>өтті.</w:t>
      </w:r>
    </w:p>
    <w:p w14:paraId="11D49EAF"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24D85DC4" w14:textId="77777777" w:rsidR="00882ECC" w:rsidRDefault="00882ECC" w:rsidP="00882ECC">
      <w:pPr>
        <w:spacing w:after="0" w:line="240" w:lineRule="auto"/>
        <w:jc w:val="both"/>
        <w:rPr>
          <w:rFonts w:ascii="Times New Roman" w:eastAsia="Calibri" w:hAnsi="Times New Roman" w:cs="Times New Roman"/>
          <w:b/>
          <w:bCs/>
          <w:color w:val="000000" w:themeColor="text1"/>
          <w:sz w:val="28"/>
          <w:szCs w:val="28"/>
          <w:lang w:val="kk-KZ"/>
        </w:rPr>
      </w:pPr>
    </w:p>
    <w:p w14:paraId="4A068172" w14:textId="08F1263C"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26.Бурушова Анар Наурызбаевна-</w:t>
      </w:r>
      <w:r w:rsidRPr="00061A9F">
        <w:rPr>
          <w:rFonts w:ascii="Times New Roman" w:eastAsia="Calibri" w:hAnsi="Times New Roman" w:cs="Times New Roman"/>
          <w:bCs/>
          <w:color w:val="000000" w:themeColor="text1"/>
          <w:sz w:val="28"/>
          <w:szCs w:val="28"/>
          <w:lang w:val="kk-KZ"/>
        </w:rPr>
        <w:t xml:space="preserve"> тәрбиеші болып қызмет атқарады.</w:t>
      </w:r>
    </w:p>
    <w:p w14:paraId="76A0CFD9" w14:textId="77777777" w:rsidR="00882ECC" w:rsidRDefault="00882ECC" w:rsidP="00882ECC">
      <w:pPr>
        <w:spacing w:after="0" w:line="240" w:lineRule="auto"/>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Білімі орта кәсіптік </w:t>
      </w:r>
      <w:r w:rsidRPr="00061A9F">
        <w:rPr>
          <w:rFonts w:ascii="Times New Roman" w:eastAsia="Calibri"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2016ж.Астана қаласының білім басқармасының «Гуманитарлық колледжі»  «Мектепке дейінгі тәрбие және оқыту»мамандығы бойынша білім алды.</w:t>
      </w:r>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 жаңартылған білім беру мазмұны бойынша оқытудың жаңа әдіс-тәсілдері»72сағат.2023ж</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 өтті.</w:t>
      </w:r>
    </w:p>
    <w:p w14:paraId="1252A515"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4ACBCA58" w14:textId="4E6EBA62"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27.Нуртазина Камшат Тұрсынқызы-</w:t>
      </w:r>
      <w:r w:rsidRPr="00061A9F">
        <w:rPr>
          <w:rFonts w:ascii="Times New Roman" w:eastAsia="Calibri" w:hAnsi="Times New Roman" w:cs="Times New Roman"/>
          <w:bCs/>
          <w:color w:val="000000" w:themeColor="text1"/>
          <w:sz w:val="28"/>
          <w:szCs w:val="28"/>
          <w:lang w:val="kk-KZ"/>
        </w:rPr>
        <w:t xml:space="preserve"> тәрбиеші болып қызмет атқарады. Білімі </w:t>
      </w:r>
      <w:r>
        <w:rPr>
          <w:rFonts w:ascii="Times New Roman" w:eastAsia="Calibri" w:hAnsi="Times New Roman" w:cs="Times New Roman"/>
          <w:bCs/>
          <w:color w:val="000000" w:themeColor="text1"/>
          <w:sz w:val="28"/>
          <w:szCs w:val="28"/>
          <w:lang w:val="kk-KZ"/>
        </w:rPr>
        <w:t>жоғары</w:t>
      </w:r>
      <w:r w:rsidRPr="00061A9F">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2018</w:t>
      </w:r>
      <w:r w:rsidRPr="00061A9F">
        <w:rPr>
          <w:rFonts w:ascii="Times New Roman" w:eastAsia="Calibri" w:hAnsi="Times New Roman" w:cs="Times New Roman"/>
          <w:color w:val="000000" w:themeColor="text1"/>
          <w:sz w:val="28"/>
          <w:szCs w:val="28"/>
          <w:lang w:val="kk-KZ"/>
        </w:rPr>
        <w:t>ж.</w:t>
      </w:r>
      <w:r>
        <w:rPr>
          <w:rFonts w:ascii="Times New Roman" w:eastAsia="Calibri" w:hAnsi="Times New Roman" w:cs="Times New Roman"/>
          <w:color w:val="000000" w:themeColor="text1"/>
          <w:sz w:val="28"/>
          <w:szCs w:val="28"/>
          <w:lang w:val="kk-KZ"/>
        </w:rPr>
        <w:t>Еуразия гуманитарлық институты «Қазақ тілі мен әдебиеті»</w:t>
      </w:r>
      <w:r w:rsidRPr="00061A9F">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мамандығы бойынша білім алды. «Маман»оқу-өндірістік орталығы   «Мектекпке дейінгі  ұйымдардың тәрбиешісі»қайта даярлау курсын өтті.</w:t>
      </w:r>
      <w:r w:rsidRPr="008B23F9">
        <w:rPr>
          <w:rFonts w:ascii="Times New Roman" w:eastAsia="Times New Roman" w:hAnsi="Times New Roman" w:cs="Times New Roman"/>
          <w:sz w:val="28"/>
          <w:szCs w:val="28"/>
          <w:lang w:val="kk-KZ" w:eastAsia="ru-RU"/>
        </w:rPr>
        <w:t xml:space="preserve"> </w:t>
      </w:r>
      <w:r w:rsidRPr="006458B1">
        <w:rPr>
          <w:rFonts w:ascii="Times New Roman" w:eastAsia="Times New Roman" w:hAnsi="Times New Roman" w:cs="Times New Roman"/>
          <w:sz w:val="28"/>
          <w:szCs w:val="28"/>
          <w:lang w:val="kk-KZ" w:eastAsia="ru-RU"/>
        </w:rPr>
        <w:t>Назарбаев зияткерлік мектептері</w:t>
      </w:r>
      <w:r w:rsidRPr="00F50066">
        <w:rPr>
          <w:rFonts w:ascii="Times New Roman" w:eastAsia="Times New Roman" w:hAnsi="Times New Roman" w:cs="Times New Roman"/>
          <w:sz w:val="28"/>
          <w:szCs w:val="28"/>
          <w:lang w:val="kk-KZ" w:eastAsia="ru-RU"/>
        </w:rPr>
        <w:t xml:space="preserve"> ДББҰ педагогикалық шеберлік орталығы біліктілікті арттыру білім беру бағдарламасы,235академиялық сағат.</w:t>
      </w:r>
      <w:r>
        <w:rPr>
          <w:rFonts w:ascii="Times New Roman" w:eastAsia="Times New Roman" w:hAnsi="Times New Roman" w:cs="Times New Roman"/>
          <w:sz w:val="28"/>
          <w:szCs w:val="28"/>
          <w:lang w:val="kk-KZ" w:eastAsia="ru-RU"/>
        </w:rPr>
        <w:t>2021ж</w:t>
      </w:r>
      <w:r w:rsidRPr="00CB5582">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біліктілік жетілдіру курсын өтт</w:t>
      </w:r>
      <w:r w:rsidRPr="00061A9F">
        <w:rPr>
          <w:rFonts w:ascii="Times New Roman" w:eastAsia="Calibri" w:hAnsi="Times New Roman" w:cs="Times New Roman"/>
          <w:bCs/>
          <w:color w:val="000000" w:themeColor="text1"/>
          <w:sz w:val="28"/>
          <w:szCs w:val="28"/>
          <w:lang w:val="kk-KZ"/>
        </w:rPr>
        <w:t>і.</w:t>
      </w:r>
    </w:p>
    <w:p w14:paraId="071E6C43"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726680BE" w14:textId="57220034"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28.Қыстауова Гулмира Уахыповна-</w:t>
      </w:r>
      <w:r w:rsidRPr="00061A9F">
        <w:rPr>
          <w:rFonts w:ascii="Times New Roman" w:eastAsia="Calibri" w:hAnsi="Times New Roman" w:cs="Times New Roman"/>
          <w:bCs/>
          <w:color w:val="000000" w:themeColor="text1"/>
          <w:sz w:val="28"/>
          <w:szCs w:val="28"/>
          <w:lang w:val="kk-KZ"/>
        </w:rPr>
        <w:t xml:space="preserve"> тәрбиеші болып қызмет атқарады. Білімі </w:t>
      </w:r>
      <w:r>
        <w:rPr>
          <w:rFonts w:ascii="Times New Roman" w:eastAsia="Calibri" w:hAnsi="Times New Roman" w:cs="Times New Roman"/>
          <w:bCs/>
          <w:color w:val="000000" w:themeColor="text1"/>
          <w:sz w:val="28"/>
          <w:szCs w:val="28"/>
          <w:lang w:val="kk-KZ"/>
        </w:rPr>
        <w:t>жоғары 2010ж</w:t>
      </w:r>
      <w:r w:rsidRPr="00061A9F">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Қазақ мемлекеттік педагогикалық университеті «Педагогика-психология»мамандығы бойынша білім алды.Халықаралық білім беруді дамыту академиясы «Мектепке дейінгі ұйымдарда тәрбиеші» 360 сағат көлемінде қайта даярлау курсын өтті.</w:t>
      </w:r>
    </w:p>
    <w:p w14:paraId="1EAFA80F" w14:textId="4C4D938A" w:rsidR="00882ECC" w:rsidRDefault="00882ECC" w:rsidP="00624D56">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29.Шахманова Аида Қайратқызы-</w:t>
      </w:r>
      <w:r w:rsidRPr="00061A9F">
        <w:rPr>
          <w:rFonts w:ascii="Times New Roman" w:eastAsia="Calibri" w:hAnsi="Times New Roman" w:cs="Times New Roman"/>
          <w:bCs/>
          <w:color w:val="000000" w:themeColor="text1"/>
          <w:sz w:val="28"/>
          <w:szCs w:val="28"/>
          <w:lang w:val="kk-KZ"/>
        </w:rPr>
        <w:t xml:space="preserve"> тәрбиеші болып қызмет атқарады. Білімі орта кәсіптік </w:t>
      </w:r>
      <w:r w:rsidRPr="00061A9F">
        <w:rPr>
          <w:rFonts w:ascii="Times New Roman" w:eastAsia="Calibri" w:hAnsi="Times New Roman" w:cs="Times New Roman"/>
          <w:color w:val="000000" w:themeColor="text1"/>
          <w:sz w:val="28"/>
          <w:szCs w:val="28"/>
          <w:lang w:val="kk-KZ"/>
        </w:rPr>
        <w:t>, 20</w:t>
      </w:r>
      <w:r>
        <w:rPr>
          <w:rFonts w:ascii="Times New Roman" w:eastAsia="Calibri" w:hAnsi="Times New Roman" w:cs="Times New Roman"/>
          <w:color w:val="000000" w:themeColor="text1"/>
          <w:sz w:val="28"/>
          <w:szCs w:val="28"/>
          <w:lang w:val="kk-KZ"/>
        </w:rPr>
        <w:t>22</w:t>
      </w:r>
      <w:r w:rsidRPr="00061A9F">
        <w:rPr>
          <w:rFonts w:ascii="Times New Roman" w:eastAsia="Calibri" w:hAnsi="Times New Roman" w:cs="Times New Roman"/>
          <w:color w:val="000000" w:themeColor="text1"/>
          <w:sz w:val="28"/>
          <w:szCs w:val="28"/>
          <w:lang w:val="kk-KZ"/>
        </w:rPr>
        <w:t xml:space="preserve">ж. </w:t>
      </w:r>
      <w:r>
        <w:rPr>
          <w:rFonts w:ascii="Times New Roman" w:eastAsia="Calibri" w:hAnsi="Times New Roman" w:cs="Times New Roman"/>
          <w:color w:val="000000" w:themeColor="text1"/>
          <w:sz w:val="28"/>
          <w:szCs w:val="28"/>
          <w:lang w:val="kk-KZ"/>
        </w:rPr>
        <w:t xml:space="preserve"> «Азаматтық қорғаныс көпсалалы колледжі», «Бастауыш білім беру»мамандығы бойынша білім алды. «Кәсіпқой»оқу-өндіріс орталығының «Мектепке дейінгі мекеме тәрбиешісі»біліктілігі бойынша қайта даярлау курсын өтті.</w:t>
      </w:r>
      <w:r w:rsidRPr="0020724C">
        <w:rPr>
          <w:rFonts w:ascii="Times New Roman" w:eastAsia="Calibri" w:hAnsi="Times New Roman" w:cs="Times New Roman"/>
          <w:bCs/>
          <w:color w:val="000000" w:themeColor="text1"/>
          <w:sz w:val="28"/>
          <w:szCs w:val="28"/>
          <w:lang w:val="kk-KZ"/>
        </w:rPr>
        <w:t xml:space="preserve"> </w:t>
      </w:r>
      <w:bookmarkStart w:id="8" w:name="_Hlk141095308"/>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 жаңартылған білім беру мазмұны бойынша оқытудың жаңа әдіс-тәсілдері»72сағат.2023ж</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 өтті</w:t>
      </w:r>
      <w:bookmarkEnd w:id="8"/>
      <w:r w:rsidRPr="00061A9F">
        <w:rPr>
          <w:rFonts w:ascii="Times New Roman" w:eastAsia="Calibri" w:hAnsi="Times New Roman" w:cs="Times New Roman"/>
          <w:bCs/>
          <w:color w:val="000000" w:themeColor="text1"/>
          <w:sz w:val="28"/>
          <w:szCs w:val="28"/>
          <w:lang w:val="kk-KZ"/>
        </w:rPr>
        <w:t>.</w:t>
      </w:r>
    </w:p>
    <w:p w14:paraId="53CF18D2"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2A2A9455" w14:textId="531E4BC5"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color w:val="000000" w:themeColor="text1"/>
          <w:sz w:val="28"/>
          <w:szCs w:val="28"/>
          <w:lang w:val="kk-KZ"/>
        </w:rPr>
        <w:t>30.Калиева Гулайым Нурлановна -</w:t>
      </w:r>
      <w:r w:rsidRPr="00061A9F">
        <w:rPr>
          <w:rFonts w:ascii="Times New Roman" w:eastAsia="Calibri" w:hAnsi="Times New Roman" w:cs="Times New Roman"/>
          <w:bCs/>
          <w:color w:val="000000" w:themeColor="text1"/>
          <w:sz w:val="28"/>
          <w:szCs w:val="28"/>
          <w:lang w:val="kk-KZ"/>
        </w:rPr>
        <w:t xml:space="preserve">тәрбиеші болып қызмет атқарады. Білімі орта кәсіптік </w:t>
      </w:r>
      <w:r w:rsidRPr="00061A9F">
        <w:rPr>
          <w:rFonts w:ascii="Times New Roman" w:eastAsia="Calibri" w:hAnsi="Times New Roman" w:cs="Times New Roman"/>
          <w:color w:val="000000" w:themeColor="text1"/>
          <w:sz w:val="28"/>
          <w:szCs w:val="28"/>
          <w:lang w:val="kk-KZ"/>
        </w:rPr>
        <w:t>,</w:t>
      </w:r>
      <w:r>
        <w:rPr>
          <w:rFonts w:ascii="Times New Roman" w:eastAsia="Calibri" w:hAnsi="Times New Roman" w:cs="Times New Roman"/>
          <w:color w:val="000000" w:themeColor="text1"/>
          <w:sz w:val="28"/>
          <w:szCs w:val="28"/>
          <w:lang w:val="kk-KZ"/>
        </w:rPr>
        <w:t>2015ж Астана Гуманитарлық колледжі «Мектепке дейінгі оқыту жене тәрбие»мамандығы бойынша білім алды.</w:t>
      </w:r>
      <w:r w:rsidRPr="00061A9F">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 жаңартылған білім беру мазмұны бойынша оқытудың жаңа әдіс-тәсілдері»72сағат.2023ж</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 өтті</w:t>
      </w:r>
    </w:p>
    <w:p w14:paraId="3E894B22"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05B89617" w14:textId="12549D2C" w:rsidR="00882ECC"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31.Муканова Шынар Хамитовна</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w:t>
      </w:r>
      <w:r w:rsidRPr="00061A9F">
        <w:rPr>
          <w:rFonts w:ascii="Times New Roman" w:eastAsia="Calibri" w:hAnsi="Times New Roman" w:cs="Times New Roman"/>
          <w:bCs/>
          <w:color w:val="000000" w:themeColor="text1"/>
          <w:sz w:val="28"/>
          <w:szCs w:val="28"/>
          <w:lang w:val="kk-KZ"/>
        </w:rPr>
        <w:t>тәрбиеші болып қызмет атқар</w:t>
      </w:r>
      <w:r>
        <w:rPr>
          <w:rFonts w:ascii="Times New Roman" w:eastAsia="Calibri" w:hAnsi="Times New Roman" w:cs="Times New Roman"/>
          <w:bCs/>
          <w:color w:val="000000" w:themeColor="text1"/>
          <w:sz w:val="28"/>
          <w:szCs w:val="28"/>
          <w:lang w:val="kk-KZ"/>
        </w:rPr>
        <w:t>д</w:t>
      </w:r>
      <w:r w:rsidRPr="00061A9F">
        <w:rPr>
          <w:rFonts w:ascii="Times New Roman" w:eastAsia="Calibri" w:hAnsi="Times New Roman" w:cs="Times New Roman"/>
          <w:bCs/>
          <w:color w:val="000000" w:themeColor="text1"/>
          <w:sz w:val="28"/>
          <w:szCs w:val="28"/>
          <w:lang w:val="kk-KZ"/>
        </w:rPr>
        <w:t>ы. Білімі орта кәсіптік</w:t>
      </w:r>
      <w:r>
        <w:rPr>
          <w:rFonts w:ascii="Times New Roman" w:eastAsia="Calibri" w:hAnsi="Times New Roman" w:cs="Times New Roman"/>
          <w:bCs/>
          <w:color w:val="000000" w:themeColor="text1"/>
          <w:sz w:val="28"/>
          <w:szCs w:val="28"/>
          <w:lang w:val="kk-KZ"/>
        </w:rPr>
        <w:t>.1988ж Семей педагогикалық училищесі «Мектепке дейінгі тәрбие»мамандығы бойынша білім алды.</w:t>
      </w:r>
      <w:r w:rsidRPr="00061A9F">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 xml:space="preserve">Халықаралық білім беруді дамыту академиясы « Мектепке дейінгі тәрбие мен оқытудың мазмұнын жаңарту </w:t>
      </w:r>
      <w:r>
        <w:rPr>
          <w:rFonts w:ascii="Times New Roman" w:eastAsia="Calibri" w:hAnsi="Times New Roman" w:cs="Times New Roman"/>
          <w:color w:val="000000" w:themeColor="text1"/>
          <w:sz w:val="28"/>
          <w:szCs w:val="28"/>
          <w:lang w:val="kk-KZ"/>
        </w:rPr>
        <w:lastRenderedPageBreak/>
        <w:t>жағдайындағы оқу-тәрбие үрдісінің жасалу бағыттары.72с.2020жПедагогикалық шеберлік орталығы ,Мектепке дейінгі білім педагогтерінің біліктілігін арттыру білім беру бағдарламасы бойынша 235с көлемінде академиялық курсын 2021ж аяқтады.</w:t>
      </w:r>
      <w:r w:rsidRPr="00313ED3">
        <w:rPr>
          <w:rFonts w:ascii="Times New Roman" w:eastAsia="Times New Roman" w:hAnsi="Times New Roman" w:cs="Times New Roman"/>
          <w:sz w:val="28"/>
          <w:szCs w:val="28"/>
          <w:lang w:val="kk-KZ" w:eastAsia="ru-RU"/>
        </w:rPr>
        <w:t xml:space="preserve"> </w:t>
      </w:r>
      <w:bookmarkStart w:id="9" w:name="_Hlk141100043"/>
      <w:r w:rsidRPr="006458B1">
        <w:rPr>
          <w:rFonts w:ascii="Times New Roman" w:eastAsia="Times New Roman" w:hAnsi="Times New Roman" w:cs="Times New Roman"/>
          <w:sz w:val="28"/>
          <w:szCs w:val="28"/>
          <w:lang w:val="kk-KZ" w:eastAsia="ru-RU"/>
        </w:rPr>
        <w:t>Назарбаев зияткерлік мектептері</w:t>
      </w:r>
      <w:r w:rsidRPr="00F50066">
        <w:rPr>
          <w:rFonts w:ascii="Times New Roman" w:eastAsia="Times New Roman" w:hAnsi="Times New Roman" w:cs="Times New Roman"/>
          <w:sz w:val="28"/>
          <w:szCs w:val="28"/>
          <w:lang w:val="kk-KZ" w:eastAsia="ru-RU"/>
        </w:rPr>
        <w:t xml:space="preserve"> ДББҰ педагогикалық шеберлік орталығы біліктілікті арттыру білім беру бағдарламасы,235академиялық сағат.</w:t>
      </w:r>
      <w:r>
        <w:rPr>
          <w:rFonts w:ascii="Times New Roman" w:eastAsia="Times New Roman" w:hAnsi="Times New Roman" w:cs="Times New Roman"/>
          <w:sz w:val="28"/>
          <w:szCs w:val="28"/>
          <w:lang w:val="kk-KZ" w:eastAsia="ru-RU"/>
        </w:rPr>
        <w:t>2021ж</w:t>
      </w:r>
      <w:r w:rsidRPr="00CB5582">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біліктілік жетілдіру курсын өтт</w:t>
      </w:r>
      <w:r w:rsidRPr="00061A9F">
        <w:rPr>
          <w:rFonts w:ascii="Times New Roman" w:eastAsia="Calibri" w:hAnsi="Times New Roman" w:cs="Times New Roman"/>
          <w:bCs/>
          <w:color w:val="000000" w:themeColor="text1"/>
          <w:sz w:val="28"/>
          <w:szCs w:val="28"/>
          <w:lang w:val="kk-KZ"/>
        </w:rPr>
        <w:t>і.</w:t>
      </w:r>
    </w:p>
    <w:bookmarkEnd w:id="9"/>
    <w:p w14:paraId="15629705"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02486A2B" w14:textId="77777777"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p>
    <w:p w14:paraId="21AE4417" w14:textId="53556476" w:rsidR="00882ECC" w:rsidRPr="00061A9F" w:rsidRDefault="00882ECC" w:rsidP="00882ECC">
      <w:pPr>
        <w:spacing w:after="0" w:line="240"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
          <w:bCs/>
          <w:color w:val="000000" w:themeColor="text1"/>
          <w:sz w:val="28"/>
          <w:szCs w:val="28"/>
          <w:lang w:val="kk-KZ"/>
        </w:rPr>
        <w:t>32.Хамзина Жибек Мадиярқызы</w:t>
      </w:r>
      <w:r w:rsidRPr="00061A9F">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 xml:space="preserve">– </w:t>
      </w:r>
      <w:r>
        <w:rPr>
          <w:sz w:val="26"/>
          <w:szCs w:val="26"/>
          <w:lang w:val="kk-KZ"/>
        </w:rPr>
        <w:t>- инновация әдіскері ,</w:t>
      </w:r>
      <w:r w:rsidRPr="00061A9F">
        <w:rPr>
          <w:rFonts w:ascii="Times New Roman" w:eastAsia="Calibri" w:hAnsi="Times New Roman" w:cs="Times New Roman"/>
          <w:bCs/>
          <w:color w:val="000000" w:themeColor="text1"/>
          <w:sz w:val="28"/>
          <w:szCs w:val="28"/>
          <w:lang w:val="kk-KZ"/>
        </w:rPr>
        <w:t xml:space="preserve">тәрбиеші болып қызмет атқарады. Білімі </w:t>
      </w:r>
      <w:r>
        <w:rPr>
          <w:rFonts w:ascii="Times New Roman" w:eastAsia="Calibri" w:hAnsi="Times New Roman" w:cs="Times New Roman"/>
          <w:bCs/>
          <w:color w:val="000000" w:themeColor="text1"/>
          <w:sz w:val="28"/>
          <w:szCs w:val="28"/>
          <w:lang w:val="kk-KZ"/>
        </w:rPr>
        <w:t>жоғары</w:t>
      </w:r>
      <w:r w:rsidRPr="00061A9F">
        <w:rPr>
          <w:rFonts w:ascii="Times New Roman" w:eastAsia="Calibri" w:hAnsi="Times New Roman" w:cs="Times New Roman"/>
          <w:color w:val="000000" w:themeColor="text1"/>
          <w:sz w:val="28"/>
          <w:szCs w:val="28"/>
          <w:lang w:val="kk-KZ"/>
        </w:rPr>
        <w:t>, 202</w:t>
      </w:r>
      <w:r>
        <w:rPr>
          <w:rFonts w:ascii="Times New Roman" w:eastAsia="Calibri" w:hAnsi="Times New Roman" w:cs="Times New Roman"/>
          <w:color w:val="000000" w:themeColor="text1"/>
          <w:sz w:val="28"/>
          <w:szCs w:val="28"/>
          <w:lang w:val="kk-KZ"/>
        </w:rPr>
        <w:t>2</w:t>
      </w:r>
      <w:r w:rsidRPr="00061A9F">
        <w:rPr>
          <w:rFonts w:ascii="Times New Roman" w:eastAsia="Calibri" w:hAnsi="Times New Roman" w:cs="Times New Roman"/>
          <w:color w:val="000000" w:themeColor="text1"/>
          <w:sz w:val="28"/>
          <w:szCs w:val="28"/>
          <w:lang w:val="kk-KZ"/>
        </w:rPr>
        <w:t xml:space="preserve">ж. </w:t>
      </w:r>
      <w:r>
        <w:rPr>
          <w:rFonts w:ascii="Times New Roman" w:eastAsia="Calibri" w:hAnsi="Times New Roman" w:cs="Times New Roman"/>
          <w:color w:val="000000" w:themeColor="text1"/>
          <w:sz w:val="28"/>
          <w:szCs w:val="28"/>
          <w:lang w:val="kk-KZ"/>
        </w:rPr>
        <w:t>Қарағанды қаласы. «Болашақ »академиясы. «Мектепке дейінгі оқыту және тәрбиелеу»мамандығы бойынша білім алды.</w:t>
      </w:r>
    </w:p>
    <w:p w14:paraId="3576FD7F" w14:textId="77777777" w:rsidR="00882ECC" w:rsidRDefault="00882ECC" w:rsidP="00882ECC">
      <w:pPr>
        <w:spacing w:after="0" w:line="276" w:lineRule="auto"/>
        <w:jc w:val="both"/>
        <w:rPr>
          <w:rFonts w:ascii="Times New Roman" w:eastAsia="Calibri" w:hAnsi="Times New Roman" w:cs="Times New Roman"/>
          <w:bCs/>
          <w:color w:val="000000" w:themeColor="text1"/>
          <w:sz w:val="28"/>
          <w:szCs w:val="28"/>
          <w:lang w:val="kk-KZ"/>
        </w:rPr>
      </w:pPr>
      <w:r>
        <w:rPr>
          <w:rFonts w:ascii="Times New Roman" w:eastAsia="Calibri" w:hAnsi="Times New Roman" w:cs="Times New Roman"/>
          <w:bCs/>
          <w:color w:val="000000" w:themeColor="text1"/>
          <w:sz w:val="28"/>
          <w:szCs w:val="28"/>
          <w:lang w:val="kk-KZ"/>
        </w:rPr>
        <w:t>Халықаралық білім беруді дамыту академиясы «Мектепке дейінгі ұйымда жаңартылған білім беру мазмұны бойынша оқытудың жаңа әдіс-тәсілдері»72сағат.2023ж</w:t>
      </w:r>
      <w:r w:rsidRPr="00983DD6">
        <w:rPr>
          <w:rFonts w:ascii="Times New Roman" w:eastAsia="Calibri" w:hAnsi="Times New Roman" w:cs="Times New Roman"/>
          <w:bCs/>
          <w:color w:val="000000" w:themeColor="text1"/>
          <w:sz w:val="28"/>
          <w:szCs w:val="28"/>
          <w:lang w:val="kk-KZ"/>
        </w:rPr>
        <w:t xml:space="preserve"> </w:t>
      </w:r>
      <w:r w:rsidRPr="00061A9F">
        <w:rPr>
          <w:rFonts w:ascii="Times New Roman" w:eastAsia="Calibri" w:hAnsi="Times New Roman" w:cs="Times New Roman"/>
          <w:bCs/>
          <w:color w:val="000000" w:themeColor="text1"/>
          <w:sz w:val="28"/>
          <w:szCs w:val="28"/>
          <w:lang w:val="kk-KZ"/>
        </w:rPr>
        <w:t>тақырыбында біліктілік жетілдіру курстарын өтті</w:t>
      </w:r>
      <w:r>
        <w:rPr>
          <w:rFonts w:ascii="Times New Roman" w:eastAsia="Calibri" w:hAnsi="Times New Roman" w:cs="Times New Roman"/>
          <w:bCs/>
          <w:color w:val="000000" w:themeColor="text1"/>
          <w:sz w:val="28"/>
          <w:szCs w:val="28"/>
          <w:lang w:val="kk-KZ"/>
        </w:rPr>
        <w:t>.</w:t>
      </w:r>
    </w:p>
    <w:p w14:paraId="30E7D47E" w14:textId="77777777" w:rsidR="00882ECC" w:rsidRDefault="00882ECC" w:rsidP="00882ECC">
      <w:pPr>
        <w:spacing w:after="0" w:line="276" w:lineRule="auto"/>
        <w:jc w:val="both"/>
        <w:rPr>
          <w:rFonts w:ascii="Times New Roman" w:eastAsia="Calibri" w:hAnsi="Times New Roman" w:cs="Times New Roman"/>
          <w:bCs/>
          <w:color w:val="000000" w:themeColor="text1"/>
          <w:sz w:val="28"/>
          <w:szCs w:val="28"/>
          <w:lang w:val="kk-KZ"/>
        </w:rPr>
      </w:pPr>
    </w:p>
    <w:p w14:paraId="46F0EB85" w14:textId="0DFBDCDC" w:rsidR="00E64E06" w:rsidRPr="004331CB" w:rsidRDefault="00882ECC" w:rsidP="00624D56">
      <w:pPr>
        <w:spacing w:after="0" w:line="276" w:lineRule="auto"/>
        <w:jc w:val="both"/>
        <w:rPr>
          <w:rFonts w:ascii="Times New Roman" w:eastAsia="Calibri" w:hAnsi="Times New Roman" w:cs="Times New Roman"/>
          <w:bCs/>
          <w:color w:val="000000" w:themeColor="text1"/>
          <w:sz w:val="28"/>
          <w:szCs w:val="28"/>
          <w:lang w:val="kk-KZ"/>
        </w:rPr>
      </w:pPr>
      <w:r w:rsidRPr="00F650F0">
        <w:rPr>
          <w:rFonts w:ascii="Times New Roman" w:eastAsia="Calibri" w:hAnsi="Times New Roman" w:cs="Times New Roman"/>
          <w:b/>
          <w:color w:val="000000" w:themeColor="text1"/>
          <w:sz w:val="28"/>
          <w:szCs w:val="28"/>
          <w:lang w:val="kk-KZ"/>
        </w:rPr>
        <w:t>33.</w:t>
      </w:r>
      <w:r w:rsidRPr="006674D9">
        <w:rPr>
          <w:rFonts w:ascii="Times New Roman" w:eastAsia="Calibri" w:hAnsi="Times New Roman" w:cs="Times New Roman"/>
          <w:b/>
          <w:color w:val="000000" w:themeColor="text1"/>
          <w:sz w:val="28"/>
          <w:szCs w:val="28"/>
          <w:lang w:val="kk-KZ"/>
        </w:rPr>
        <w:t>Балабаева Айдана Ерденовна</w:t>
      </w:r>
      <w:r>
        <w:rPr>
          <w:rFonts w:ascii="Times New Roman" w:eastAsia="Calibri" w:hAnsi="Times New Roman" w:cs="Times New Roman"/>
          <w:b/>
          <w:color w:val="000000" w:themeColor="text1"/>
          <w:sz w:val="28"/>
          <w:szCs w:val="28"/>
          <w:lang w:val="kk-KZ"/>
        </w:rPr>
        <w:t>-</w:t>
      </w:r>
      <w:r w:rsidRPr="006674D9">
        <w:rPr>
          <w:rFonts w:ascii="Times New Roman" w:eastAsia="Calibri" w:hAnsi="Times New Roman" w:cs="Times New Roman"/>
          <w:bCs/>
          <w:color w:val="000000" w:themeColor="text1"/>
          <w:sz w:val="28"/>
          <w:szCs w:val="28"/>
          <w:lang w:val="kk-KZ"/>
        </w:rPr>
        <w:t>тәрбиеші болып қызмет атқарады.</w:t>
      </w:r>
      <w:r>
        <w:rPr>
          <w:rFonts w:ascii="Times New Roman" w:eastAsia="Calibri" w:hAnsi="Times New Roman" w:cs="Times New Roman"/>
          <w:bCs/>
          <w:color w:val="000000" w:themeColor="text1"/>
          <w:sz w:val="28"/>
          <w:szCs w:val="28"/>
          <w:lang w:val="kk-KZ"/>
        </w:rPr>
        <w:t>Білімі жоғары,2018ж Еуразия гуманитарлық институты Педагогика және психология»мамандығы бойынша білім алды.</w:t>
      </w:r>
      <w:r w:rsidRPr="0002790E">
        <w:rPr>
          <w:rFonts w:ascii="Times New Roman" w:eastAsia="Times New Roman" w:hAnsi="Times New Roman" w:cs="Times New Roman"/>
          <w:sz w:val="28"/>
          <w:szCs w:val="28"/>
          <w:lang w:val="kk-KZ" w:eastAsia="ru-RU"/>
        </w:rPr>
        <w:t xml:space="preserve"> </w:t>
      </w:r>
      <w:r w:rsidRPr="006458B1">
        <w:rPr>
          <w:rFonts w:ascii="Times New Roman" w:eastAsia="Times New Roman" w:hAnsi="Times New Roman" w:cs="Times New Roman"/>
          <w:sz w:val="28"/>
          <w:szCs w:val="28"/>
          <w:lang w:val="kk-KZ" w:eastAsia="ru-RU"/>
        </w:rPr>
        <w:t>Назарбаев зияткерлік мектептері</w:t>
      </w:r>
      <w:r w:rsidRPr="00F50066">
        <w:rPr>
          <w:rFonts w:ascii="Times New Roman" w:eastAsia="Times New Roman" w:hAnsi="Times New Roman" w:cs="Times New Roman"/>
          <w:sz w:val="28"/>
          <w:szCs w:val="28"/>
          <w:lang w:val="kk-KZ" w:eastAsia="ru-RU"/>
        </w:rPr>
        <w:t xml:space="preserve"> ДББҰ педагогикалық шеберлік орталығы біліктілікті арттыру білім беру бағдарламасы,235академиялық сағат.</w:t>
      </w:r>
      <w:r>
        <w:rPr>
          <w:rFonts w:ascii="Times New Roman" w:eastAsia="Times New Roman" w:hAnsi="Times New Roman" w:cs="Times New Roman"/>
          <w:sz w:val="28"/>
          <w:szCs w:val="28"/>
          <w:lang w:val="kk-KZ" w:eastAsia="ru-RU"/>
        </w:rPr>
        <w:t>2021ж</w:t>
      </w:r>
      <w:r w:rsidRPr="00CB5582">
        <w:rPr>
          <w:rFonts w:ascii="Times New Roman" w:eastAsia="Calibri" w:hAnsi="Times New Roman" w:cs="Times New Roman"/>
          <w:bCs/>
          <w:color w:val="000000" w:themeColor="text1"/>
          <w:sz w:val="28"/>
          <w:szCs w:val="28"/>
          <w:lang w:val="kk-KZ"/>
        </w:rPr>
        <w:t xml:space="preserve"> </w:t>
      </w:r>
      <w:r>
        <w:rPr>
          <w:rFonts w:ascii="Times New Roman" w:eastAsia="Calibri" w:hAnsi="Times New Roman" w:cs="Times New Roman"/>
          <w:bCs/>
          <w:color w:val="000000" w:themeColor="text1"/>
          <w:sz w:val="28"/>
          <w:szCs w:val="28"/>
          <w:lang w:val="kk-KZ"/>
        </w:rPr>
        <w:t>біліктілік жетілдіру курсын өтт</w:t>
      </w:r>
      <w:r w:rsidRPr="00061A9F">
        <w:rPr>
          <w:rFonts w:ascii="Times New Roman" w:eastAsia="Calibri" w:hAnsi="Times New Roman" w:cs="Times New Roman"/>
          <w:bCs/>
          <w:color w:val="000000" w:themeColor="text1"/>
          <w:sz w:val="28"/>
          <w:szCs w:val="28"/>
          <w:lang w:val="kk-KZ"/>
        </w:rPr>
        <w:t>і.</w:t>
      </w:r>
    </w:p>
    <w:p w14:paraId="028E4E48" w14:textId="77777777" w:rsidR="00882ECC" w:rsidRPr="006674D9" w:rsidRDefault="00882ECC" w:rsidP="00882ECC">
      <w:pPr>
        <w:spacing w:after="0" w:line="276" w:lineRule="auto"/>
        <w:jc w:val="both"/>
        <w:rPr>
          <w:rFonts w:ascii="Times New Roman" w:hAnsi="Times New Roman" w:cs="Times New Roman"/>
          <w:bCs/>
          <w:color w:val="000000" w:themeColor="text1"/>
          <w:sz w:val="28"/>
          <w:szCs w:val="28"/>
          <w:lang w:val="kk-KZ"/>
        </w:rPr>
      </w:pPr>
    </w:p>
    <w:p w14:paraId="285DC326"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Бағаланатын кезеңдегі білім деңгейі бойынша: </w:t>
      </w:r>
    </w:p>
    <w:p w14:paraId="30145BFB" w14:textId="77777777" w:rsidR="00882ECC" w:rsidRDefault="00882ECC" w:rsidP="00882ECC">
      <w:pPr>
        <w:spacing w:after="0" w:line="276" w:lineRule="auto"/>
        <w:jc w:val="both"/>
        <w:rPr>
          <w:rFonts w:ascii="Times New Roman" w:hAnsi="Times New Roman" w:cs="Times New Roman"/>
          <w:color w:val="000000" w:themeColor="text1"/>
          <w:sz w:val="28"/>
          <w:szCs w:val="28"/>
          <w:lang w:val="kk-KZ"/>
        </w:rPr>
      </w:pPr>
      <w:r w:rsidRPr="00332FF8">
        <w:rPr>
          <w:rFonts w:ascii="Times New Roman" w:hAnsi="Times New Roman" w:cs="Times New Roman"/>
          <w:b/>
          <w:bCs/>
          <w:color w:val="000000" w:themeColor="text1"/>
          <w:sz w:val="28"/>
          <w:szCs w:val="28"/>
          <w:lang w:val="kk-KZ"/>
        </w:rPr>
        <w:t>2022 -2023</w:t>
      </w:r>
      <w:r w:rsidRPr="00061A9F">
        <w:rPr>
          <w:rFonts w:ascii="Times New Roman" w:hAnsi="Times New Roman" w:cs="Times New Roman"/>
          <w:color w:val="000000" w:themeColor="text1"/>
          <w:sz w:val="28"/>
          <w:szCs w:val="28"/>
          <w:lang w:val="kk-KZ"/>
        </w:rPr>
        <w:t xml:space="preserve"> оқу жылында</w:t>
      </w:r>
      <w:r>
        <w:rPr>
          <w:rFonts w:ascii="Times New Roman" w:hAnsi="Times New Roman" w:cs="Times New Roman"/>
          <w:color w:val="000000" w:themeColor="text1"/>
          <w:sz w:val="28"/>
          <w:szCs w:val="28"/>
          <w:lang w:val="kk-KZ"/>
        </w:rPr>
        <w:t>:</w:t>
      </w:r>
    </w:p>
    <w:p w14:paraId="21BC7974" w14:textId="4578A95C"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жоғары педагогикалық білімі бар-2</w:t>
      </w:r>
      <w:r>
        <w:rPr>
          <w:rFonts w:ascii="Times New Roman" w:hAnsi="Times New Roman" w:cs="Times New Roman"/>
          <w:color w:val="000000" w:themeColor="text1"/>
          <w:sz w:val="28"/>
          <w:szCs w:val="28"/>
          <w:lang w:val="kk-KZ"/>
        </w:rPr>
        <w:t>1</w:t>
      </w:r>
      <w:r w:rsidRPr="00061A9F">
        <w:rPr>
          <w:rFonts w:ascii="Times New Roman" w:hAnsi="Times New Roman" w:cs="Times New Roman"/>
          <w:color w:val="000000" w:themeColor="text1"/>
          <w:sz w:val="28"/>
          <w:szCs w:val="28"/>
          <w:lang w:val="kk-KZ"/>
        </w:rPr>
        <w:t xml:space="preserve"> адам, оның ішінде мектепке дейінгі жоғары білімі бар – </w:t>
      </w:r>
      <w:r>
        <w:rPr>
          <w:rFonts w:ascii="Times New Roman" w:hAnsi="Times New Roman" w:cs="Times New Roman"/>
          <w:color w:val="000000" w:themeColor="text1"/>
          <w:sz w:val="28"/>
          <w:szCs w:val="28"/>
          <w:lang w:val="kk-KZ"/>
        </w:rPr>
        <w:t>9</w:t>
      </w:r>
      <w:r w:rsidRPr="00061A9F">
        <w:rPr>
          <w:rFonts w:ascii="Times New Roman" w:hAnsi="Times New Roman" w:cs="Times New Roman"/>
          <w:color w:val="000000" w:themeColor="text1"/>
          <w:sz w:val="28"/>
          <w:szCs w:val="28"/>
          <w:lang w:val="kk-KZ"/>
        </w:rPr>
        <w:t xml:space="preserve"> адам; орта арнайы педагогикалық білімі бар </w:t>
      </w:r>
      <w:r>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12 </w:t>
      </w:r>
      <w:r w:rsidRPr="00061A9F">
        <w:rPr>
          <w:rFonts w:ascii="Times New Roman" w:hAnsi="Times New Roman" w:cs="Times New Roman"/>
          <w:color w:val="000000" w:themeColor="text1"/>
          <w:sz w:val="28"/>
          <w:szCs w:val="28"/>
          <w:lang w:val="kk-KZ"/>
        </w:rPr>
        <w:t xml:space="preserve"> адам, оның ішінде орта арнайы мектепке дейінгі білімі бар – </w:t>
      </w:r>
      <w:r>
        <w:rPr>
          <w:rFonts w:ascii="Times New Roman" w:hAnsi="Times New Roman" w:cs="Times New Roman"/>
          <w:color w:val="000000" w:themeColor="text1"/>
          <w:sz w:val="28"/>
          <w:szCs w:val="28"/>
          <w:lang w:val="kk-KZ"/>
        </w:rPr>
        <w:t xml:space="preserve">9 </w:t>
      </w:r>
      <w:r w:rsidRPr="00061A9F">
        <w:rPr>
          <w:rFonts w:ascii="Times New Roman" w:hAnsi="Times New Roman" w:cs="Times New Roman"/>
          <w:color w:val="000000" w:themeColor="text1"/>
          <w:sz w:val="28"/>
          <w:szCs w:val="28"/>
          <w:lang w:val="kk-KZ"/>
        </w:rPr>
        <w:t>адам.</w:t>
      </w:r>
    </w:p>
    <w:p w14:paraId="568C2B36" w14:textId="77777777" w:rsidR="00882ECC" w:rsidRPr="00061A9F" w:rsidRDefault="00882ECC" w:rsidP="00882ECC">
      <w:pPr>
        <w:spacing w:after="0" w:line="276" w:lineRule="auto"/>
        <w:ind w:hanging="142"/>
        <w:jc w:val="both"/>
        <w:rPr>
          <w:rFonts w:ascii="Times New Roman" w:hAnsi="Times New Roman" w:cs="Times New Roman"/>
          <w:color w:val="000000" w:themeColor="text1"/>
          <w:sz w:val="28"/>
          <w:szCs w:val="28"/>
          <w:lang w:val="kk-KZ"/>
        </w:rPr>
      </w:pPr>
    </w:p>
    <w:p w14:paraId="5A6288D0" w14:textId="77777777" w:rsidR="00882ECC" w:rsidRPr="00061A9F" w:rsidRDefault="00882ECC" w:rsidP="00882ECC">
      <w:pPr>
        <w:spacing w:after="0" w:line="276" w:lineRule="auto"/>
        <w:jc w:val="center"/>
        <w:rPr>
          <w:rFonts w:ascii="Times New Roman" w:hAnsi="Times New Roman" w:cs="Times New Roman"/>
          <w:b/>
          <w:color w:val="000000" w:themeColor="text1"/>
          <w:sz w:val="28"/>
          <w:szCs w:val="28"/>
          <w:lang w:val="kk-KZ"/>
        </w:rPr>
      </w:pPr>
      <w:r w:rsidRPr="00061A9F">
        <w:rPr>
          <w:rFonts w:ascii="Times New Roman" w:hAnsi="Times New Roman" w:cs="Times New Roman"/>
          <w:b/>
          <w:noProof/>
          <w:color w:val="000000" w:themeColor="text1"/>
          <w:sz w:val="28"/>
          <w:szCs w:val="28"/>
          <w:lang w:eastAsia="ru-RU"/>
        </w:rPr>
        <w:drawing>
          <wp:inline distT="0" distB="0" distL="0" distR="0" wp14:anchorId="550BB460" wp14:editId="6B9805D1">
            <wp:extent cx="4762500" cy="2457450"/>
            <wp:effectExtent l="0" t="0" r="0" b="0"/>
            <wp:docPr id="9640594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127775F" w14:textId="77777777" w:rsidR="00882ECC" w:rsidRPr="00061A9F" w:rsidRDefault="00882ECC" w:rsidP="00882ECC">
      <w:pPr>
        <w:spacing w:after="0" w:line="276" w:lineRule="auto"/>
        <w:jc w:val="center"/>
        <w:rPr>
          <w:rFonts w:ascii="Times New Roman" w:hAnsi="Times New Roman" w:cs="Times New Roman"/>
          <w:b/>
          <w:color w:val="000000" w:themeColor="text1"/>
          <w:sz w:val="28"/>
          <w:szCs w:val="28"/>
          <w:lang w:val="kk-KZ"/>
        </w:rPr>
      </w:pPr>
    </w:p>
    <w:p w14:paraId="321B28E4" w14:textId="77777777" w:rsidR="00882ECC" w:rsidRDefault="00882ECC" w:rsidP="00882ECC">
      <w:pPr>
        <w:spacing w:after="0" w:line="276" w:lineRule="auto"/>
        <w:jc w:val="center"/>
        <w:rPr>
          <w:rFonts w:ascii="Times New Roman" w:hAnsi="Times New Roman" w:cs="Times New Roman"/>
          <w:b/>
          <w:color w:val="000000" w:themeColor="text1"/>
          <w:sz w:val="28"/>
          <w:szCs w:val="28"/>
          <w:lang w:val="kk-KZ"/>
        </w:rPr>
      </w:pPr>
      <w:r w:rsidRPr="00061A9F">
        <w:rPr>
          <w:rFonts w:ascii="Times New Roman" w:hAnsi="Times New Roman" w:cs="Times New Roman"/>
          <w:b/>
          <w:color w:val="000000" w:themeColor="text1"/>
          <w:sz w:val="28"/>
          <w:szCs w:val="28"/>
          <w:lang w:val="kk-KZ"/>
        </w:rPr>
        <w:t>Диаграмма 1. Мектепке дейінгі білімі бар педагогтер саны.</w:t>
      </w:r>
    </w:p>
    <w:p w14:paraId="56FC8134" w14:textId="77777777" w:rsidR="00882ECC" w:rsidRPr="00061A9F" w:rsidRDefault="00882ECC" w:rsidP="00882ECC">
      <w:pPr>
        <w:spacing w:after="0" w:line="276" w:lineRule="auto"/>
        <w:jc w:val="center"/>
        <w:rPr>
          <w:rFonts w:ascii="Times New Roman" w:hAnsi="Times New Roman" w:cs="Times New Roman"/>
          <w:b/>
          <w:color w:val="000000" w:themeColor="text1"/>
          <w:sz w:val="28"/>
          <w:szCs w:val="28"/>
          <w:lang w:val="kk-KZ"/>
        </w:rPr>
      </w:pPr>
    </w:p>
    <w:p w14:paraId="2FF58195" w14:textId="77777777" w:rsidR="00882ECC"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Балабақшада педагог кадрларды аттестаттау жоспары жасалған. Жыл сайын аттестаттау комиссиясы отырыстарының хаттамалары жүргізіледі, бұйрықтар шығарылады, біліктілік куәліктерін тіркеу және беру журналы бар. Барлық құжаттама </w:t>
      </w:r>
      <w:r w:rsidRPr="00061A9F">
        <w:rPr>
          <w:rFonts w:ascii="Times New Roman" w:hAnsi="Times New Roman" w:cs="Times New Roman"/>
          <w:color w:val="000000" w:themeColor="text1"/>
          <w:sz w:val="28"/>
          <w:szCs w:val="28"/>
          <w:lang w:val="kk-KZ"/>
        </w:rPr>
        <w:lastRenderedPageBreak/>
        <w:t>Қазақстан Республикасы Білім және ғылым министрінің 2016 жылғы 27 қаңтардағы № 83 бұйрығына сәйкес жүргізіледі. Қазақстан Республикасының Әділет министрлігінде 2016 жылы 29 ақпанда № 13317 болып тіркелді (тақырыбы жаңа редакцияда-ҚР Білім және ғылым министрінің 2020.04.07 № 132 бұйрығымен) Педагогтердің жеке істеріне санаттар беру бойынша бұйрықтар мен куәліктердің көшірмелері салынған.</w:t>
      </w:r>
    </w:p>
    <w:p w14:paraId="7878F4DC" w14:textId="77777777" w:rsidR="00882ECC" w:rsidRPr="00061A9F" w:rsidRDefault="00882ECC" w:rsidP="00882ECC">
      <w:pPr>
        <w:spacing w:after="0"/>
        <w:jc w:val="both"/>
        <w:rPr>
          <w:rFonts w:ascii="Times New Roman" w:hAnsi="Times New Roman" w:cs="Times New Roman"/>
          <w:color w:val="000000" w:themeColor="text1"/>
          <w:sz w:val="28"/>
          <w:szCs w:val="28"/>
          <w:lang w:val="kk-KZ"/>
        </w:rPr>
      </w:pPr>
    </w:p>
    <w:p w14:paraId="5356A3EA" w14:textId="77777777" w:rsidR="00882ECC" w:rsidRPr="00061A9F" w:rsidRDefault="00882ECC" w:rsidP="00882ECC">
      <w:pPr>
        <w:spacing w:after="0" w:line="240"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2022 -2023 оқу жылына </w:t>
      </w:r>
      <w:r w:rsidRPr="006674D9">
        <w:rPr>
          <w:rFonts w:ascii="Times New Roman" w:hAnsi="Times New Roman" w:cs="Times New Roman"/>
          <w:b/>
          <w:bCs/>
          <w:color w:val="000000" w:themeColor="text1"/>
          <w:sz w:val="28"/>
          <w:szCs w:val="28"/>
          <w:lang w:val="kk-KZ"/>
        </w:rPr>
        <w:t>біліктілік санаты бар</w:t>
      </w:r>
      <w:r w:rsidRPr="00061A9F">
        <w:rPr>
          <w:rFonts w:ascii="Times New Roman" w:hAnsi="Times New Roman" w:cs="Times New Roman"/>
          <w:color w:val="000000" w:themeColor="text1"/>
          <w:sz w:val="28"/>
          <w:szCs w:val="28"/>
          <w:lang w:val="kk-KZ"/>
        </w:rPr>
        <w:t xml:space="preserve"> педагогикалық кадрлардың үлесі: </w:t>
      </w:r>
    </w:p>
    <w:p w14:paraId="3DDB3BEC" w14:textId="574B2E7D" w:rsidR="00882ECC" w:rsidRPr="00061A9F" w:rsidRDefault="00882ECC" w:rsidP="00882ECC">
      <w:pPr>
        <w:spacing w:after="0" w:line="240" w:lineRule="auto"/>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бірінші санатты- </w:t>
      </w:r>
      <w:r w:rsidR="00257F65">
        <w:rPr>
          <w:rFonts w:ascii="Times New Roman" w:hAnsi="Times New Roman" w:cs="Times New Roman"/>
          <w:color w:val="000000" w:themeColor="text1"/>
          <w:sz w:val="28"/>
          <w:szCs w:val="28"/>
          <w:lang w:val="kk-KZ"/>
        </w:rPr>
        <w:t>3</w:t>
      </w:r>
      <w:r w:rsidRPr="00061A9F">
        <w:rPr>
          <w:rFonts w:ascii="Times New Roman" w:hAnsi="Times New Roman" w:cs="Times New Roman"/>
          <w:color w:val="000000" w:themeColor="text1"/>
          <w:sz w:val="28"/>
          <w:szCs w:val="28"/>
          <w:lang w:val="kk-KZ"/>
        </w:rPr>
        <w:t>, екінші санатты-</w:t>
      </w:r>
      <w:r>
        <w:rPr>
          <w:rFonts w:ascii="Times New Roman" w:hAnsi="Times New Roman" w:cs="Times New Roman"/>
          <w:color w:val="000000" w:themeColor="text1"/>
          <w:sz w:val="28"/>
          <w:szCs w:val="28"/>
          <w:lang w:val="kk-KZ"/>
        </w:rPr>
        <w:t>5</w:t>
      </w:r>
      <w:r w:rsidRPr="00061A9F">
        <w:rPr>
          <w:rFonts w:ascii="Times New Roman" w:hAnsi="Times New Roman" w:cs="Times New Roman"/>
          <w:color w:val="000000" w:themeColor="text1"/>
          <w:sz w:val="28"/>
          <w:szCs w:val="28"/>
          <w:lang w:val="kk-KZ"/>
        </w:rPr>
        <w:t xml:space="preserve">, педагог </w:t>
      </w:r>
      <w:r>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lang w:val="kk-KZ"/>
        </w:rPr>
        <w:t>модератор -</w:t>
      </w:r>
      <w:r>
        <w:rPr>
          <w:rFonts w:ascii="Times New Roman" w:hAnsi="Times New Roman" w:cs="Times New Roman"/>
          <w:color w:val="000000" w:themeColor="text1"/>
          <w:sz w:val="28"/>
          <w:szCs w:val="28"/>
          <w:lang w:val="kk-KZ"/>
        </w:rPr>
        <w:t>7</w:t>
      </w:r>
      <w:r w:rsidRPr="00061A9F">
        <w:rPr>
          <w:rFonts w:ascii="Times New Roman" w:hAnsi="Times New Roman" w:cs="Times New Roman"/>
          <w:color w:val="000000" w:themeColor="text1"/>
          <w:sz w:val="28"/>
          <w:szCs w:val="28"/>
          <w:lang w:val="kk-KZ"/>
        </w:rPr>
        <w:t>, педагог-сарапшы-</w:t>
      </w:r>
      <w:r>
        <w:rPr>
          <w:rFonts w:ascii="Times New Roman" w:hAnsi="Times New Roman" w:cs="Times New Roman"/>
          <w:color w:val="000000" w:themeColor="text1"/>
          <w:sz w:val="28"/>
          <w:szCs w:val="28"/>
          <w:lang w:val="kk-KZ"/>
        </w:rPr>
        <w:t>1</w:t>
      </w:r>
      <w:r w:rsidRPr="00061A9F">
        <w:rPr>
          <w:rFonts w:ascii="Times New Roman" w:hAnsi="Times New Roman" w:cs="Times New Roman"/>
          <w:color w:val="000000" w:themeColor="text1"/>
          <w:sz w:val="28"/>
          <w:szCs w:val="28"/>
          <w:lang w:val="kk-KZ"/>
        </w:rPr>
        <w:t xml:space="preserve"> санатсыз </w:t>
      </w:r>
      <w:r>
        <w:rPr>
          <w:rFonts w:ascii="Times New Roman" w:hAnsi="Times New Roman" w:cs="Times New Roman"/>
          <w:color w:val="000000" w:themeColor="text1"/>
          <w:sz w:val="28"/>
          <w:szCs w:val="28"/>
          <w:lang w:val="kk-KZ"/>
        </w:rPr>
        <w:t>1</w:t>
      </w:r>
      <w:r w:rsidR="00257F65">
        <w:rPr>
          <w:rFonts w:ascii="Times New Roman" w:hAnsi="Times New Roman" w:cs="Times New Roman"/>
          <w:color w:val="000000" w:themeColor="text1"/>
          <w:sz w:val="28"/>
          <w:szCs w:val="28"/>
          <w:lang w:val="kk-KZ"/>
        </w:rPr>
        <w:t>7</w:t>
      </w:r>
      <w:r>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lang w:val="kk-KZ"/>
        </w:rPr>
        <w:t xml:space="preserve"> педагог.  </w:t>
      </w:r>
    </w:p>
    <w:p w14:paraId="1E96A680" w14:textId="77777777" w:rsidR="00882ECC" w:rsidRPr="00061A9F" w:rsidRDefault="00882ECC" w:rsidP="00882ECC">
      <w:pPr>
        <w:spacing w:after="0" w:line="240" w:lineRule="auto"/>
        <w:rPr>
          <w:rFonts w:ascii="Times New Roman" w:hAnsi="Times New Roman" w:cs="Times New Roman"/>
          <w:color w:val="000000" w:themeColor="text1"/>
          <w:sz w:val="28"/>
          <w:szCs w:val="28"/>
          <w:lang w:val="kk-KZ"/>
        </w:rPr>
      </w:pPr>
    </w:p>
    <w:p w14:paraId="16564E67" w14:textId="77777777" w:rsidR="00624D56" w:rsidRPr="00D51833" w:rsidRDefault="00624D56" w:rsidP="00624D56">
      <w:pPr>
        <w:tabs>
          <w:tab w:val="left" w:pos="2880"/>
        </w:tabs>
        <w:spacing w:after="0" w:line="240" w:lineRule="auto"/>
        <w:jc w:val="both"/>
        <w:rPr>
          <w:rFonts w:ascii="Times New Roman" w:eastAsia="Times New Roman" w:hAnsi="Times New Roman" w:cs="Times New Roman"/>
          <w:sz w:val="24"/>
          <w:szCs w:val="24"/>
          <w:lang w:val="kk-KZ" w:eastAsia="ru-RU"/>
        </w:rPr>
      </w:pPr>
      <w:r w:rsidRPr="00D51833">
        <w:rPr>
          <w:rFonts w:ascii="Times New Roman" w:eastAsia="Times New Roman" w:hAnsi="Times New Roman" w:cs="Times New Roman"/>
          <w:b/>
          <w:sz w:val="24"/>
          <w:szCs w:val="24"/>
          <w:lang w:val="kk-KZ" w:eastAsia="ru-RU"/>
        </w:rPr>
        <w:t xml:space="preserve">                                                    Педагогтар туралы мәлімет</w:t>
      </w:r>
      <w:r w:rsidRPr="00D51833">
        <w:rPr>
          <w:rFonts w:ascii="Times New Roman" w:eastAsia="Times New Roman" w:hAnsi="Times New Roman" w:cs="Times New Roman"/>
          <w:sz w:val="24"/>
          <w:szCs w:val="24"/>
          <w:lang w:val="kk-KZ" w:eastAsia="ru-RU"/>
        </w:rPr>
        <w:t xml:space="preserve"> </w:t>
      </w:r>
    </w:p>
    <w:p w14:paraId="14767EBF" w14:textId="77777777" w:rsidR="00624D56" w:rsidRPr="00D51833" w:rsidRDefault="00624D56" w:rsidP="00624D56">
      <w:pPr>
        <w:tabs>
          <w:tab w:val="left" w:pos="2880"/>
        </w:tabs>
        <w:spacing w:after="0" w:line="240" w:lineRule="auto"/>
        <w:jc w:val="both"/>
        <w:rPr>
          <w:rFonts w:ascii="Times New Roman" w:eastAsia="Times New Roman" w:hAnsi="Times New Roman" w:cs="Times New Roman"/>
          <w:sz w:val="24"/>
          <w:szCs w:val="24"/>
          <w:lang w:val="kk-KZ" w:eastAsia="ru-RU"/>
        </w:rPr>
      </w:pPr>
    </w:p>
    <w:tbl>
      <w:tblPr>
        <w:tblStyle w:val="a4"/>
        <w:tblW w:w="0" w:type="auto"/>
        <w:tblInd w:w="720" w:type="dxa"/>
        <w:tblLook w:val="0000" w:firstRow="0" w:lastRow="0" w:firstColumn="0" w:lastColumn="0" w:noHBand="0" w:noVBand="0"/>
      </w:tblPr>
      <w:tblGrid>
        <w:gridCol w:w="2156"/>
        <w:gridCol w:w="16"/>
        <w:gridCol w:w="2140"/>
        <w:gridCol w:w="2156"/>
        <w:gridCol w:w="2157"/>
      </w:tblGrid>
      <w:tr w:rsidR="00624D56" w:rsidRPr="00D51833" w14:paraId="27CBE796" w14:textId="77777777" w:rsidTr="00624D56">
        <w:trPr>
          <w:trHeight w:val="336"/>
        </w:trPr>
        <w:tc>
          <w:tcPr>
            <w:tcW w:w="2172" w:type="dxa"/>
            <w:gridSpan w:val="2"/>
            <w:tcBorders>
              <w:bottom w:val="nil"/>
            </w:tcBorders>
          </w:tcPr>
          <w:p w14:paraId="20E920F5"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Білімі</w:t>
            </w:r>
          </w:p>
        </w:tc>
        <w:tc>
          <w:tcPr>
            <w:tcW w:w="6453" w:type="dxa"/>
            <w:gridSpan w:val="3"/>
          </w:tcPr>
          <w:p w14:paraId="2AA219FE"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 xml:space="preserve">                                      Оқу жылдары</w:t>
            </w:r>
          </w:p>
        </w:tc>
      </w:tr>
      <w:tr w:rsidR="00624D56" w:rsidRPr="00D51833" w14:paraId="79D85E3A" w14:textId="77777777" w:rsidTr="00624D56">
        <w:tblPrEx>
          <w:tblLook w:val="04A0" w:firstRow="1" w:lastRow="0" w:firstColumn="1" w:lastColumn="0" w:noHBand="0" w:noVBand="1"/>
        </w:tblPrEx>
        <w:tc>
          <w:tcPr>
            <w:tcW w:w="2156" w:type="dxa"/>
            <w:tcBorders>
              <w:top w:val="nil"/>
              <w:bottom w:val="single" w:sz="4" w:space="0" w:color="auto"/>
            </w:tcBorders>
          </w:tcPr>
          <w:p w14:paraId="548035D0"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p>
        </w:tc>
        <w:tc>
          <w:tcPr>
            <w:tcW w:w="2156" w:type="dxa"/>
            <w:gridSpan w:val="2"/>
          </w:tcPr>
          <w:p w14:paraId="559D61F9"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 xml:space="preserve">         2020-2021</w:t>
            </w:r>
          </w:p>
        </w:tc>
        <w:tc>
          <w:tcPr>
            <w:tcW w:w="2156" w:type="dxa"/>
          </w:tcPr>
          <w:p w14:paraId="11C47F80"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 xml:space="preserve">    2021-2022</w:t>
            </w:r>
          </w:p>
        </w:tc>
        <w:tc>
          <w:tcPr>
            <w:tcW w:w="2157" w:type="dxa"/>
          </w:tcPr>
          <w:p w14:paraId="3A5C1682"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 xml:space="preserve">       2022-2023</w:t>
            </w:r>
          </w:p>
        </w:tc>
      </w:tr>
      <w:tr w:rsidR="00624D56" w:rsidRPr="00D51833" w14:paraId="634702E5" w14:textId="77777777" w:rsidTr="00624D56">
        <w:tblPrEx>
          <w:tblLook w:val="04A0" w:firstRow="1" w:lastRow="0" w:firstColumn="1" w:lastColumn="0" w:noHBand="0" w:noVBand="1"/>
        </w:tblPrEx>
        <w:tc>
          <w:tcPr>
            <w:tcW w:w="2156" w:type="dxa"/>
            <w:tcBorders>
              <w:top w:val="single" w:sz="4" w:space="0" w:color="auto"/>
              <w:bottom w:val="single" w:sz="4" w:space="0" w:color="auto"/>
            </w:tcBorders>
          </w:tcPr>
          <w:p w14:paraId="7CA3D193"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Барлық педагог саны</w:t>
            </w:r>
          </w:p>
        </w:tc>
        <w:tc>
          <w:tcPr>
            <w:tcW w:w="2156" w:type="dxa"/>
            <w:gridSpan w:val="2"/>
          </w:tcPr>
          <w:p w14:paraId="33ABF402"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27</w:t>
            </w:r>
          </w:p>
        </w:tc>
        <w:tc>
          <w:tcPr>
            <w:tcW w:w="2156" w:type="dxa"/>
          </w:tcPr>
          <w:p w14:paraId="66BCB117"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30</w:t>
            </w:r>
          </w:p>
        </w:tc>
        <w:tc>
          <w:tcPr>
            <w:tcW w:w="2157" w:type="dxa"/>
          </w:tcPr>
          <w:p w14:paraId="6FE29A51"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 xml:space="preserve">  33</w:t>
            </w:r>
          </w:p>
        </w:tc>
      </w:tr>
      <w:tr w:rsidR="00624D56" w:rsidRPr="00D51833" w14:paraId="613EB7D0" w14:textId="77777777" w:rsidTr="00624D56">
        <w:tblPrEx>
          <w:tblLook w:val="04A0" w:firstRow="1" w:lastRow="0" w:firstColumn="1" w:lastColumn="0" w:noHBand="0" w:noVBand="1"/>
        </w:tblPrEx>
        <w:tc>
          <w:tcPr>
            <w:tcW w:w="2156" w:type="dxa"/>
            <w:tcBorders>
              <w:top w:val="single" w:sz="4" w:space="0" w:color="auto"/>
              <w:bottom w:val="single" w:sz="4" w:space="0" w:color="auto"/>
            </w:tcBorders>
          </w:tcPr>
          <w:p w14:paraId="3646F391"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 xml:space="preserve">Жоғары </w:t>
            </w:r>
          </w:p>
        </w:tc>
        <w:tc>
          <w:tcPr>
            <w:tcW w:w="2156" w:type="dxa"/>
            <w:gridSpan w:val="2"/>
          </w:tcPr>
          <w:p w14:paraId="5AFADC7D" w14:textId="77777777" w:rsidR="00624D56" w:rsidRPr="00D51833" w:rsidRDefault="00624D56" w:rsidP="00624D56">
            <w:pPr>
              <w:tabs>
                <w:tab w:val="left" w:pos="2880"/>
              </w:tabs>
              <w:spacing w:line="480"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14-52</w:t>
            </w:r>
            <w:r w:rsidRPr="00D51833">
              <w:rPr>
                <w:rFonts w:ascii="Times New Roman" w:eastAsia="Times New Roman" w:hAnsi="Times New Roman" w:cs="Times New Roman"/>
                <w:bCs/>
                <w:sz w:val="24"/>
                <w:szCs w:val="24"/>
                <w:lang w:val="kk-KZ" w:eastAsia="ru-RU"/>
              </w:rPr>
              <w:t>%</w:t>
            </w:r>
          </w:p>
        </w:tc>
        <w:tc>
          <w:tcPr>
            <w:tcW w:w="2156" w:type="dxa"/>
          </w:tcPr>
          <w:p w14:paraId="64E986F1"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en-US" w:eastAsia="ru-RU"/>
              </w:rPr>
            </w:pPr>
            <w:r w:rsidRPr="00D51833">
              <w:rPr>
                <w:rFonts w:ascii="Times New Roman" w:eastAsia="Times New Roman" w:hAnsi="Times New Roman" w:cs="Times New Roman"/>
                <w:color w:val="000000"/>
                <w:sz w:val="24"/>
                <w:szCs w:val="24"/>
                <w:lang w:val="kk-KZ" w:eastAsia="ru-RU"/>
              </w:rPr>
              <w:t>19</w:t>
            </w:r>
            <w:r w:rsidRPr="00D51833">
              <w:rPr>
                <w:rFonts w:ascii="Times New Roman" w:eastAsia="Times New Roman" w:hAnsi="Times New Roman" w:cs="Times New Roman"/>
                <w:color w:val="000000"/>
                <w:sz w:val="24"/>
                <w:szCs w:val="24"/>
                <w:lang w:val="en-US" w:eastAsia="ru-RU"/>
              </w:rPr>
              <w:t>-63</w:t>
            </w:r>
            <w:r w:rsidRPr="00D51833">
              <w:rPr>
                <w:rFonts w:ascii="Times New Roman" w:eastAsia="Times New Roman" w:hAnsi="Times New Roman" w:cs="Times New Roman"/>
                <w:bCs/>
                <w:sz w:val="24"/>
                <w:szCs w:val="24"/>
                <w:lang w:val="kk-KZ" w:eastAsia="ru-RU"/>
              </w:rPr>
              <w:t>%</w:t>
            </w:r>
          </w:p>
        </w:tc>
        <w:tc>
          <w:tcPr>
            <w:tcW w:w="2157" w:type="dxa"/>
          </w:tcPr>
          <w:p w14:paraId="6DEABC17"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en-US" w:eastAsia="ru-RU"/>
              </w:rPr>
            </w:pPr>
            <w:r w:rsidRPr="00D51833">
              <w:rPr>
                <w:rFonts w:ascii="Times New Roman" w:eastAsia="Times New Roman" w:hAnsi="Times New Roman" w:cs="Times New Roman"/>
                <w:color w:val="000000"/>
                <w:sz w:val="24"/>
                <w:szCs w:val="24"/>
                <w:lang w:val="kk-KZ" w:eastAsia="ru-RU"/>
              </w:rPr>
              <w:t xml:space="preserve"> 21</w:t>
            </w:r>
            <w:r w:rsidRPr="00D51833">
              <w:rPr>
                <w:rFonts w:ascii="Times New Roman" w:eastAsia="Times New Roman" w:hAnsi="Times New Roman" w:cs="Times New Roman"/>
                <w:color w:val="000000"/>
                <w:sz w:val="24"/>
                <w:szCs w:val="24"/>
                <w:lang w:val="en-US" w:eastAsia="ru-RU"/>
              </w:rPr>
              <w:t>-63</w:t>
            </w:r>
            <w:r w:rsidRPr="00D51833">
              <w:rPr>
                <w:rFonts w:ascii="Times New Roman" w:eastAsia="Times New Roman" w:hAnsi="Times New Roman" w:cs="Times New Roman"/>
                <w:bCs/>
                <w:sz w:val="24"/>
                <w:szCs w:val="24"/>
                <w:lang w:val="kk-KZ" w:eastAsia="ru-RU"/>
              </w:rPr>
              <w:t>%</w:t>
            </w:r>
          </w:p>
        </w:tc>
      </w:tr>
      <w:tr w:rsidR="00624D56" w:rsidRPr="00D51833" w14:paraId="5F42B52E" w14:textId="77777777" w:rsidTr="00624D56">
        <w:tblPrEx>
          <w:tblLook w:val="04A0" w:firstRow="1" w:lastRow="0" w:firstColumn="1" w:lastColumn="0" w:noHBand="0" w:noVBand="1"/>
        </w:tblPrEx>
        <w:tc>
          <w:tcPr>
            <w:tcW w:w="2156" w:type="dxa"/>
            <w:tcBorders>
              <w:top w:val="single" w:sz="4" w:space="0" w:color="auto"/>
              <w:bottom w:val="single" w:sz="4" w:space="0" w:color="auto"/>
            </w:tcBorders>
          </w:tcPr>
          <w:p w14:paraId="3E1E9156"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Арнайы орта</w:t>
            </w:r>
          </w:p>
        </w:tc>
        <w:tc>
          <w:tcPr>
            <w:tcW w:w="2156" w:type="dxa"/>
            <w:gridSpan w:val="2"/>
          </w:tcPr>
          <w:p w14:paraId="35BA63DD"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13-48</w:t>
            </w:r>
            <w:r w:rsidRPr="00D51833">
              <w:rPr>
                <w:rFonts w:ascii="Times New Roman" w:eastAsia="Times New Roman" w:hAnsi="Times New Roman" w:cs="Times New Roman"/>
                <w:bCs/>
                <w:sz w:val="24"/>
                <w:szCs w:val="24"/>
                <w:lang w:val="kk-KZ" w:eastAsia="ru-RU"/>
              </w:rPr>
              <w:t>%</w:t>
            </w:r>
          </w:p>
        </w:tc>
        <w:tc>
          <w:tcPr>
            <w:tcW w:w="2156" w:type="dxa"/>
          </w:tcPr>
          <w:p w14:paraId="4A95E409"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en-US" w:eastAsia="ru-RU"/>
              </w:rPr>
            </w:pPr>
            <w:r w:rsidRPr="00D51833">
              <w:rPr>
                <w:rFonts w:ascii="Times New Roman" w:eastAsia="Times New Roman" w:hAnsi="Times New Roman" w:cs="Times New Roman"/>
                <w:color w:val="000000"/>
                <w:sz w:val="24"/>
                <w:szCs w:val="24"/>
                <w:lang w:val="kk-KZ" w:eastAsia="ru-RU"/>
              </w:rPr>
              <w:t>11</w:t>
            </w:r>
            <w:r w:rsidRPr="00D51833">
              <w:rPr>
                <w:rFonts w:ascii="Times New Roman" w:eastAsia="Times New Roman" w:hAnsi="Times New Roman" w:cs="Times New Roman"/>
                <w:color w:val="000000"/>
                <w:sz w:val="24"/>
                <w:szCs w:val="24"/>
                <w:lang w:val="en-US" w:eastAsia="ru-RU"/>
              </w:rPr>
              <w:t>-36</w:t>
            </w:r>
            <w:r w:rsidRPr="00D51833">
              <w:rPr>
                <w:rFonts w:ascii="Times New Roman" w:eastAsia="Times New Roman" w:hAnsi="Times New Roman" w:cs="Times New Roman"/>
                <w:bCs/>
                <w:sz w:val="24"/>
                <w:szCs w:val="24"/>
                <w:lang w:val="kk-KZ" w:eastAsia="ru-RU"/>
              </w:rPr>
              <w:t>%</w:t>
            </w:r>
          </w:p>
        </w:tc>
        <w:tc>
          <w:tcPr>
            <w:tcW w:w="2157" w:type="dxa"/>
          </w:tcPr>
          <w:p w14:paraId="735A036F"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en-US" w:eastAsia="ru-RU"/>
              </w:rPr>
            </w:pPr>
            <w:r w:rsidRPr="00D51833">
              <w:rPr>
                <w:rFonts w:ascii="Times New Roman" w:eastAsia="Times New Roman" w:hAnsi="Times New Roman" w:cs="Times New Roman"/>
                <w:color w:val="000000"/>
                <w:sz w:val="24"/>
                <w:szCs w:val="24"/>
                <w:lang w:val="kk-KZ" w:eastAsia="ru-RU"/>
              </w:rPr>
              <w:t>12</w:t>
            </w:r>
            <w:r w:rsidRPr="00D51833">
              <w:rPr>
                <w:rFonts w:ascii="Times New Roman" w:eastAsia="Times New Roman" w:hAnsi="Times New Roman" w:cs="Times New Roman"/>
                <w:color w:val="000000"/>
                <w:sz w:val="24"/>
                <w:szCs w:val="24"/>
                <w:lang w:val="en-US" w:eastAsia="ru-RU"/>
              </w:rPr>
              <w:t>-36</w:t>
            </w:r>
            <w:r w:rsidRPr="00D51833">
              <w:rPr>
                <w:rFonts w:ascii="Times New Roman" w:eastAsia="Times New Roman" w:hAnsi="Times New Roman" w:cs="Times New Roman"/>
                <w:bCs/>
                <w:sz w:val="24"/>
                <w:szCs w:val="24"/>
                <w:lang w:val="kk-KZ" w:eastAsia="ru-RU"/>
              </w:rPr>
              <w:t>%</w:t>
            </w:r>
          </w:p>
        </w:tc>
      </w:tr>
      <w:tr w:rsidR="00624D56" w:rsidRPr="00D51833" w14:paraId="0E9B69A8" w14:textId="77777777" w:rsidTr="00624D56">
        <w:tblPrEx>
          <w:tblLook w:val="04A0" w:firstRow="1" w:lastRow="0" w:firstColumn="1" w:lastColumn="0" w:noHBand="0" w:noVBand="1"/>
        </w:tblPrEx>
        <w:tc>
          <w:tcPr>
            <w:tcW w:w="2156" w:type="dxa"/>
            <w:tcBorders>
              <w:top w:val="single" w:sz="4" w:space="0" w:color="auto"/>
              <w:bottom w:val="single" w:sz="4" w:space="0" w:color="auto"/>
            </w:tcBorders>
          </w:tcPr>
          <w:p w14:paraId="1D2D894B"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Мамандардың білімін жетілдіру курсы</w:t>
            </w:r>
          </w:p>
        </w:tc>
        <w:tc>
          <w:tcPr>
            <w:tcW w:w="2156" w:type="dxa"/>
            <w:gridSpan w:val="2"/>
          </w:tcPr>
          <w:p w14:paraId="76F8C514"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11</w:t>
            </w:r>
          </w:p>
        </w:tc>
        <w:tc>
          <w:tcPr>
            <w:tcW w:w="2156" w:type="dxa"/>
          </w:tcPr>
          <w:p w14:paraId="40AD915E"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11</w:t>
            </w:r>
          </w:p>
        </w:tc>
        <w:tc>
          <w:tcPr>
            <w:tcW w:w="2157" w:type="dxa"/>
          </w:tcPr>
          <w:p w14:paraId="5DAE9BCA"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18</w:t>
            </w:r>
          </w:p>
        </w:tc>
      </w:tr>
      <w:tr w:rsidR="00624D56" w:rsidRPr="00D51833" w14:paraId="2B92EA7C" w14:textId="77777777" w:rsidTr="00624D56">
        <w:tblPrEx>
          <w:tblLook w:val="04A0" w:firstRow="1" w:lastRow="0" w:firstColumn="1" w:lastColumn="0" w:noHBand="0" w:noVBand="1"/>
        </w:tblPrEx>
        <w:tc>
          <w:tcPr>
            <w:tcW w:w="2156" w:type="dxa"/>
            <w:tcBorders>
              <w:top w:val="single" w:sz="4" w:space="0" w:color="auto"/>
            </w:tcBorders>
          </w:tcPr>
          <w:p w14:paraId="7B30FA44"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Мамандардың педагогикалық білімі мен сапалық құрамы</w:t>
            </w:r>
          </w:p>
        </w:tc>
        <w:tc>
          <w:tcPr>
            <w:tcW w:w="2156" w:type="dxa"/>
            <w:gridSpan w:val="2"/>
          </w:tcPr>
          <w:p w14:paraId="20FDF14D"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kk-KZ" w:eastAsia="ru-RU"/>
              </w:rPr>
            </w:pPr>
            <w:r w:rsidRPr="00D51833">
              <w:rPr>
                <w:rFonts w:ascii="Times New Roman" w:eastAsia="Times New Roman" w:hAnsi="Times New Roman" w:cs="Times New Roman"/>
                <w:color w:val="000000"/>
                <w:sz w:val="24"/>
                <w:szCs w:val="24"/>
                <w:lang w:val="kk-KZ" w:eastAsia="ru-RU"/>
              </w:rPr>
              <w:t>100</w:t>
            </w:r>
          </w:p>
        </w:tc>
        <w:tc>
          <w:tcPr>
            <w:tcW w:w="2156" w:type="dxa"/>
          </w:tcPr>
          <w:p w14:paraId="491ECE58"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en-US" w:eastAsia="ru-RU"/>
              </w:rPr>
            </w:pPr>
            <w:r w:rsidRPr="00D51833">
              <w:rPr>
                <w:rFonts w:ascii="Times New Roman" w:eastAsia="Times New Roman" w:hAnsi="Times New Roman" w:cs="Times New Roman"/>
                <w:color w:val="000000"/>
                <w:sz w:val="24"/>
                <w:szCs w:val="24"/>
                <w:lang w:val="en-US" w:eastAsia="ru-RU"/>
              </w:rPr>
              <w:t>100</w:t>
            </w:r>
          </w:p>
        </w:tc>
        <w:tc>
          <w:tcPr>
            <w:tcW w:w="2157" w:type="dxa"/>
          </w:tcPr>
          <w:p w14:paraId="3DDEE8BA" w14:textId="77777777" w:rsidR="00624D56" w:rsidRPr="00D51833" w:rsidRDefault="00624D56" w:rsidP="00624D56">
            <w:pPr>
              <w:tabs>
                <w:tab w:val="left" w:pos="2880"/>
              </w:tabs>
              <w:spacing w:line="264" w:lineRule="auto"/>
              <w:contextualSpacing/>
              <w:jc w:val="both"/>
              <w:rPr>
                <w:rFonts w:ascii="Times New Roman" w:eastAsia="Times New Roman" w:hAnsi="Times New Roman" w:cs="Times New Roman"/>
                <w:color w:val="000000"/>
                <w:sz w:val="24"/>
                <w:szCs w:val="24"/>
                <w:lang w:val="en-US" w:eastAsia="ru-RU"/>
              </w:rPr>
            </w:pPr>
            <w:r w:rsidRPr="00D51833">
              <w:rPr>
                <w:rFonts w:ascii="Times New Roman" w:eastAsia="Times New Roman" w:hAnsi="Times New Roman" w:cs="Times New Roman"/>
                <w:color w:val="000000"/>
                <w:sz w:val="24"/>
                <w:szCs w:val="24"/>
                <w:lang w:val="en-US" w:eastAsia="ru-RU"/>
              </w:rPr>
              <w:t>100</w:t>
            </w:r>
          </w:p>
        </w:tc>
      </w:tr>
    </w:tbl>
    <w:p w14:paraId="3E3A5264" w14:textId="77777777" w:rsidR="00624D56" w:rsidRPr="00D51833" w:rsidRDefault="00624D56" w:rsidP="00624D56">
      <w:pPr>
        <w:tabs>
          <w:tab w:val="left" w:pos="2880"/>
        </w:tabs>
        <w:spacing w:after="0" w:line="264" w:lineRule="auto"/>
        <w:ind w:left="720"/>
        <w:contextualSpacing/>
        <w:jc w:val="both"/>
        <w:rPr>
          <w:rFonts w:ascii="Times New Roman" w:eastAsia="Times New Roman" w:hAnsi="Times New Roman" w:cs="Times New Roman"/>
          <w:color w:val="000000"/>
          <w:sz w:val="24"/>
          <w:szCs w:val="24"/>
          <w:lang w:val="kk-KZ" w:eastAsia="ru-RU"/>
        </w:rPr>
      </w:pPr>
    </w:p>
    <w:p w14:paraId="5E779AC5" w14:textId="77777777" w:rsidR="00624D56" w:rsidRPr="00D51833" w:rsidRDefault="00624D56" w:rsidP="00624D56">
      <w:pPr>
        <w:spacing w:after="0" w:line="240" w:lineRule="auto"/>
        <w:jc w:val="both"/>
        <w:rPr>
          <w:rFonts w:ascii="Times New Roman" w:eastAsia="Times New Roman" w:hAnsi="Times New Roman" w:cs="Times New Roman"/>
          <w:bCs/>
          <w:sz w:val="24"/>
          <w:szCs w:val="24"/>
          <w:lang w:val="kk-KZ" w:eastAsia="ru-RU"/>
        </w:rPr>
      </w:pPr>
    </w:p>
    <w:p w14:paraId="2D796C9B" w14:textId="77777777" w:rsidR="00624D56" w:rsidRPr="00D51833" w:rsidRDefault="00624D56" w:rsidP="00624D56">
      <w:pPr>
        <w:spacing w:after="0" w:line="240" w:lineRule="auto"/>
        <w:jc w:val="both"/>
        <w:rPr>
          <w:rFonts w:ascii="Times New Roman" w:eastAsia="Times New Roman" w:hAnsi="Times New Roman" w:cs="Times New Roman"/>
          <w:b/>
          <w:sz w:val="24"/>
          <w:szCs w:val="24"/>
          <w:lang w:val="kk-KZ" w:eastAsia="ru-RU"/>
        </w:rPr>
      </w:pPr>
      <w:r w:rsidRPr="00D51833">
        <w:rPr>
          <w:rFonts w:ascii="Times New Roman" w:eastAsia="Times New Roman" w:hAnsi="Times New Roman" w:cs="Times New Roman"/>
          <w:b/>
          <w:sz w:val="24"/>
          <w:szCs w:val="24"/>
          <w:lang w:val="kk-KZ" w:eastAsia="ru-RU"/>
        </w:rPr>
        <w:t xml:space="preserve">                                                       Біліктілік санаты бойынша:</w:t>
      </w:r>
    </w:p>
    <w:p w14:paraId="3D9F65D7" w14:textId="77777777" w:rsidR="00624D56" w:rsidRPr="00D51833" w:rsidRDefault="00624D56" w:rsidP="00624D56">
      <w:pPr>
        <w:tabs>
          <w:tab w:val="left" w:pos="3465"/>
        </w:tabs>
        <w:spacing w:after="0" w:line="240" w:lineRule="auto"/>
        <w:ind w:left="60"/>
        <w:jc w:val="both"/>
        <w:rPr>
          <w:rFonts w:ascii="Times New Roman" w:eastAsia="Times New Roman" w:hAnsi="Times New Roman" w:cs="Times New Roman"/>
          <w:sz w:val="24"/>
          <w:szCs w:val="24"/>
          <w:lang w:val="kk-KZ" w:eastAsia="ru-RU"/>
        </w:rPr>
      </w:pPr>
    </w:p>
    <w:tbl>
      <w:tblPr>
        <w:tblpPr w:leftFromText="180" w:rightFromText="180" w:vertAnchor="text" w:horzAnchor="margin" w:tblpXSpec="center" w:tblpY="122"/>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6"/>
        <w:gridCol w:w="799"/>
        <w:gridCol w:w="836"/>
        <w:gridCol w:w="762"/>
        <w:gridCol w:w="798"/>
        <w:gridCol w:w="798"/>
        <w:gridCol w:w="798"/>
        <w:gridCol w:w="959"/>
        <w:gridCol w:w="799"/>
        <w:gridCol w:w="800"/>
        <w:gridCol w:w="958"/>
        <w:gridCol w:w="274"/>
      </w:tblGrid>
      <w:tr w:rsidR="00624D56" w:rsidRPr="00D51833" w14:paraId="74259152" w14:textId="77777777" w:rsidTr="00624D56">
        <w:trPr>
          <w:trHeight w:val="232"/>
        </w:trPr>
        <w:tc>
          <w:tcPr>
            <w:tcW w:w="2046" w:type="dxa"/>
            <w:vMerge w:val="restart"/>
            <w:tcBorders>
              <w:top w:val="single" w:sz="4" w:space="0" w:color="auto"/>
              <w:left w:val="single" w:sz="4" w:space="0" w:color="auto"/>
              <w:bottom w:val="single" w:sz="4" w:space="0" w:color="auto"/>
              <w:right w:val="single" w:sz="4" w:space="0" w:color="auto"/>
            </w:tcBorders>
            <w:hideMark/>
          </w:tcPr>
          <w:p w14:paraId="2712CC3D" w14:textId="77777777" w:rsidR="00624D56" w:rsidRPr="00D51833" w:rsidRDefault="00624D56" w:rsidP="00624D56">
            <w:pPr>
              <w:spacing w:after="0" w:line="240" w:lineRule="auto"/>
              <w:jc w:val="both"/>
              <w:rPr>
                <w:rFonts w:ascii="Times New Roman" w:eastAsia="Times New Roman" w:hAnsi="Times New Roman" w:cs="Times New Roman"/>
                <w:bCs/>
                <w:sz w:val="24"/>
                <w:szCs w:val="24"/>
                <w:lang w:val="kk-KZ" w:eastAsia="ru-RU"/>
              </w:rPr>
            </w:pPr>
            <w:r w:rsidRPr="00D51833">
              <w:rPr>
                <w:rFonts w:ascii="Times New Roman" w:eastAsia="Times New Roman" w:hAnsi="Times New Roman" w:cs="Times New Roman"/>
                <w:bCs/>
                <w:sz w:val="24"/>
                <w:szCs w:val="24"/>
                <w:lang w:val="kk-KZ" w:eastAsia="ru-RU"/>
              </w:rPr>
              <w:t>Оқу жылы</w:t>
            </w:r>
          </w:p>
        </w:tc>
        <w:tc>
          <w:tcPr>
            <w:tcW w:w="8581" w:type="dxa"/>
            <w:gridSpan w:val="11"/>
            <w:tcBorders>
              <w:top w:val="single" w:sz="4" w:space="0" w:color="auto"/>
              <w:left w:val="single" w:sz="4" w:space="0" w:color="auto"/>
              <w:bottom w:val="single" w:sz="4" w:space="0" w:color="auto"/>
              <w:right w:val="single" w:sz="4" w:space="0" w:color="auto"/>
            </w:tcBorders>
            <w:hideMark/>
          </w:tcPr>
          <w:p w14:paraId="1731FF8D" w14:textId="77777777" w:rsidR="00624D56" w:rsidRPr="00D51833" w:rsidRDefault="00624D56" w:rsidP="00624D56">
            <w:pPr>
              <w:spacing w:after="0" w:line="240" w:lineRule="auto"/>
              <w:jc w:val="center"/>
              <w:rPr>
                <w:rFonts w:ascii="Times New Roman" w:eastAsia="Times New Roman" w:hAnsi="Times New Roman" w:cs="Times New Roman"/>
                <w:bCs/>
                <w:sz w:val="24"/>
                <w:szCs w:val="24"/>
                <w:lang w:val="kk-KZ" w:eastAsia="ru-RU"/>
              </w:rPr>
            </w:pPr>
          </w:p>
        </w:tc>
      </w:tr>
      <w:tr w:rsidR="00624D56" w:rsidRPr="00D51833" w14:paraId="72A0CB4A" w14:textId="77777777" w:rsidTr="00624D56">
        <w:trPr>
          <w:cantSplit/>
          <w:trHeight w:val="1492"/>
        </w:trPr>
        <w:tc>
          <w:tcPr>
            <w:tcW w:w="2046" w:type="dxa"/>
            <w:vMerge/>
            <w:tcBorders>
              <w:top w:val="single" w:sz="4" w:space="0" w:color="auto"/>
              <w:left w:val="single" w:sz="4" w:space="0" w:color="auto"/>
              <w:bottom w:val="single" w:sz="4" w:space="0" w:color="auto"/>
              <w:right w:val="single" w:sz="4" w:space="0" w:color="auto"/>
            </w:tcBorders>
            <w:vAlign w:val="center"/>
            <w:hideMark/>
          </w:tcPr>
          <w:p w14:paraId="6044F378" w14:textId="77777777" w:rsidR="00624D56" w:rsidRPr="00D51833" w:rsidRDefault="00624D56" w:rsidP="00624D56">
            <w:pPr>
              <w:spacing w:after="0"/>
              <w:rPr>
                <w:rFonts w:ascii="Times New Roman" w:eastAsia="Times New Roman" w:hAnsi="Times New Roman" w:cs="Times New Roman"/>
                <w:bCs/>
                <w:sz w:val="24"/>
                <w:szCs w:val="24"/>
                <w:lang w:val="kk-KZ" w:eastAsia="ru-RU"/>
              </w:rPr>
            </w:pPr>
          </w:p>
        </w:tc>
        <w:tc>
          <w:tcPr>
            <w:tcW w:w="799" w:type="dxa"/>
            <w:tcBorders>
              <w:top w:val="single" w:sz="4" w:space="0" w:color="auto"/>
              <w:left w:val="single" w:sz="4" w:space="0" w:color="auto"/>
              <w:bottom w:val="single" w:sz="4" w:space="0" w:color="auto"/>
              <w:right w:val="single" w:sz="4" w:space="0" w:color="auto"/>
            </w:tcBorders>
            <w:textDirection w:val="btLr"/>
            <w:hideMark/>
          </w:tcPr>
          <w:p w14:paraId="503D2606"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r w:rsidRPr="00D51833">
              <w:rPr>
                <w:rFonts w:ascii="Times New Roman" w:eastAsia="Times New Roman" w:hAnsi="Times New Roman" w:cs="Times New Roman"/>
                <w:bCs/>
                <w:sz w:val="24"/>
                <w:szCs w:val="24"/>
                <w:lang w:val="kk-KZ" w:eastAsia="ru-RU"/>
              </w:rPr>
              <w:t>Педагог саны</w:t>
            </w:r>
          </w:p>
        </w:tc>
        <w:tc>
          <w:tcPr>
            <w:tcW w:w="836" w:type="dxa"/>
            <w:tcBorders>
              <w:top w:val="single" w:sz="4" w:space="0" w:color="auto"/>
              <w:left w:val="single" w:sz="4" w:space="0" w:color="auto"/>
              <w:bottom w:val="single" w:sz="4" w:space="0" w:color="auto"/>
              <w:right w:val="single" w:sz="4" w:space="0" w:color="auto"/>
            </w:tcBorders>
            <w:textDirection w:val="btLr"/>
            <w:hideMark/>
          </w:tcPr>
          <w:p w14:paraId="54E88F71"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r w:rsidRPr="00D51833">
              <w:rPr>
                <w:rFonts w:ascii="Times New Roman" w:eastAsia="Times New Roman" w:hAnsi="Times New Roman" w:cs="Times New Roman"/>
                <w:bCs/>
                <w:sz w:val="24"/>
                <w:szCs w:val="24"/>
                <w:lang w:val="kk-KZ" w:eastAsia="ru-RU"/>
              </w:rPr>
              <w:t>Жоғары санатты</w:t>
            </w:r>
          </w:p>
        </w:tc>
        <w:tc>
          <w:tcPr>
            <w:tcW w:w="762" w:type="dxa"/>
            <w:tcBorders>
              <w:top w:val="single" w:sz="4" w:space="0" w:color="auto"/>
              <w:left w:val="single" w:sz="4" w:space="0" w:color="auto"/>
              <w:bottom w:val="single" w:sz="4" w:space="0" w:color="auto"/>
              <w:right w:val="single" w:sz="4" w:space="0" w:color="auto"/>
            </w:tcBorders>
            <w:textDirection w:val="btLr"/>
          </w:tcPr>
          <w:p w14:paraId="3674DD8D"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r w:rsidRPr="00D51833">
              <w:rPr>
                <w:rFonts w:ascii="Times New Roman" w:eastAsia="Times New Roman" w:hAnsi="Times New Roman" w:cs="Times New Roman"/>
                <w:bCs/>
                <w:sz w:val="24"/>
                <w:szCs w:val="24"/>
                <w:lang w:val="kk-KZ" w:eastAsia="ru-RU"/>
              </w:rPr>
              <w:t>1санатты</w:t>
            </w:r>
          </w:p>
        </w:tc>
        <w:tc>
          <w:tcPr>
            <w:tcW w:w="798" w:type="dxa"/>
            <w:tcBorders>
              <w:top w:val="single" w:sz="4" w:space="0" w:color="auto"/>
              <w:left w:val="single" w:sz="4" w:space="0" w:color="auto"/>
              <w:bottom w:val="single" w:sz="4" w:space="0" w:color="auto"/>
              <w:right w:val="single" w:sz="4" w:space="0" w:color="auto"/>
            </w:tcBorders>
            <w:textDirection w:val="btLr"/>
            <w:hideMark/>
          </w:tcPr>
          <w:p w14:paraId="3C643FDE"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r w:rsidRPr="00D51833">
              <w:rPr>
                <w:rFonts w:ascii="Times New Roman" w:eastAsia="Times New Roman" w:hAnsi="Times New Roman" w:cs="Times New Roman"/>
                <w:bCs/>
                <w:sz w:val="24"/>
                <w:szCs w:val="24"/>
                <w:lang w:val="kk-KZ" w:eastAsia="ru-RU"/>
              </w:rPr>
              <w:t>2 санатты</w:t>
            </w:r>
          </w:p>
        </w:tc>
        <w:tc>
          <w:tcPr>
            <w:tcW w:w="798" w:type="dxa"/>
            <w:tcBorders>
              <w:top w:val="single" w:sz="4" w:space="0" w:color="auto"/>
              <w:left w:val="single" w:sz="4" w:space="0" w:color="auto"/>
              <w:bottom w:val="single" w:sz="4" w:space="0" w:color="auto"/>
              <w:right w:val="single" w:sz="4" w:space="0" w:color="auto"/>
            </w:tcBorders>
            <w:textDirection w:val="btLr"/>
            <w:hideMark/>
          </w:tcPr>
          <w:p w14:paraId="6CF2F2B9"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p>
          <w:p w14:paraId="3F56A38F"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p>
        </w:tc>
        <w:tc>
          <w:tcPr>
            <w:tcW w:w="798" w:type="dxa"/>
            <w:tcBorders>
              <w:top w:val="single" w:sz="4" w:space="0" w:color="auto"/>
              <w:left w:val="single" w:sz="4" w:space="0" w:color="auto"/>
              <w:bottom w:val="single" w:sz="4" w:space="0" w:color="auto"/>
              <w:right w:val="single" w:sz="4" w:space="0" w:color="auto"/>
            </w:tcBorders>
            <w:textDirection w:val="btLr"/>
          </w:tcPr>
          <w:p w14:paraId="52F27EF2"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r w:rsidRPr="00D51833">
              <w:rPr>
                <w:rFonts w:ascii="Times New Roman" w:eastAsia="Times New Roman" w:hAnsi="Times New Roman" w:cs="Times New Roman"/>
                <w:bCs/>
                <w:sz w:val="24"/>
                <w:szCs w:val="24"/>
                <w:lang w:val="kk-KZ" w:eastAsia="ru-RU"/>
              </w:rPr>
              <w:t>санатсыз</w:t>
            </w:r>
          </w:p>
        </w:tc>
        <w:tc>
          <w:tcPr>
            <w:tcW w:w="959" w:type="dxa"/>
            <w:tcBorders>
              <w:top w:val="single" w:sz="4" w:space="0" w:color="auto"/>
              <w:left w:val="single" w:sz="4" w:space="0" w:color="auto"/>
              <w:bottom w:val="single" w:sz="4" w:space="0" w:color="auto"/>
              <w:right w:val="single" w:sz="4" w:space="0" w:color="auto"/>
            </w:tcBorders>
            <w:textDirection w:val="btLr"/>
            <w:hideMark/>
          </w:tcPr>
          <w:p w14:paraId="3BFCF55D"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r w:rsidRPr="00D51833">
              <w:rPr>
                <w:rFonts w:ascii="Times New Roman" w:eastAsia="Times New Roman" w:hAnsi="Times New Roman" w:cs="Times New Roman"/>
                <w:bCs/>
                <w:sz w:val="24"/>
                <w:szCs w:val="24"/>
                <w:lang w:val="kk-KZ" w:eastAsia="ru-RU"/>
              </w:rPr>
              <w:t>%</w:t>
            </w:r>
          </w:p>
        </w:tc>
        <w:tc>
          <w:tcPr>
            <w:tcW w:w="799" w:type="dxa"/>
            <w:tcBorders>
              <w:top w:val="single" w:sz="4" w:space="0" w:color="auto"/>
              <w:left w:val="single" w:sz="4" w:space="0" w:color="auto"/>
              <w:bottom w:val="single" w:sz="4" w:space="0" w:color="auto"/>
              <w:right w:val="single" w:sz="4" w:space="0" w:color="auto"/>
            </w:tcBorders>
            <w:textDirection w:val="btLr"/>
            <w:hideMark/>
          </w:tcPr>
          <w:p w14:paraId="725DB664"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r w:rsidRPr="00D51833">
              <w:rPr>
                <w:rFonts w:ascii="Times New Roman" w:eastAsia="Times New Roman" w:hAnsi="Times New Roman" w:cs="Times New Roman"/>
                <w:bCs/>
                <w:sz w:val="24"/>
                <w:szCs w:val="24"/>
                <w:lang w:val="kk-KZ" w:eastAsia="ru-RU"/>
              </w:rPr>
              <w:t>Эксперт</w:t>
            </w:r>
          </w:p>
        </w:tc>
        <w:tc>
          <w:tcPr>
            <w:tcW w:w="800" w:type="dxa"/>
            <w:tcBorders>
              <w:top w:val="single" w:sz="4" w:space="0" w:color="auto"/>
              <w:left w:val="single" w:sz="4" w:space="0" w:color="auto"/>
              <w:bottom w:val="single" w:sz="4" w:space="0" w:color="auto"/>
              <w:right w:val="single" w:sz="4" w:space="0" w:color="auto"/>
            </w:tcBorders>
            <w:textDirection w:val="btLr"/>
          </w:tcPr>
          <w:p w14:paraId="5F2D1605"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r w:rsidRPr="00D51833">
              <w:rPr>
                <w:rFonts w:ascii="Times New Roman" w:eastAsia="Times New Roman" w:hAnsi="Times New Roman" w:cs="Times New Roman"/>
                <w:bCs/>
                <w:sz w:val="24"/>
                <w:szCs w:val="24"/>
                <w:lang w:val="kk-KZ" w:eastAsia="ru-RU"/>
              </w:rPr>
              <w:t>модератор</w:t>
            </w:r>
          </w:p>
        </w:tc>
        <w:tc>
          <w:tcPr>
            <w:tcW w:w="958" w:type="dxa"/>
            <w:tcBorders>
              <w:top w:val="single" w:sz="4" w:space="0" w:color="auto"/>
              <w:left w:val="single" w:sz="4" w:space="0" w:color="auto"/>
              <w:bottom w:val="single" w:sz="4" w:space="0" w:color="auto"/>
              <w:right w:val="single" w:sz="4" w:space="0" w:color="auto"/>
            </w:tcBorders>
            <w:textDirection w:val="btLr"/>
            <w:hideMark/>
          </w:tcPr>
          <w:p w14:paraId="5FB299FA" w14:textId="77777777" w:rsidR="00624D56" w:rsidRPr="00D51833" w:rsidRDefault="00624D56" w:rsidP="00624D56">
            <w:pPr>
              <w:spacing w:after="0" w:line="240" w:lineRule="auto"/>
              <w:ind w:left="113" w:right="113"/>
              <w:jc w:val="both"/>
              <w:rPr>
                <w:rFonts w:ascii="Times New Roman" w:eastAsia="Times New Roman" w:hAnsi="Times New Roman" w:cs="Times New Roman"/>
                <w:bCs/>
                <w:sz w:val="24"/>
                <w:szCs w:val="24"/>
                <w:lang w:val="kk-KZ" w:eastAsia="ru-RU"/>
              </w:rPr>
            </w:pPr>
          </w:p>
        </w:tc>
        <w:tc>
          <w:tcPr>
            <w:tcW w:w="274" w:type="dxa"/>
            <w:tcBorders>
              <w:top w:val="single" w:sz="4" w:space="0" w:color="auto"/>
              <w:left w:val="single" w:sz="4" w:space="0" w:color="auto"/>
              <w:bottom w:val="single" w:sz="4" w:space="0" w:color="auto"/>
              <w:right w:val="single" w:sz="4" w:space="0" w:color="auto"/>
            </w:tcBorders>
          </w:tcPr>
          <w:p w14:paraId="61C9F5B1" w14:textId="77777777" w:rsidR="00624D56" w:rsidRPr="00D51833" w:rsidRDefault="00624D56" w:rsidP="00624D56">
            <w:pPr>
              <w:spacing w:after="0" w:line="240" w:lineRule="auto"/>
              <w:jc w:val="both"/>
              <w:rPr>
                <w:rFonts w:ascii="Times New Roman" w:eastAsia="Times New Roman" w:hAnsi="Times New Roman" w:cs="Times New Roman"/>
                <w:bCs/>
                <w:sz w:val="24"/>
                <w:szCs w:val="24"/>
                <w:lang w:val="kk-KZ" w:eastAsia="ru-RU"/>
              </w:rPr>
            </w:pPr>
          </w:p>
          <w:p w14:paraId="1BE37A65" w14:textId="77777777" w:rsidR="00624D56" w:rsidRPr="00D51833" w:rsidRDefault="00624D56" w:rsidP="00624D56">
            <w:pPr>
              <w:spacing w:after="0" w:line="240" w:lineRule="auto"/>
              <w:jc w:val="both"/>
              <w:rPr>
                <w:rFonts w:ascii="Times New Roman" w:eastAsia="Times New Roman" w:hAnsi="Times New Roman" w:cs="Times New Roman"/>
                <w:bCs/>
                <w:sz w:val="24"/>
                <w:szCs w:val="24"/>
                <w:lang w:val="kk-KZ" w:eastAsia="ru-RU"/>
              </w:rPr>
            </w:pPr>
          </w:p>
          <w:p w14:paraId="00DB282C" w14:textId="77777777" w:rsidR="00624D56" w:rsidRPr="00D51833" w:rsidRDefault="00624D56" w:rsidP="00624D56">
            <w:pPr>
              <w:spacing w:after="0" w:line="240" w:lineRule="auto"/>
              <w:jc w:val="both"/>
              <w:rPr>
                <w:rFonts w:ascii="Times New Roman" w:eastAsia="Times New Roman" w:hAnsi="Times New Roman" w:cs="Times New Roman"/>
                <w:bCs/>
                <w:sz w:val="24"/>
                <w:szCs w:val="24"/>
                <w:lang w:val="kk-KZ" w:eastAsia="ru-RU"/>
              </w:rPr>
            </w:pPr>
          </w:p>
        </w:tc>
      </w:tr>
      <w:tr w:rsidR="00624D56" w:rsidRPr="00D51833" w14:paraId="5E9F0787" w14:textId="77777777" w:rsidTr="00624D56">
        <w:trPr>
          <w:trHeight w:val="477"/>
        </w:trPr>
        <w:tc>
          <w:tcPr>
            <w:tcW w:w="2046" w:type="dxa"/>
            <w:tcBorders>
              <w:top w:val="single" w:sz="4" w:space="0" w:color="auto"/>
              <w:left w:val="single" w:sz="4" w:space="0" w:color="auto"/>
              <w:bottom w:val="single" w:sz="4" w:space="0" w:color="auto"/>
              <w:right w:val="single" w:sz="4" w:space="0" w:color="auto"/>
            </w:tcBorders>
            <w:hideMark/>
          </w:tcPr>
          <w:p w14:paraId="1DA3D5A4"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2020-2021</w:t>
            </w:r>
          </w:p>
        </w:tc>
        <w:tc>
          <w:tcPr>
            <w:tcW w:w="799" w:type="dxa"/>
            <w:tcBorders>
              <w:top w:val="single" w:sz="4" w:space="0" w:color="auto"/>
              <w:left w:val="single" w:sz="4" w:space="0" w:color="auto"/>
              <w:bottom w:val="single" w:sz="4" w:space="0" w:color="auto"/>
              <w:right w:val="single" w:sz="4" w:space="0" w:color="auto"/>
            </w:tcBorders>
            <w:hideMark/>
          </w:tcPr>
          <w:p w14:paraId="3147A80E"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27</w:t>
            </w:r>
          </w:p>
        </w:tc>
        <w:tc>
          <w:tcPr>
            <w:tcW w:w="836" w:type="dxa"/>
            <w:tcBorders>
              <w:top w:val="single" w:sz="4" w:space="0" w:color="auto"/>
              <w:left w:val="single" w:sz="4" w:space="0" w:color="auto"/>
              <w:bottom w:val="single" w:sz="4" w:space="0" w:color="auto"/>
              <w:right w:val="single" w:sz="4" w:space="0" w:color="auto"/>
            </w:tcBorders>
            <w:hideMark/>
          </w:tcPr>
          <w:p w14:paraId="2506F2C2"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w:t>
            </w:r>
          </w:p>
        </w:tc>
        <w:tc>
          <w:tcPr>
            <w:tcW w:w="762" w:type="dxa"/>
            <w:tcBorders>
              <w:top w:val="single" w:sz="4" w:space="0" w:color="auto"/>
              <w:left w:val="single" w:sz="4" w:space="0" w:color="auto"/>
              <w:bottom w:val="single" w:sz="4" w:space="0" w:color="auto"/>
              <w:right w:val="single" w:sz="4" w:space="0" w:color="auto"/>
            </w:tcBorders>
            <w:hideMark/>
          </w:tcPr>
          <w:p w14:paraId="169BD5DE"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4-15</w:t>
            </w:r>
            <w:r w:rsidRPr="00D51833">
              <w:rPr>
                <w:rFonts w:ascii="Times New Roman" w:eastAsia="Times New Roman" w:hAnsi="Times New Roman" w:cs="Times New Roman"/>
                <w:bCs/>
                <w:sz w:val="24"/>
                <w:szCs w:val="24"/>
                <w:lang w:val="kk-KZ" w:eastAsia="ru-RU"/>
              </w:rPr>
              <w:t>%</w:t>
            </w:r>
          </w:p>
        </w:tc>
        <w:tc>
          <w:tcPr>
            <w:tcW w:w="798" w:type="dxa"/>
            <w:tcBorders>
              <w:top w:val="single" w:sz="4" w:space="0" w:color="auto"/>
              <w:left w:val="single" w:sz="4" w:space="0" w:color="auto"/>
              <w:bottom w:val="single" w:sz="4" w:space="0" w:color="auto"/>
              <w:right w:val="single" w:sz="4" w:space="0" w:color="auto"/>
            </w:tcBorders>
            <w:hideMark/>
          </w:tcPr>
          <w:p w14:paraId="736873DF"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15-55</w:t>
            </w:r>
            <w:r w:rsidRPr="00D51833">
              <w:rPr>
                <w:rFonts w:ascii="Times New Roman" w:eastAsia="Times New Roman" w:hAnsi="Times New Roman" w:cs="Times New Roman"/>
                <w:bCs/>
                <w:sz w:val="24"/>
                <w:szCs w:val="24"/>
                <w:lang w:val="kk-KZ" w:eastAsia="ru-RU"/>
              </w:rPr>
              <w:t>%</w:t>
            </w:r>
          </w:p>
        </w:tc>
        <w:tc>
          <w:tcPr>
            <w:tcW w:w="798" w:type="dxa"/>
            <w:tcBorders>
              <w:top w:val="single" w:sz="4" w:space="0" w:color="auto"/>
              <w:left w:val="single" w:sz="4" w:space="0" w:color="auto"/>
              <w:bottom w:val="single" w:sz="4" w:space="0" w:color="auto"/>
              <w:right w:val="single" w:sz="4" w:space="0" w:color="auto"/>
            </w:tcBorders>
            <w:hideMark/>
          </w:tcPr>
          <w:p w14:paraId="09322422"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p>
        </w:tc>
        <w:tc>
          <w:tcPr>
            <w:tcW w:w="798" w:type="dxa"/>
            <w:tcBorders>
              <w:top w:val="single" w:sz="4" w:space="0" w:color="auto"/>
              <w:left w:val="single" w:sz="4" w:space="0" w:color="auto"/>
              <w:bottom w:val="single" w:sz="4" w:space="0" w:color="auto"/>
              <w:right w:val="single" w:sz="4" w:space="0" w:color="auto"/>
            </w:tcBorders>
            <w:hideMark/>
          </w:tcPr>
          <w:p w14:paraId="63A0D20A"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9-33</w:t>
            </w:r>
            <w:r w:rsidRPr="00D51833">
              <w:rPr>
                <w:rFonts w:ascii="Times New Roman" w:eastAsia="Times New Roman" w:hAnsi="Times New Roman" w:cs="Times New Roman"/>
                <w:bCs/>
                <w:sz w:val="24"/>
                <w:szCs w:val="24"/>
                <w:lang w:val="kk-KZ" w:eastAsia="ru-RU"/>
              </w:rPr>
              <w:t>%</w:t>
            </w:r>
          </w:p>
        </w:tc>
        <w:tc>
          <w:tcPr>
            <w:tcW w:w="959" w:type="dxa"/>
            <w:tcBorders>
              <w:top w:val="single" w:sz="4" w:space="0" w:color="auto"/>
              <w:left w:val="single" w:sz="4" w:space="0" w:color="auto"/>
              <w:bottom w:val="single" w:sz="4" w:space="0" w:color="auto"/>
              <w:right w:val="single" w:sz="4" w:space="0" w:color="auto"/>
            </w:tcBorders>
            <w:hideMark/>
          </w:tcPr>
          <w:p w14:paraId="2BA6B17C" w14:textId="77777777" w:rsidR="00624D56" w:rsidRPr="00D51833" w:rsidRDefault="00624D56" w:rsidP="00624D56">
            <w:pPr>
              <w:spacing w:after="0" w:line="240" w:lineRule="auto"/>
              <w:jc w:val="center"/>
              <w:rPr>
                <w:rFonts w:ascii="Times New Roman" w:eastAsia="Times New Roman" w:hAnsi="Times New Roman" w:cs="Times New Roman"/>
                <w:bCs/>
                <w:color w:val="000000"/>
                <w:sz w:val="24"/>
                <w:szCs w:val="24"/>
                <w:lang w:val="kk-KZ" w:eastAsia="ru-RU"/>
              </w:rPr>
            </w:pPr>
          </w:p>
        </w:tc>
        <w:tc>
          <w:tcPr>
            <w:tcW w:w="799" w:type="dxa"/>
            <w:tcBorders>
              <w:top w:val="single" w:sz="4" w:space="0" w:color="auto"/>
              <w:left w:val="single" w:sz="4" w:space="0" w:color="auto"/>
              <w:bottom w:val="single" w:sz="4" w:space="0" w:color="auto"/>
              <w:right w:val="single" w:sz="4" w:space="0" w:color="auto"/>
            </w:tcBorders>
            <w:hideMark/>
          </w:tcPr>
          <w:p w14:paraId="34F3B272"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w:t>
            </w:r>
          </w:p>
        </w:tc>
        <w:tc>
          <w:tcPr>
            <w:tcW w:w="800" w:type="dxa"/>
            <w:tcBorders>
              <w:top w:val="single" w:sz="4" w:space="0" w:color="auto"/>
              <w:left w:val="single" w:sz="4" w:space="0" w:color="auto"/>
              <w:bottom w:val="single" w:sz="4" w:space="0" w:color="auto"/>
              <w:right w:val="single" w:sz="4" w:space="0" w:color="auto"/>
            </w:tcBorders>
          </w:tcPr>
          <w:p w14:paraId="04119570"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w:t>
            </w:r>
          </w:p>
        </w:tc>
        <w:tc>
          <w:tcPr>
            <w:tcW w:w="958" w:type="dxa"/>
            <w:tcBorders>
              <w:top w:val="single" w:sz="4" w:space="0" w:color="auto"/>
              <w:left w:val="single" w:sz="4" w:space="0" w:color="auto"/>
              <w:bottom w:val="single" w:sz="4" w:space="0" w:color="auto"/>
              <w:right w:val="single" w:sz="4" w:space="0" w:color="auto"/>
            </w:tcBorders>
            <w:hideMark/>
          </w:tcPr>
          <w:p w14:paraId="319E8AE2"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p>
        </w:tc>
        <w:tc>
          <w:tcPr>
            <w:tcW w:w="274" w:type="dxa"/>
            <w:tcBorders>
              <w:top w:val="single" w:sz="4" w:space="0" w:color="auto"/>
              <w:left w:val="single" w:sz="4" w:space="0" w:color="auto"/>
              <w:bottom w:val="single" w:sz="4" w:space="0" w:color="auto"/>
              <w:right w:val="single" w:sz="4" w:space="0" w:color="auto"/>
            </w:tcBorders>
          </w:tcPr>
          <w:p w14:paraId="2A42C57D"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p>
        </w:tc>
      </w:tr>
      <w:tr w:rsidR="00624D56" w:rsidRPr="00D51833" w14:paraId="27367936" w14:textId="77777777" w:rsidTr="00624D56">
        <w:trPr>
          <w:trHeight w:val="477"/>
        </w:trPr>
        <w:tc>
          <w:tcPr>
            <w:tcW w:w="2046" w:type="dxa"/>
            <w:tcBorders>
              <w:top w:val="single" w:sz="4" w:space="0" w:color="auto"/>
              <w:left w:val="single" w:sz="4" w:space="0" w:color="auto"/>
              <w:bottom w:val="single" w:sz="4" w:space="0" w:color="auto"/>
              <w:right w:val="single" w:sz="4" w:space="0" w:color="auto"/>
            </w:tcBorders>
          </w:tcPr>
          <w:p w14:paraId="15F0ABF3"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2021-2022</w:t>
            </w:r>
          </w:p>
        </w:tc>
        <w:tc>
          <w:tcPr>
            <w:tcW w:w="799" w:type="dxa"/>
            <w:tcBorders>
              <w:top w:val="single" w:sz="4" w:space="0" w:color="auto"/>
              <w:left w:val="single" w:sz="4" w:space="0" w:color="auto"/>
              <w:bottom w:val="single" w:sz="4" w:space="0" w:color="auto"/>
              <w:right w:val="single" w:sz="4" w:space="0" w:color="auto"/>
            </w:tcBorders>
          </w:tcPr>
          <w:p w14:paraId="4D013DF4"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30</w:t>
            </w:r>
          </w:p>
        </w:tc>
        <w:tc>
          <w:tcPr>
            <w:tcW w:w="836" w:type="dxa"/>
            <w:tcBorders>
              <w:top w:val="single" w:sz="4" w:space="0" w:color="auto"/>
              <w:left w:val="single" w:sz="4" w:space="0" w:color="auto"/>
              <w:bottom w:val="single" w:sz="4" w:space="0" w:color="auto"/>
              <w:right w:val="single" w:sz="4" w:space="0" w:color="auto"/>
            </w:tcBorders>
          </w:tcPr>
          <w:p w14:paraId="43B287B7"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1-3</w:t>
            </w:r>
            <w:r w:rsidRPr="00D51833">
              <w:rPr>
                <w:rFonts w:ascii="Times New Roman" w:eastAsia="Times New Roman" w:hAnsi="Times New Roman" w:cs="Times New Roman"/>
                <w:bCs/>
                <w:sz w:val="24"/>
                <w:szCs w:val="24"/>
                <w:lang w:val="kk-KZ" w:eastAsia="ru-RU"/>
              </w:rPr>
              <w:t>%</w:t>
            </w:r>
          </w:p>
        </w:tc>
        <w:tc>
          <w:tcPr>
            <w:tcW w:w="762" w:type="dxa"/>
            <w:tcBorders>
              <w:top w:val="single" w:sz="4" w:space="0" w:color="auto"/>
              <w:left w:val="single" w:sz="4" w:space="0" w:color="auto"/>
              <w:bottom w:val="single" w:sz="4" w:space="0" w:color="auto"/>
              <w:right w:val="single" w:sz="4" w:space="0" w:color="auto"/>
            </w:tcBorders>
          </w:tcPr>
          <w:p w14:paraId="330D5BA9"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4-13</w:t>
            </w:r>
            <w:r w:rsidRPr="00D51833">
              <w:rPr>
                <w:rFonts w:ascii="Times New Roman" w:eastAsia="Times New Roman" w:hAnsi="Times New Roman" w:cs="Times New Roman"/>
                <w:bCs/>
                <w:sz w:val="24"/>
                <w:szCs w:val="24"/>
                <w:lang w:val="kk-KZ" w:eastAsia="ru-RU"/>
              </w:rPr>
              <w:t>%</w:t>
            </w:r>
          </w:p>
        </w:tc>
        <w:tc>
          <w:tcPr>
            <w:tcW w:w="798" w:type="dxa"/>
            <w:tcBorders>
              <w:top w:val="single" w:sz="4" w:space="0" w:color="auto"/>
              <w:left w:val="single" w:sz="4" w:space="0" w:color="auto"/>
              <w:bottom w:val="single" w:sz="4" w:space="0" w:color="auto"/>
              <w:right w:val="single" w:sz="4" w:space="0" w:color="auto"/>
            </w:tcBorders>
          </w:tcPr>
          <w:p w14:paraId="2282369E"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8-27</w:t>
            </w:r>
            <w:r w:rsidRPr="00D51833">
              <w:rPr>
                <w:rFonts w:ascii="Times New Roman" w:eastAsia="Times New Roman" w:hAnsi="Times New Roman" w:cs="Times New Roman"/>
                <w:bCs/>
                <w:sz w:val="24"/>
                <w:szCs w:val="24"/>
                <w:lang w:val="kk-KZ" w:eastAsia="ru-RU"/>
              </w:rPr>
              <w:t>%</w:t>
            </w:r>
          </w:p>
        </w:tc>
        <w:tc>
          <w:tcPr>
            <w:tcW w:w="798" w:type="dxa"/>
            <w:tcBorders>
              <w:top w:val="single" w:sz="4" w:space="0" w:color="auto"/>
              <w:left w:val="single" w:sz="4" w:space="0" w:color="auto"/>
              <w:bottom w:val="single" w:sz="4" w:space="0" w:color="auto"/>
              <w:right w:val="single" w:sz="4" w:space="0" w:color="auto"/>
            </w:tcBorders>
          </w:tcPr>
          <w:p w14:paraId="7876052A"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p>
        </w:tc>
        <w:tc>
          <w:tcPr>
            <w:tcW w:w="798" w:type="dxa"/>
            <w:tcBorders>
              <w:top w:val="single" w:sz="4" w:space="0" w:color="auto"/>
              <w:left w:val="single" w:sz="4" w:space="0" w:color="auto"/>
              <w:bottom w:val="single" w:sz="4" w:space="0" w:color="auto"/>
              <w:right w:val="single" w:sz="4" w:space="0" w:color="auto"/>
            </w:tcBorders>
          </w:tcPr>
          <w:p w14:paraId="62B11E2F"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13-43</w:t>
            </w:r>
            <w:r w:rsidRPr="00D51833">
              <w:rPr>
                <w:rFonts w:ascii="Times New Roman" w:eastAsia="Times New Roman" w:hAnsi="Times New Roman" w:cs="Times New Roman"/>
                <w:bCs/>
                <w:sz w:val="24"/>
                <w:szCs w:val="24"/>
                <w:lang w:val="kk-KZ" w:eastAsia="ru-RU"/>
              </w:rPr>
              <w:t>%</w:t>
            </w:r>
          </w:p>
        </w:tc>
        <w:tc>
          <w:tcPr>
            <w:tcW w:w="959" w:type="dxa"/>
            <w:tcBorders>
              <w:top w:val="single" w:sz="4" w:space="0" w:color="auto"/>
              <w:left w:val="single" w:sz="4" w:space="0" w:color="auto"/>
              <w:bottom w:val="single" w:sz="4" w:space="0" w:color="auto"/>
              <w:right w:val="single" w:sz="4" w:space="0" w:color="auto"/>
            </w:tcBorders>
          </w:tcPr>
          <w:p w14:paraId="3FDFC9B7" w14:textId="77777777" w:rsidR="00624D56" w:rsidRPr="00D51833" w:rsidRDefault="00624D56" w:rsidP="00624D56">
            <w:pPr>
              <w:spacing w:after="0" w:line="240" w:lineRule="auto"/>
              <w:jc w:val="center"/>
              <w:rPr>
                <w:rFonts w:ascii="Times New Roman" w:eastAsia="Times New Roman" w:hAnsi="Times New Roman" w:cs="Times New Roman"/>
                <w:bCs/>
                <w:color w:val="000000"/>
                <w:sz w:val="24"/>
                <w:szCs w:val="24"/>
                <w:lang w:val="kk-KZ" w:eastAsia="ru-RU"/>
              </w:rPr>
            </w:pPr>
          </w:p>
        </w:tc>
        <w:tc>
          <w:tcPr>
            <w:tcW w:w="799" w:type="dxa"/>
            <w:tcBorders>
              <w:top w:val="single" w:sz="4" w:space="0" w:color="auto"/>
              <w:left w:val="single" w:sz="4" w:space="0" w:color="auto"/>
              <w:bottom w:val="single" w:sz="4" w:space="0" w:color="auto"/>
              <w:right w:val="single" w:sz="4" w:space="0" w:color="auto"/>
            </w:tcBorders>
          </w:tcPr>
          <w:p w14:paraId="074A46C1"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1-4</w:t>
            </w:r>
            <w:r w:rsidRPr="00D51833">
              <w:rPr>
                <w:rFonts w:ascii="Times New Roman" w:eastAsia="Times New Roman" w:hAnsi="Times New Roman" w:cs="Times New Roman"/>
                <w:bCs/>
                <w:sz w:val="24"/>
                <w:szCs w:val="24"/>
                <w:lang w:val="kk-KZ" w:eastAsia="ru-RU"/>
              </w:rPr>
              <w:t>%</w:t>
            </w:r>
          </w:p>
        </w:tc>
        <w:tc>
          <w:tcPr>
            <w:tcW w:w="800" w:type="dxa"/>
            <w:tcBorders>
              <w:top w:val="single" w:sz="4" w:space="0" w:color="auto"/>
              <w:left w:val="single" w:sz="4" w:space="0" w:color="auto"/>
              <w:bottom w:val="single" w:sz="4" w:space="0" w:color="auto"/>
              <w:right w:val="single" w:sz="4" w:space="0" w:color="auto"/>
            </w:tcBorders>
          </w:tcPr>
          <w:p w14:paraId="4789025A"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3-10</w:t>
            </w:r>
            <w:r w:rsidRPr="00D51833">
              <w:rPr>
                <w:rFonts w:ascii="Times New Roman" w:eastAsia="Times New Roman" w:hAnsi="Times New Roman" w:cs="Times New Roman"/>
                <w:bCs/>
                <w:sz w:val="24"/>
                <w:szCs w:val="24"/>
                <w:lang w:val="kk-KZ" w:eastAsia="ru-RU"/>
              </w:rPr>
              <w:t>%</w:t>
            </w:r>
          </w:p>
        </w:tc>
        <w:tc>
          <w:tcPr>
            <w:tcW w:w="958" w:type="dxa"/>
            <w:tcBorders>
              <w:top w:val="single" w:sz="4" w:space="0" w:color="auto"/>
              <w:left w:val="single" w:sz="4" w:space="0" w:color="auto"/>
              <w:bottom w:val="single" w:sz="4" w:space="0" w:color="auto"/>
              <w:right w:val="single" w:sz="4" w:space="0" w:color="auto"/>
            </w:tcBorders>
          </w:tcPr>
          <w:p w14:paraId="6E2BFEEC"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p>
        </w:tc>
        <w:tc>
          <w:tcPr>
            <w:tcW w:w="274" w:type="dxa"/>
            <w:tcBorders>
              <w:top w:val="single" w:sz="4" w:space="0" w:color="auto"/>
              <w:left w:val="single" w:sz="4" w:space="0" w:color="auto"/>
              <w:bottom w:val="single" w:sz="4" w:space="0" w:color="auto"/>
              <w:right w:val="single" w:sz="4" w:space="0" w:color="auto"/>
            </w:tcBorders>
          </w:tcPr>
          <w:p w14:paraId="28DFA7D6"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p>
        </w:tc>
      </w:tr>
      <w:tr w:rsidR="00624D56" w:rsidRPr="00D51833" w14:paraId="0E86980B" w14:textId="77777777" w:rsidTr="00624D56">
        <w:trPr>
          <w:trHeight w:val="477"/>
        </w:trPr>
        <w:tc>
          <w:tcPr>
            <w:tcW w:w="2046" w:type="dxa"/>
            <w:tcBorders>
              <w:top w:val="single" w:sz="4" w:space="0" w:color="auto"/>
              <w:left w:val="single" w:sz="4" w:space="0" w:color="auto"/>
              <w:bottom w:val="single" w:sz="4" w:space="0" w:color="auto"/>
              <w:right w:val="single" w:sz="4" w:space="0" w:color="auto"/>
            </w:tcBorders>
          </w:tcPr>
          <w:p w14:paraId="6FD4D67E"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2022-2023</w:t>
            </w:r>
          </w:p>
        </w:tc>
        <w:tc>
          <w:tcPr>
            <w:tcW w:w="799" w:type="dxa"/>
            <w:tcBorders>
              <w:top w:val="single" w:sz="4" w:space="0" w:color="auto"/>
              <w:left w:val="single" w:sz="4" w:space="0" w:color="auto"/>
              <w:bottom w:val="single" w:sz="4" w:space="0" w:color="auto"/>
              <w:right w:val="single" w:sz="4" w:space="0" w:color="auto"/>
            </w:tcBorders>
          </w:tcPr>
          <w:p w14:paraId="5335A3B9"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33</w:t>
            </w:r>
          </w:p>
        </w:tc>
        <w:tc>
          <w:tcPr>
            <w:tcW w:w="836" w:type="dxa"/>
            <w:tcBorders>
              <w:top w:val="single" w:sz="4" w:space="0" w:color="auto"/>
              <w:left w:val="single" w:sz="4" w:space="0" w:color="auto"/>
              <w:bottom w:val="single" w:sz="4" w:space="0" w:color="auto"/>
              <w:right w:val="single" w:sz="4" w:space="0" w:color="auto"/>
            </w:tcBorders>
          </w:tcPr>
          <w:p w14:paraId="4BD6C51A"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w:t>
            </w:r>
          </w:p>
        </w:tc>
        <w:tc>
          <w:tcPr>
            <w:tcW w:w="762" w:type="dxa"/>
            <w:tcBorders>
              <w:top w:val="single" w:sz="4" w:space="0" w:color="auto"/>
              <w:left w:val="single" w:sz="4" w:space="0" w:color="auto"/>
              <w:bottom w:val="single" w:sz="4" w:space="0" w:color="auto"/>
              <w:right w:val="single" w:sz="4" w:space="0" w:color="auto"/>
            </w:tcBorders>
          </w:tcPr>
          <w:p w14:paraId="09544892"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3-9</w:t>
            </w:r>
            <w:r w:rsidRPr="00D51833">
              <w:rPr>
                <w:rFonts w:ascii="Times New Roman" w:eastAsia="Times New Roman" w:hAnsi="Times New Roman" w:cs="Times New Roman"/>
                <w:bCs/>
                <w:sz w:val="24"/>
                <w:szCs w:val="24"/>
                <w:lang w:val="kk-KZ" w:eastAsia="ru-RU"/>
              </w:rPr>
              <w:t>%</w:t>
            </w:r>
          </w:p>
        </w:tc>
        <w:tc>
          <w:tcPr>
            <w:tcW w:w="798" w:type="dxa"/>
            <w:tcBorders>
              <w:top w:val="single" w:sz="4" w:space="0" w:color="auto"/>
              <w:left w:val="single" w:sz="4" w:space="0" w:color="auto"/>
              <w:bottom w:val="single" w:sz="4" w:space="0" w:color="auto"/>
              <w:right w:val="single" w:sz="4" w:space="0" w:color="auto"/>
            </w:tcBorders>
          </w:tcPr>
          <w:p w14:paraId="0170BF84"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5-15</w:t>
            </w:r>
            <w:r w:rsidRPr="00D51833">
              <w:rPr>
                <w:rFonts w:ascii="Times New Roman" w:eastAsia="Times New Roman" w:hAnsi="Times New Roman" w:cs="Times New Roman"/>
                <w:bCs/>
                <w:sz w:val="24"/>
                <w:szCs w:val="24"/>
                <w:lang w:val="kk-KZ" w:eastAsia="ru-RU"/>
              </w:rPr>
              <w:t>%</w:t>
            </w:r>
          </w:p>
        </w:tc>
        <w:tc>
          <w:tcPr>
            <w:tcW w:w="798" w:type="dxa"/>
            <w:tcBorders>
              <w:top w:val="single" w:sz="4" w:space="0" w:color="auto"/>
              <w:left w:val="single" w:sz="4" w:space="0" w:color="auto"/>
              <w:bottom w:val="single" w:sz="4" w:space="0" w:color="auto"/>
              <w:right w:val="single" w:sz="4" w:space="0" w:color="auto"/>
            </w:tcBorders>
          </w:tcPr>
          <w:p w14:paraId="5D6FE073"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p>
        </w:tc>
        <w:tc>
          <w:tcPr>
            <w:tcW w:w="798" w:type="dxa"/>
            <w:tcBorders>
              <w:top w:val="single" w:sz="4" w:space="0" w:color="auto"/>
              <w:left w:val="single" w:sz="4" w:space="0" w:color="auto"/>
              <w:bottom w:val="single" w:sz="4" w:space="0" w:color="auto"/>
              <w:right w:val="single" w:sz="4" w:space="0" w:color="auto"/>
            </w:tcBorders>
          </w:tcPr>
          <w:p w14:paraId="28029025"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17-51</w:t>
            </w:r>
            <w:r w:rsidRPr="00D51833">
              <w:rPr>
                <w:rFonts w:ascii="Times New Roman" w:eastAsia="Times New Roman" w:hAnsi="Times New Roman" w:cs="Times New Roman"/>
                <w:bCs/>
                <w:sz w:val="24"/>
                <w:szCs w:val="24"/>
                <w:lang w:val="kk-KZ" w:eastAsia="ru-RU"/>
              </w:rPr>
              <w:t>%</w:t>
            </w:r>
          </w:p>
        </w:tc>
        <w:tc>
          <w:tcPr>
            <w:tcW w:w="959" w:type="dxa"/>
            <w:tcBorders>
              <w:top w:val="single" w:sz="4" w:space="0" w:color="auto"/>
              <w:left w:val="single" w:sz="4" w:space="0" w:color="auto"/>
              <w:bottom w:val="single" w:sz="4" w:space="0" w:color="auto"/>
              <w:right w:val="single" w:sz="4" w:space="0" w:color="auto"/>
            </w:tcBorders>
          </w:tcPr>
          <w:p w14:paraId="05609DC2" w14:textId="77777777" w:rsidR="00624D56" w:rsidRPr="00D51833" w:rsidRDefault="00624D56" w:rsidP="00624D56">
            <w:pPr>
              <w:spacing w:after="0" w:line="240" w:lineRule="auto"/>
              <w:jc w:val="center"/>
              <w:rPr>
                <w:rFonts w:ascii="Times New Roman" w:eastAsia="Times New Roman" w:hAnsi="Times New Roman" w:cs="Times New Roman"/>
                <w:bCs/>
                <w:color w:val="000000"/>
                <w:sz w:val="24"/>
                <w:szCs w:val="24"/>
                <w:lang w:val="kk-KZ" w:eastAsia="ru-RU"/>
              </w:rPr>
            </w:pPr>
          </w:p>
        </w:tc>
        <w:tc>
          <w:tcPr>
            <w:tcW w:w="799" w:type="dxa"/>
            <w:tcBorders>
              <w:top w:val="single" w:sz="4" w:space="0" w:color="auto"/>
              <w:left w:val="single" w:sz="4" w:space="0" w:color="auto"/>
              <w:bottom w:val="single" w:sz="4" w:space="0" w:color="auto"/>
              <w:right w:val="single" w:sz="4" w:space="0" w:color="auto"/>
            </w:tcBorders>
          </w:tcPr>
          <w:p w14:paraId="6690C56F"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1-4</w:t>
            </w:r>
            <w:r w:rsidRPr="00D51833">
              <w:rPr>
                <w:rFonts w:ascii="Times New Roman" w:eastAsia="Times New Roman" w:hAnsi="Times New Roman" w:cs="Times New Roman"/>
                <w:bCs/>
                <w:sz w:val="24"/>
                <w:szCs w:val="24"/>
                <w:lang w:val="kk-KZ" w:eastAsia="ru-RU"/>
              </w:rPr>
              <w:t>%</w:t>
            </w:r>
          </w:p>
        </w:tc>
        <w:tc>
          <w:tcPr>
            <w:tcW w:w="800" w:type="dxa"/>
            <w:tcBorders>
              <w:top w:val="single" w:sz="4" w:space="0" w:color="auto"/>
              <w:left w:val="single" w:sz="4" w:space="0" w:color="auto"/>
              <w:bottom w:val="single" w:sz="4" w:space="0" w:color="auto"/>
              <w:right w:val="single" w:sz="4" w:space="0" w:color="auto"/>
            </w:tcBorders>
          </w:tcPr>
          <w:p w14:paraId="5AF328BC"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r w:rsidRPr="00D51833">
              <w:rPr>
                <w:rFonts w:ascii="Times New Roman" w:eastAsia="Times New Roman" w:hAnsi="Times New Roman" w:cs="Times New Roman"/>
                <w:bCs/>
                <w:color w:val="000000"/>
                <w:sz w:val="24"/>
                <w:szCs w:val="24"/>
                <w:lang w:val="kk-KZ" w:eastAsia="ru-RU"/>
              </w:rPr>
              <w:t>7-21</w:t>
            </w:r>
            <w:r w:rsidRPr="00D51833">
              <w:rPr>
                <w:rFonts w:ascii="Times New Roman" w:eastAsia="Times New Roman" w:hAnsi="Times New Roman" w:cs="Times New Roman"/>
                <w:bCs/>
                <w:sz w:val="24"/>
                <w:szCs w:val="24"/>
                <w:lang w:val="kk-KZ" w:eastAsia="ru-RU"/>
              </w:rPr>
              <w:t>%</w:t>
            </w:r>
          </w:p>
        </w:tc>
        <w:tc>
          <w:tcPr>
            <w:tcW w:w="958" w:type="dxa"/>
            <w:tcBorders>
              <w:top w:val="single" w:sz="4" w:space="0" w:color="auto"/>
              <w:left w:val="single" w:sz="4" w:space="0" w:color="auto"/>
              <w:bottom w:val="single" w:sz="4" w:space="0" w:color="auto"/>
              <w:right w:val="single" w:sz="4" w:space="0" w:color="auto"/>
            </w:tcBorders>
          </w:tcPr>
          <w:p w14:paraId="3D6EA657"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p>
        </w:tc>
        <w:tc>
          <w:tcPr>
            <w:tcW w:w="274" w:type="dxa"/>
            <w:tcBorders>
              <w:top w:val="single" w:sz="4" w:space="0" w:color="auto"/>
              <w:left w:val="single" w:sz="4" w:space="0" w:color="auto"/>
              <w:bottom w:val="single" w:sz="4" w:space="0" w:color="auto"/>
              <w:right w:val="single" w:sz="4" w:space="0" w:color="auto"/>
            </w:tcBorders>
          </w:tcPr>
          <w:p w14:paraId="58F01C9D" w14:textId="77777777" w:rsidR="00624D56" w:rsidRPr="00D51833" w:rsidRDefault="00624D56" w:rsidP="00624D56">
            <w:pPr>
              <w:spacing w:after="0" w:line="240" w:lineRule="auto"/>
              <w:jc w:val="both"/>
              <w:rPr>
                <w:rFonts w:ascii="Times New Roman" w:eastAsia="Times New Roman" w:hAnsi="Times New Roman" w:cs="Times New Roman"/>
                <w:bCs/>
                <w:color w:val="000000"/>
                <w:sz w:val="24"/>
                <w:szCs w:val="24"/>
                <w:lang w:val="kk-KZ" w:eastAsia="ru-RU"/>
              </w:rPr>
            </w:pPr>
          </w:p>
        </w:tc>
      </w:tr>
    </w:tbl>
    <w:p w14:paraId="5C838BC7" w14:textId="77777777" w:rsidR="00624D56" w:rsidRPr="00D51833" w:rsidRDefault="00624D56" w:rsidP="00624D56">
      <w:pPr>
        <w:spacing w:after="0" w:line="240" w:lineRule="auto"/>
        <w:jc w:val="both"/>
        <w:rPr>
          <w:rFonts w:ascii="Times New Roman" w:eastAsia="Times New Roman" w:hAnsi="Times New Roman" w:cs="Times New Roman"/>
          <w:bCs/>
          <w:sz w:val="24"/>
          <w:szCs w:val="24"/>
          <w:lang w:val="kk-KZ" w:eastAsia="ru-RU"/>
        </w:rPr>
      </w:pPr>
    </w:p>
    <w:p w14:paraId="3D962A75" w14:textId="4105F83A" w:rsidR="00624D56" w:rsidRDefault="00624D56" w:rsidP="00624D56">
      <w:pPr>
        <w:rPr>
          <w:rFonts w:ascii="Times New Roman" w:hAnsi="Times New Roman" w:cs="Times New Roman"/>
          <w:sz w:val="24"/>
          <w:szCs w:val="24"/>
          <w:lang w:val="kk-KZ"/>
        </w:rPr>
      </w:pPr>
      <w:r w:rsidRPr="00D51833">
        <w:rPr>
          <w:rFonts w:ascii="Times New Roman" w:hAnsi="Times New Roman" w:cs="Times New Roman"/>
          <w:sz w:val="24"/>
          <w:szCs w:val="24"/>
          <w:lang w:val="kk-KZ"/>
        </w:rPr>
        <w:t>2020-2021 оқу жылында мамандардың біліктілік санатының (6 -маманның ) ,2021-2022оқу жылында(3-маманның) «Педагог» деңгейіне түсуінің себебі: Қазақстан Республикасының білім және ғылым министрінің 2021жылдың  12 қарашадағы №561 бұйрығымен байланыстырылады.</w:t>
      </w:r>
    </w:p>
    <w:p w14:paraId="1D109FB1" w14:textId="21CAFBE1" w:rsidR="00302345" w:rsidRDefault="00302345" w:rsidP="00624D56">
      <w:pPr>
        <w:rPr>
          <w:rFonts w:ascii="Times New Roman" w:hAnsi="Times New Roman" w:cs="Times New Roman"/>
          <w:sz w:val="24"/>
          <w:szCs w:val="24"/>
          <w:lang w:val="kk-KZ"/>
        </w:rPr>
      </w:pPr>
    </w:p>
    <w:p w14:paraId="032DB185" w14:textId="0AFFF96F" w:rsidR="00302345" w:rsidRDefault="00302345" w:rsidP="00624D56">
      <w:pPr>
        <w:rPr>
          <w:rFonts w:ascii="Times New Roman" w:hAnsi="Times New Roman" w:cs="Times New Roman"/>
          <w:sz w:val="24"/>
          <w:szCs w:val="24"/>
          <w:lang w:val="kk-KZ"/>
        </w:rPr>
      </w:pPr>
    </w:p>
    <w:p w14:paraId="1910E10F" w14:textId="77777777" w:rsidR="00302345" w:rsidRPr="00D51833" w:rsidRDefault="00302345" w:rsidP="00624D56">
      <w:pPr>
        <w:rPr>
          <w:rFonts w:ascii="Times New Roman" w:hAnsi="Times New Roman" w:cs="Times New Roman"/>
          <w:sz w:val="24"/>
          <w:szCs w:val="24"/>
          <w:lang w:val="kk-KZ"/>
        </w:rPr>
      </w:pPr>
    </w:p>
    <w:p w14:paraId="13ABDC31" w14:textId="19868B17" w:rsidR="00882ECC" w:rsidRPr="00624D56" w:rsidRDefault="00882ECC" w:rsidP="00882ECC">
      <w:pPr>
        <w:spacing w:after="0" w:line="240" w:lineRule="auto"/>
        <w:jc w:val="both"/>
        <w:rPr>
          <w:rFonts w:ascii="Times New Roman" w:eastAsia="Calibri" w:hAnsi="Times New Roman" w:cs="Times New Roman"/>
          <w:b/>
          <w:bCs/>
          <w:color w:val="000000" w:themeColor="text1"/>
          <w:sz w:val="28"/>
          <w:szCs w:val="28"/>
          <w:lang w:val="kk-KZ"/>
        </w:rPr>
      </w:pPr>
      <w:r w:rsidRPr="00624D56">
        <w:rPr>
          <w:rFonts w:ascii="Times New Roman" w:eastAsia="Calibri" w:hAnsi="Times New Roman" w:cs="Times New Roman"/>
          <w:b/>
          <w:bCs/>
          <w:color w:val="000000" w:themeColor="text1"/>
          <w:sz w:val="28"/>
          <w:szCs w:val="28"/>
          <w:lang w:val="kk-KZ"/>
        </w:rPr>
        <w:lastRenderedPageBreak/>
        <w:t>2022-2023 оқу жылының штаттық кестесі</w:t>
      </w:r>
      <w:r w:rsidR="004331CB" w:rsidRPr="00624D56">
        <w:rPr>
          <w:rFonts w:ascii="Times New Roman" w:eastAsia="Calibri" w:hAnsi="Times New Roman" w:cs="Times New Roman"/>
          <w:b/>
          <w:bCs/>
          <w:color w:val="000000" w:themeColor="text1"/>
          <w:sz w:val="28"/>
          <w:szCs w:val="28"/>
          <w:lang w:val="kk-KZ"/>
        </w:rPr>
        <w:t>:</w:t>
      </w:r>
    </w:p>
    <w:p w14:paraId="72D9D425" w14:textId="2A24AECB" w:rsidR="004331CB" w:rsidRPr="00061A9F" w:rsidRDefault="00E567D0" w:rsidP="00882ECC">
      <w:pPr>
        <w:spacing w:after="0" w:line="240" w:lineRule="auto"/>
        <w:jc w:val="both"/>
        <w:rPr>
          <w:rFonts w:ascii="Times New Roman" w:eastAsia="Calibri" w:hAnsi="Times New Roman" w:cs="Times New Roman"/>
          <w:color w:val="000000" w:themeColor="text1"/>
          <w:sz w:val="28"/>
          <w:szCs w:val="28"/>
          <w:lang w:val="kk-KZ"/>
        </w:rPr>
      </w:pPr>
      <w:hyperlink r:id="rId11" w:history="1">
        <w:r w:rsidR="00624D56" w:rsidRPr="00031F6E">
          <w:rPr>
            <w:rStyle w:val="a5"/>
            <w:rFonts w:ascii="Times New Roman" w:eastAsia="Calibri" w:hAnsi="Times New Roman" w:cs="Times New Roman"/>
            <w:sz w:val="28"/>
            <w:szCs w:val="28"/>
            <w:lang w:val="kk-KZ"/>
          </w:rPr>
          <w:t>https://disk.yandex.com/d/sivhyU6YoLXrdA</w:t>
        </w:r>
      </w:hyperlink>
      <w:r w:rsidR="00624D56">
        <w:rPr>
          <w:rFonts w:ascii="Times New Roman" w:eastAsia="Calibri" w:hAnsi="Times New Roman" w:cs="Times New Roman"/>
          <w:color w:val="000000" w:themeColor="text1"/>
          <w:sz w:val="28"/>
          <w:szCs w:val="28"/>
          <w:lang w:val="kk-KZ"/>
        </w:rPr>
        <w:t xml:space="preserve"> </w:t>
      </w:r>
    </w:p>
    <w:p w14:paraId="14C0D64E" w14:textId="77777777" w:rsidR="004331CB" w:rsidRPr="00E03FF5" w:rsidRDefault="004331CB" w:rsidP="008F309F">
      <w:pPr>
        <w:jc w:val="center"/>
        <w:rPr>
          <w:lang w:val="kk-KZ"/>
        </w:rPr>
      </w:pPr>
    </w:p>
    <w:p w14:paraId="3D9FCD20" w14:textId="1F0664CA" w:rsidR="00882ECC" w:rsidRPr="00061A9F" w:rsidRDefault="00882ECC" w:rsidP="008F309F">
      <w:pPr>
        <w:rPr>
          <w:rFonts w:ascii="Times New Roman" w:hAnsi="Times New Roman" w:cs="Times New Roman"/>
          <w:color w:val="000000" w:themeColor="text1"/>
          <w:sz w:val="28"/>
          <w:szCs w:val="28"/>
          <w:lang w:val="kk-KZ" w:eastAsia="ru-RU"/>
        </w:rPr>
      </w:pPr>
    </w:p>
    <w:p w14:paraId="368D0E48" w14:textId="77777777" w:rsidR="00882ECC" w:rsidRPr="00061A9F" w:rsidRDefault="00882ECC" w:rsidP="00882ECC">
      <w:pPr>
        <w:pStyle w:val="aa"/>
        <w:spacing w:before="0" w:beforeAutospacing="0" w:after="0" w:afterAutospacing="0"/>
        <w:rPr>
          <w:b/>
          <w:color w:val="000000" w:themeColor="text1"/>
          <w:sz w:val="28"/>
          <w:szCs w:val="28"/>
          <w:lang w:val="kk-KZ"/>
        </w:rPr>
      </w:pPr>
      <w:r w:rsidRPr="00061A9F">
        <w:rPr>
          <w:b/>
          <w:color w:val="000000" w:themeColor="text1"/>
          <w:sz w:val="28"/>
          <w:szCs w:val="28"/>
          <w:lang w:val="kk-KZ"/>
        </w:rPr>
        <w:t xml:space="preserve">ІІІ. </w:t>
      </w:r>
      <w:r w:rsidRPr="006509E6">
        <w:rPr>
          <w:rFonts w:eastAsia="+mn-ea"/>
          <w:b/>
          <w:bCs/>
          <w:color w:val="000000" w:themeColor="text1"/>
          <w:kern w:val="24"/>
          <w:sz w:val="36"/>
          <w:szCs w:val="36"/>
          <w:lang w:val="kk-KZ"/>
        </w:rPr>
        <w:t>Тәрбиеленушілер контингенті</w:t>
      </w:r>
      <w:r w:rsidRPr="006509E6">
        <w:rPr>
          <w:b/>
          <w:bCs/>
          <w:color w:val="000000" w:themeColor="text1"/>
          <w:sz w:val="36"/>
          <w:szCs w:val="36"/>
          <w:lang w:val="kk-KZ"/>
        </w:rPr>
        <w:t>.</w:t>
      </w:r>
    </w:p>
    <w:p w14:paraId="5C69A8D6" w14:textId="77777777" w:rsidR="00882ECC" w:rsidRPr="00061A9F" w:rsidRDefault="00882ECC" w:rsidP="00882ECC">
      <w:pPr>
        <w:pStyle w:val="aa"/>
        <w:spacing w:before="0" w:beforeAutospacing="0" w:after="0" w:afterAutospacing="0"/>
        <w:rPr>
          <w:i/>
          <w:color w:val="000000" w:themeColor="text1"/>
          <w:sz w:val="28"/>
          <w:szCs w:val="28"/>
          <w:lang w:val="kk-KZ"/>
        </w:rPr>
      </w:pPr>
      <w:r w:rsidRPr="00061A9F">
        <w:rPr>
          <w:i/>
          <w:color w:val="000000" w:themeColor="text1"/>
          <w:sz w:val="28"/>
          <w:szCs w:val="28"/>
          <w:lang w:val="kk-KZ"/>
        </w:rPr>
        <w:t>Жас ерекшелік кезеңділігі және топтарды жасақтау</w:t>
      </w:r>
      <w:r w:rsidRPr="00061A9F">
        <w:rPr>
          <w:rFonts w:eastAsia="+mn-ea"/>
          <w:i/>
          <w:color w:val="000000" w:themeColor="text1"/>
          <w:kern w:val="24"/>
          <w:sz w:val="28"/>
          <w:szCs w:val="28"/>
          <w:lang w:val="kk-KZ"/>
        </w:rPr>
        <w:t xml:space="preserve">  </w:t>
      </w:r>
    </w:p>
    <w:p w14:paraId="5C7EFAEC" w14:textId="77777777" w:rsidR="00882ECC" w:rsidRPr="00061A9F" w:rsidRDefault="00882ECC" w:rsidP="00882ECC">
      <w:pPr>
        <w:spacing w:after="0"/>
        <w:jc w:val="center"/>
        <w:rPr>
          <w:rFonts w:ascii="Times New Roman" w:hAnsi="Times New Roman" w:cs="Times New Roman"/>
          <w:b/>
          <w:color w:val="000000" w:themeColor="text1"/>
          <w:sz w:val="28"/>
          <w:szCs w:val="28"/>
          <w:lang w:val="kk-KZ"/>
        </w:rPr>
      </w:pPr>
    </w:p>
    <w:p w14:paraId="0E6D2021" w14:textId="77777777" w:rsidR="00882ECC" w:rsidRPr="00061A9F" w:rsidRDefault="00882ECC" w:rsidP="00882ECC">
      <w:pPr>
        <w:spacing w:after="0"/>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Жас кезеңділігі және жас ерекшелік топтары (оқу жылының басындағы толық жастағы балалардың жасы):</w:t>
      </w:r>
    </w:p>
    <w:p w14:paraId="0B765727" w14:textId="77777777" w:rsidR="00882ECC" w:rsidRPr="00061A9F" w:rsidRDefault="00882ECC" w:rsidP="00882ECC">
      <w:pPr>
        <w:spacing w:after="0"/>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ортаңғы топ – 3 жастағы балалар; </w:t>
      </w:r>
    </w:p>
    <w:p w14:paraId="55FA1961" w14:textId="77777777" w:rsidR="00882ECC" w:rsidRPr="00061A9F" w:rsidRDefault="00882ECC" w:rsidP="00882ECC">
      <w:pPr>
        <w:spacing w:after="0"/>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ересек топ – 4 жастағы балалар; </w:t>
      </w:r>
    </w:p>
    <w:p w14:paraId="76AC9080" w14:textId="77777777" w:rsidR="00882ECC" w:rsidRPr="00061A9F" w:rsidRDefault="00882ECC" w:rsidP="00882ECC">
      <w:pPr>
        <w:spacing w:after="0"/>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мектепалды топ – 5 жастағы балалар;</w:t>
      </w:r>
    </w:p>
    <w:p w14:paraId="55307EC7" w14:textId="77777777" w:rsidR="00882ECC" w:rsidRPr="00061A9F" w:rsidRDefault="00882ECC" w:rsidP="00882ECC">
      <w:pPr>
        <w:spacing w:after="0"/>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Мектепке дейінгі тәрбие мен оқытудың үлгілік оқу бағдарламасын меңгеру мерзімі-5 жыл.</w:t>
      </w:r>
    </w:p>
    <w:p w14:paraId="407C70EF" w14:textId="77777777" w:rsidR="00882ECC" w:rsidRPr="00061A9F" w:rsidRDefault="00882ECC" w:rsidP="00882ECC">
      <w:pPr>
        <w:spacing w:after="0"/>
        <w:jc w:val="center"/>
        <w:rPr>
          <w:rFonts w:ascii="Times New Roman" w:hAnsi="Times New Roman" w:cs="Times New Roman"/>
          <w:b/>
          <w:color w:val="000000" w:themeColor="text1"/>
          <w:sz w:val="28"/>
          <w:szCs w:val="28"/>
        </w:rPr>
      </w:pPr>
      <w:proofErr w:type="spellStart"/>
      <w:r w:rsidRPr="00061A9F">
        <w:rPr>
          <w:rFonts w:ascii="Times New Roman" w:hAnsi="Times New Roman" w:cs="Times New Roman"/>
          <w:b/>
          <w:color w:val="000000" w:themeColor="text1"/>
          <w:sz w:val="28"/>
          <w:szCs w:val="28"/>
        </w:rPr>
        <w:t>Бағаланатын</w:t>
      </w:r>
      <w:proofErr w:type="spellEnd"/>
      <w:r w:rsidRPr="00061A9F">
        <w:rPr>
          <w:rFonts w:ascii="Times New Roman" w:hAnsi="Times New Roman" w:cs="Times New Roman"/>
          <w:b/>
          <w:color w:val="000000" w:themeColor="text1"/>
          <w:sz w:val="28"/>
          <w:szCs w:val="28"/>
        </w:rPr>
        <w:t xml:space="preserve"> </w:t>
      </w:r>
      <w:proofErr w:type="spellStart"/>
      <w:r w:rsidRPr="00061A9F">
        <w:rPr>
          <w:rFonts w:ascii="Times New Roman" w:hAnsi="Times New Roman" w:cs="Times New Roman"/>
          <w:b/>
          <w:color w:val="000000" w:themeColor="text1"/>
          <w:sz w:val="28"/>
          <w:szCs w:val="28"/>
        </w:rPr>
        <w:t>кезеңдегі</w:t>
      </w:r>
      <w:proofErr w:type="spellEnd"/>
      <w:r w:rsidRPr="00061A9F">
        <w:rPr>
          <w:rFonts w:ascii="Times New Roman" w:hAnsi="Times New Roman" w:cs="Times New Roman"/>
          <w:b/>
          <w:color w:val="000000" w:themeColor="text1"/>
          <w:sz w:val="28"/>
          <w:szCs w:val="28"/>
        </w:rPr>
        <w:t xml:space="preserve"> </w:t>
      </w:r>
      <w:proofErr w:type="spellStart"/>
      <w:proofErr w:type="gramStart"/>
      <w:r w:rsidRPr="00061A9F">
        <w:rPr>
          <w:rFonts w:ascii="Times New Roman" w:hAnsi="Times New Roman" w:cs="Times New Roman"/>
          <w:b/>
          <w:color w:val="000000" w:themeColor="text1"/>
          <w:sz w:val="28"/>
          <w:szCs w:val="28"/>
        </w:rPr>
        <w:t>тәрбиеленушілердің</w:t>
      </w:r>
      <w:proofErr w:type="spellEnd"/>
      <w:r w:rsidRPr="00061A9F">
        <w:rPr>
          <w:rFonts w:ascii="Times New Roman" w:hAnsi="Times New Roman" w:cs="Times New Roman"/>
          <w:b/>
          <w:color w:val="000000" w:themeColor="text1"/>
          <w:sz w:val="28"/>
          <w:szCs w:val="28"/>
        </w:rPr>
        <w:t xml:space="preserve">  </w:t>
      </w:r>
      <w:proofErr w:type="spellStart"/>
      <w:r w:rsidRPr="00061A9F">
        <w:rPr>
          <w:rFonts w:ascii="Times New Roman" w:hAnsi="Times New Roman" w:cs="Times New Roman"/>
          <w:b/>
          <w:color w:val="000000" w:themeColor="text1"/>
          <w:sz w:val="28"/>
          <w:szCs w:val="28"/>
        </w:rPr>
        <w:t>құрамының</w:t>
      </w:r>
      <w:proofErr w:type="spellEnd"/>
      <w:proofErr w:type="gramEnd"/>
      <w:r w:rsidRPr="00061A9F">
        <w:rPr>
          <w:rFonts w:ascii="Times New Roman" w:hAnsi="Times New Roman" w:cs="Times New Roman"/>
          <w:b/>
          <w:color w:val="000000" w:themeColor="text1"/>
          <w:sz w:val="28"/>
          <w:szCs w:val="28"/>
        </w:rPr>
        <w:t xml:space="preserve"> </w:t>
      </w:r>
      <w:proofErr w:type="spellStart"/>
      <w:r w:rsidRPr="00061A9F">
        <w:rPr>
          <w:rFonts w:ascii="Times New Roman" w:hAnsi="Times New Roman" w:cs="Times New Roman"/>
          <w:b/>
          <w:color w:val="000000" w:themeColor="text1"/>
          <w:sz w:val="28"/>
          <w:szCs w:val="28"/>
        </w:rPr>
        <w:t>өзгеруі</w:t>
      </w:r>
      <w:proofErr w:type="spellEnd"/>
    </w:p>
    <w:p w14:paraId="01055619" w14:textId="77777777" w:rsidR="00882ECC" w:rsidRPr="00061A9F" w:rsidRDefault="00882ECC" w:rsidP="00882ECC">
      <w:pPr>
        <w:spacing w:after="0"/>
        <w:jc w:val="center"/>
        <w:rPr>
          <w:rFonts w:ascii="Times New Roman" w:hAnsi="Times New Roman" w:cs="Times New Roman"/>
          <w:color w:val="000000" w:themeColor="text1"/>
          <w:sz w:val="28"/>
          <w:szCs w:val="28"/>
        </w:rPr>
      </w:pPr>
    </w:p>
    <w:tbl>
      <w:tblPr>
        <w:tblW w:w="9566" w:type="dxa"/>
        <w:tblInd w:w="454" w:type="dxa"/>
        <w:tblLayout w:type="fixed"/>
        <w:tblLook w:val="04A0" w:firstRow="1" w:lastRow="0" w:firstColumn="1" w:lastColumn="0" w:noHBand="0" w:noVBand="1"/>
      </w:tblPr>
      <w:tblGrid>
        <w:gridCol w:w="896"/>
        <w:gridCol w:w="1288"/>
        <w:gridCol w:w="835"/>
        <w:gridCol w:w="976"/>
        <w:gridCol w:w="928"/>
        <w:gridCol w:w="977"/>
        <w:gridCol w:w="1288"/>
        <w:gridCol w:w="1506"/>
        <w:gridCol w:w="872"/>
      </w:tblGrid>
      <w:tr w:rsidR="00882ECC" w:rsidRPr="00061A9F" w14:paraId="2F291471" w14:textId="77777777" w:rsidTr="008F309F">
        <w:trPr>
          <w:trHeight w:val="255"/>
        </w:trPr>
        <w:tc>
          <w:tcPr>
            <w:tcW w:w="896" w:type="dxa"/>
            <w:vMerge w:val="restart"/>
            <w:tcBorders>
              <w:top w:val="single" w:sz="4" w:space="0" w:color="auto"/>
              <w:left w:val="single" w:sz="4" w:space="0" w:color="auto"/>
              <w:bottom w:val="single" w:sz="4" w:space="0" w:color="auto"/>
              <w:right w:val="single" w:sz="4" w:space="0" w:color="auto"/>
            </w:tcBorders>
            <w:hideMark/>
          </w:tcPr>
          <w:p w14:paraId="44C4A552" w14:textId="77777777" w:rsidR="00882ECC" w:rsidRPr="00061A9F" w:rsidRDefault="00882ECC" w:rsidP="00FB7294">
            <w:pPr>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Жыл</w:t>
            </w:r>
          </w:p>
        </w:tc>
        <w:tc>
          <w:tcPr>
            <w:tcW w:w="1288" w:type="dxa"/>
            <w:vMerge w:val="restart"/>
            <w:tcBorders>
              <w:top w:val="single" w:sz="4" w:space="0" w:color="auto"/>
              <w:left w:val="single" w:sz="4" w:space="0" w:color="auto"/>
              <w:bottom w:val="single" w:sz="4" w:space="0" w:color="auto"/>
              <w:right w:val="single" w:sz="4" w:space="0" w:color="auto"/>
            </w:tcBorders>
            <w:textDirection w:val="btLr"/>
            <w:hideMark/>
          </w:tcPr>
          <w:p w14:paraId="47070305" w14:textId="77777777" w:rsidR="00882ECC" w:rsidRPr="00061A9F" w:rsidRDefault="00882ECC" w:rsidP="00FB7294">
            <w:pPr>
              <w:ind w:left="113" w:right="113"/>
              <w:jc w:val="center"/>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Жоба қуаттылығы/ </w:t>
            </w:r>
          </w:p>
          <w:p w14:paraId="730BC003" w14:textId="77777777" w:rsidR="00882ECC" w:rsidRPr="00061A9F" w:rsidRDefault="00882ECC" w:rsidP="00FB7294">
            <w:pPr>
              <w:ind w:left="113" w:right="113"/>
              <w:jc w:val="center"/>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толымдылығы</w:t>
            </w:r>
          </w:p>
        </w:tc>
        <w:tc>
          <w:tcPr>
            <w:tcW w:w="7382" w:type="dxa"/>
            <w:gridSpan w:val="7"/>
            <w:tcBorders>
              <w:top w:val="single" w:sz="4" w:space="0" w:color="auto"/>
              <w:left w:val="single" w:sz="4" w:space="0" w:color="auto"/>
              <w:bottom w:val="single" w:sz="4" w:space="0" w:color="auto"/>
              <w:right w:val="single" w:sz="4" w:space="0" w:color="auto"/>
            </w:tcBorders>
            <w:hideMark/>
          </w:tcPr>
          <w:p w14:paraId="24D23431" w14:textId="77777777" w:rsidR="00882ECC" w:rsidRPr="00061A9F" w:rsidRDefault="00882ECC" w:rsidP="00FB7294">
            <w:pPr>
              <w:jc w:val="center"/>
              <w:rPr>
                <w:rFonts w:ascii="Times New Roman" w:hAnsi="Times New Roman" w:cs="Times New Roman"/>
                <w:color w:val="000000" w:themeColor="text1"/>
                <w:sz w:val="28"/>
                <w:szCs w:val="28"/>
              </w:rPr>
            </w:pPr>
            <w:proofErr w:type="spellStart"/>
            <w:r w:rsidRPr="00061A9F">
              <w:rPr>
                <w:rFonts w:ascii="Times New Roman" w:hAnsi="Times New Roman" w:cs="Times New Roman"/>
                <w:color w:val="000000" w:themeColor="text1"/>
                <w:sz w:val="28"/>
                <w:szCs w:val="28"/>
              </w:rPr>
              <w:t>Жас</w:t>
            </w:r>
            <w:proofErr w:type="spell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 xml:space="preserve">ерекшелік </w:t>
            </w:r>
            <w:proofErr w:type="spellStart"/>
            <w:r w:rsidRPr="00061A9F">
              <w:rPr>
                <w:rFonts w:ascii="Times New Roman" w:hAnsi="Times New Roman" w:cs="Times New Roman"/>
                <w:color w:val="000000" w:themeColor="text1"/>
                <w:sz w:val="28"/>
                <w:szCs w:val="28"/>
              </w:rPr>
              <w:t>топтары</w:t>
            </w:r>
            <w:proofErr w:type="spellEnd"/>
          </w:p>
        </w:tc>
      </w:tr>
      <w:tr w:rsidR="00882ECC" w:rsidRPr="00061A9F" w14:paraId="56324701" w14:textId="77777777" w:rsidTr="008F309F">
        <w:trPr>
          <w:trHeight w:val="675"/>
        </w:trPr>
        <w:tc>
          <w:tcPr>
            <w:tcW w:w="896" w:type="dxa"/>
            <w:vMerge/>
            <w:tcBorders>
              <w:top w:val="single" w:sz="4" w:space="0" w:color="auto"/>
              <w:left w:val="single" w:sz="4" w:space="0" w:color="auto"/>
              <w:bottom w:val="single" w:sz="4" w:space="0" w:color="auto"/>
              <w:right w:val="single" w:sz="4" w:space="0" w:color="auto"/>
            </w:tcBorders>
            <w:vAlign w:val="center"/>
            <w:hideMark/>
          </w:tcPr>
          <w:p w14:paraId="56020851" w14:textId="77777777" w:rsidR="00882ECC" w:rsidRPr="00061A9F" w:rsidRDefault="00882ECC" w:rsidP="00FB7294">
            <w:pPr>
              <w:rPr>
                <w:rFonts w:ascii="Times New Roman" w:hAnsi="Times New Roman" w:cs="Times New Roman"/>
                <w:color w:val="000000" w:themeColor="text1"/>
                <w:sz w:val="28"/>
                <w:szCs w:val="28"/>
                <w:lang w:val="kk-KZ"/>
              </w:rPr>
            </w:pPr>
          </w:p>
        </w:tc>
        <w:tc>
          <w:tcPr>
            <w:tcW w:w="1288" w:type="dxa"/>
            <w:vMerge/>
            <w:tcBorders>
              <w:top w:val="single" w:sz="4" w:space="0" w:color="auto"/>
              <w:left w:val="single" w:sz="4" w:space="0" w:color="auto"/>
              <w:bottom w:val="single" w:sz="4" w:space="0" w:color="auto"/>
              <w:right w:val="single" w:sz="4" w:space="0" w:color="auto"/>
            </w:tcBorders>
            <w:vAlign w:val="center"/>
            <w:hideMark/>
          </w:tcPr>
          <w:p w14:paraId="27060064" w14:textId="77777777" w:rsidR="00882ECC" w:rsidRPr="00E567D0" w:rsidRDefault="00882ECC" w:rsidP="00FB7294">
            <w:pPr>
              <w:rPr>
                <w:rFonts w:ascii="Times New Roman" w:hAnsi="Times New Roman" w:cs="Times New Roman"/>
                <w:color w:val="000000" w:themeColor="text1"/>
                <w:sz w:val="28"/>
                <w:szCs w:val="28"/>
                <w:highlight w:val="lightGray"/>
                <w:lang w:val="kk-KZ"/>
              </w:rPr>
            </w:pPr>
          </w:p>
        </w:tc>
        <w:tc>
          <w:tcPr>
            <w:tcW w:w="835" w:type="dxa"/>
            <w:vMerge w:val="restart"/>
            <w:tcBorders>
              <w:top w:val="single" w:sz="4" w:space="0" w:color="auto"/>
              <w:left w:val="single" w:sz="4" w:space="0" w:color="auto"/>
              <w:bottom w:val="single" w:sz="4" w:space="0" w:color="auto"/>
              <w:right w:val="single" w:sz="4" w:space="0" w:color="auto"/>
            </w:tcBorders>
            <w:textDirection w:val="btLr"/>
            <w:hideMark/>
          </w:tcPr>
          <w:p w14:paraId="2C49C48F" w14:textId="77777777" w:rsidR="00882ECC" w:rsidRPr="00E567D0" w:rsidRDefault="00882ECC" w:rsidP="00FB7294">
            <w:pPr>
              <w:ind w:left="113" w:right="113"/>
              <w:jc w:val="both"/>
              <w:rPr>
                <w:rFonts w:ascii="Times New Roman" w:hAnsi="Times New Roman" w:cs="Times New Roman"/>
                <w:color w:val="000000" w:themeColor="text1"/>
                <w:sz w:val="28"/>
                <w:szCs w:val="28"/>
                <w:highlight w:val="lightGray"/>
              </w:rPr>
            </w:pPr>
            <w:r w:rsidRPr="00E567D0">
              <w:rPr>
                <w:rFonts w:ascii="Times New Roman" w:hAnsi="Times New Roman" w:cs="Times New Roman"/>
                <w:color w:val="000000" w:themeColor="text1"/>
                <w:sz w:val="28"/>
                <w:szCs w:val="28"/>
                <w:highlight w:val="lightGray"/>
                <w:lang w:val="kk-KZ"/>
              </w:rPr>
              <w:t xml:space="preserve">2-кіші </w:t>
            </w:r>
            <w:proofErr w:type="spellStart"/>
            <w:r w:rsidRPr="00E567D0">
              <w:rPr>
                <w:rFonts w:ascii="Times New Roman" w:hAnsi="Times New Roman" w:cs="Times New Roman"/>
                <w:color w:val="000000" w:themeColor="text1"/>
                <w:sz w:val="28"/>
                <w:szCs w:val="28"/>
                <w:highlight w:val="lightGray"/>
              </w:rPr>
              <w:t>топтар</w:t>
            </w:r>
            <w:proofErr w:type="spellEnd"/>
            <w:r w:rsidRPr="00E567D0">
              <w:rPr>
                <w:rFonts w:ascii="Times New Roman" w:hAnsi="Times New Roman" w:cs="Times New Roman"/>
                <w:color w:val="000000" w:themeColor="text1"/>
                <w:sz w:val="28"/>
                <w:szCs w:val="28"/>
                <w:highlight w:val="lightGray"/>
              </w:rPr>
              <w:t xml:space="preserve"> (3</w:t>
            </w:r>
            <w:r w:rsidRPr="00E567D0">
              <w:rPr>
                <w:rFonts w:ascii="Times New Roman" w:hAnsi="Times New Roman" w:cs="Times New Roman"/>
                <w:color w:val="000000" w:themeColor="text1"/>
                <w:sz w:val="28"/>
                <w:szCs w:val="28"/>
                <w:highlight w:val="lightGray"/>
                <w:lang w:val="kk-KZ"/>
              </w:rPr>
              <w:t>22</w:t>
            </w:r>
            <w:proofErr w:type="spellStart"/>
            <w:r w:rsidRPr="00E567D0">
              <w:rPr>
                <w:rFonts w:ascii="Times New Roman" w:hAnsi="Times New Roman" w:cs="Times New Roman"/>
                <w:color w:val="000000" w:themeColor="text1"/>
                <w:sz w:val="28"/>
                <w:szCs w:val="28"/>
                <w:highlight w:val="lightGray"/>
              </w:rPr>
              <w:t>жастан</w:t>
            </w:r>
            <w:proofErr w:type="spellEnd"/>
            <w:r w:rsidRPr="00E567D0">
              <w:rPr>
                <w:rFonts w:ascii="Times New Roman" w:hAnsi="Times New Roman" w:cs="Times New Roman"/>
                <w:color w:val="000000" w:themeColor="text1"/>
                <w:sz w:val="28"/>
                <w:szCs w:val="28"/>
                <w:highlight w:val="lightGray"/>
              </w:rPr>
              <w:t xml:space="preserve"> </w:t>
            </w:r>
            <w:proofErr w:type="spellStart"/>
            <w:r w:rsidRPr="00E567D0">
              <w:rPr>
                <w:rFonts w:ascii="Times New Roman" w:hAnsi="Times New Roman" w:cs="Times New Roman"/>
                <w:color w:val="000000" w:themeColor="text1"/>
                <w:sz w:val="28"/>
                <w:szCs w:val="28"/>
                <w:highlight w:val="lightGray"/>
              </w:rPr>
              <w:t>бастап</w:t>
            </w:r>
            <w:proofErr w:type="spellEnd"/>
            <w:r w:rsidRPr="00E567D0">
              <w:rPr>
                <w:rFonts w:ascii="Times New Roman" w:hAnsi="Times New Roman" w:cs="Times New Roman"/>
                <w:color w:val="000000" w:themeColor="text1"/>
                <w:sz w:val="28"/>
                <w:szCs w:val="28"/>
                <w:highlight w:val="lightGray"/>
              </w:rPr>
              <w:t>)</w:t>
            </w:r>
          </w:p>
        </w:tc>
        <w:tc>
          <w:tcPr>
            <w:tcW w:w="976" w:type="dxa"/>
            <w:vMerge w:val="restart"/>
            <w:tcBorders>
              <w:top w:val="single" w:sz="4" w:space="0" w:color="auto"/>
              <w:left w:val="single" w:sz="4" w:space="0" w:color="auto"/>
              <w:bottom w:val="single" w:sz="4" w:space="0" w:color="auto"/>
              <w:right w:val="single" w:sz="4" w:space="0" w:color="auto"/>
            </w:tcBorders>
            <w:textDirection w:val="btLr"/>
            <w:hideMark/>
          </w:tcPr>
          <w:p w14:paraId="25067FB0" w14:textId="77777777" w:rsidR="00882ECC" w:rsidRPr="00061A9F" w:rsidRDefault="00882ECC" w:rsidP="00FB7294">
            <w:pPr>
              <w:ind w:left="113" w:right="113"/>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Ортаңғы </w:t>
            </w:r>
            <w:proofErr w:type="spellStart"/>
            <w:r w:rsidRPr="00061A9F">
              <w:rPr>
                <w:rFonts w:ascii="Times New Roman" w:hAnsi="Times New Roman" w:cs="Times New Roman"/>
                <w:color w:val="000000" w:themeColor="text1"/>
                <w:sz w:val="28"/>
                <w:szCs w:val="28"/>
              </w:rPr>
              <w:t>топтар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жастан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бастап</w:t>
            </w:r>
            <w:proofErr w:type="spellEnd"/>
            <w:r w:rsidRPr="00061A9F">
              <w:rPr>
                <w:rFonts w:ascii="Times New Roman" w:hAnsi="Times New Roman" w:cs="Times New Roman"/>
                <w:color w:val="000000" w:themeColor="text1"/>
                <w:sz w:val="28"/>
                <w:szCs w:val="28"/>
              </w:rPr>
              <w:t>)</w:t>
            </w:r>
          </w:p>
        </w:tc>
        <w:tc>
          <w:tcPr>
            <w:tcW w:w="928" w:type="dxa"/>
            <w:vMerge w:val="restart"/>
            <w:tcBorders>
              <w:top w:val="single" w:sz="4" w:space="0" w:color="auto"/>
              <w:left w:val="single" w:sz="4" w:space="0" w:color="auto"/>
              <w:bottom w:val="single" w:sz="4" w:space="0" w:color="auto"/>
              <w:right w:val="single" w:sz="4" w:space="0" w:color="auto"/>
            </w:tcBorders>
            <w:textDirection w:val="btLr"/>
            <w:hideMark/>
          </w:tcPr>
          <w:p w14:paraId="055D3F55" w14:textId="77777777" w:rsidR="00882ECC" w:rsidRPr="00061A9F" w:rsidRDefault="00882ECC" w:rsidP="00FB7294">
            <w:pPr>
              <w:ind w:left="113" w:right="113"/>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Ересек</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топтары</w:t>
            </w:r>
            <w:proofErr w:type="spellEnd"/>
            <w:r w:rsidRPr="00061A9F">
              <w:rPr>
                <w:rFonts w:ascii="Times New Roman" w:hAnsi="Times New Roman" w:cs="Times New Roman"/>
                <w:color w:val="000000" w:themeColor="text1"/>
                <w:sz w:val="28"/>
                <w:szCs w:val="28"/>
              </w:rPr>
              <w:t xml:space="preserve"> (5жастан </w:t>
            </w:r>
            <w:proofErr w:type="spellStart"/>
            <w:r w:rsidRPr="00061A9F">
              <w:rPr>
                <w:rFonts w:ascii="Times New Roman" w:hAnsi="Times New Roman" w:cs="Times New Roman"/>
                <w:color w:val="000000" w:themeColor="text1"/>
                <w:sz w:val="28"/>
                <w:szCs w:val="28"/>
              </w:rPr>
              <w:t>бастап</w:t>
            </w:r>
            <w:proofErr w:type="spellEnd"/>
            <w:r w:rsidRPr="00061A9F">
              <w:rPr>
                <w:rFonts w:ascii="Times New Roman" w:hAnsi="Times New Roman" w:cs="Times New Roman"/>
                <w:color w:val="000000" w:themeColor="text1"/>
                <w:sz w:val="28"/>
                <w:szCs w:val="28"/>
              </w:rPr>
              <w:t>)</w:t>
            </w:r>
          </w:p>
        </w:tc>
        <w:tc>
          <w:tcPr>
            <w:tcW w:w="977" w:type="dxa"/>
            <w:vMerge w:val="restart"/>
            <w:tcBorders>
              <w:top w:val="single" w:sz="4" w:space="0" w:color="auto"/>
              <w:left w:val="single" w:sz="4" w:space="0" w:color="auto"/>
              <w:bottom w:val="single" w:sz="4" w:space="0" w:color="auto"/>
              <w:right w:val="single" w:sz="4" w:space="0" w:color="auto"/>
            </w:tcBorders>
            <w:textDirection w:val="btLr"/>
          </w:tcPr>
          <w:p w14:paraId="655362CA" w14:textId="77777777" w:rsidR="00882ECC" w:rsidRPr="006509E6" w:rsidRDefault="00882ECC" w:rsidP="00FB7294">
            <w:pPr>
              <w:ind w:left="113" w:right="113"/>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МАД топтары</w:t>
            </w:r>
          </w:p>
        </w:tc>
        <w:tc>
          <w:tcPr>
            <w:tcW w:w="1288" w:type="dxa"/>
            <w:vMerge w:val="restart"/>
            <w:tcBorders>
              <w:top w:val="single" w:sz="4" w:space="0" w:color="auto"/>
              <w:left w:val="single" w:sz="4" w:space="0" w:color="auto"/>
              <w:bottom w:val="single" w:sz="4" w:space="0" w:color="auto"/>
              <w:right w:val="single" w:sz="4" w:space="0" w:color="auto"/>
            </w:tcBorders>
            <w:textDirection w:val="btLr"/>
            <w:hideMark/>
          </w:tcPr>
          <w:p w14:paraId="4B01C117" w14:textId="77777777" w:rsidR="00882ECC" w:rsidRPr="00061A9F" w:rsidRDefault="00882ECC" w:rsidP="00FB7294">
            <w:pPr>
              <w:ind w:left="113" w:right="113"/>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Барлық </w:t>
            </w:r>
          </w:p>
          <w:p w14:paraId="1D5963CD" w14:textId="77777777" w:rsidR="00882ECC" w:rsidRPr="00061A9F" w:rsidRDefault="00882ECC" w:rsidP="00FB7294">
            <w:pPr>
              <w:ind w:left="113" w:right="113"/>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топтар</w:t>
            </w:r>
          </w:p>
        </w:tc>
        <w:tc>
          <w:tcPr>
            <w:tcW w:w="2378" w:type="dxa"/>
            <w:gridSpan w:val="2"/>
            <w:tcBorders>
              <w:top w:val="single" w:sz="4" w:space="0" w:color="auto"/>
              <w:left w:val="single" w:sz="4" w:space="0" w:color="auto"/>
              <w:bottom w:val="single" w:sz="4" w:space="0" w:color="auto"/>
              <w:right w:val="single" w:sz="4" w:space="0" w:color="auto"/>
            </w:tcBorders>
            <w:hideMark/>
          </w:tcPr>
          <w:p w14:paraId="09567E27" w14:textId="77777777" w:rsidR="00882ECC" w:rsidRPr="00061A9F" w:rsidRDefault="00882ECC" w:rsidP="00FB7294">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lang w:val="kk-KZ"/>
              </w:rPr>
              <w:t>Оқыту тілі</w:t>
            </w:r>
          </w:p>
        </w:tc>
      </w:tr>
      <w:tr w:rsidR="00882ECC" w:rsidRPr="00E567D0" w14:paraId="294307A4" w14:textId="77777777" w:rsidTr="008F309F">
        <w:trPr>
          <w:trHeight w:val="705"/>
        </w:trPr>
        <w:tc>
          <w:tcPr>
            <w:tcW w:w="896" w:type="dxa"/>
            <w:vMerge/>
            <w:tcBorders>
              <w:top w:val="single" w:sz="4" w:space="0" w:color="auto"/>
              <w:left w:val="single" w:sz="4" w:space="0" w:color="auto"/>
              <w:bottom w:val="single" w:sz="4" w:space="0" w:color="auto"/>
              <w:right w:val="single" w:sz="4" w:space="0" w:color="auto"/>
            </w:tcBorders>
            <w:vAlign w:val="center"/>
            <w:hideMark/>
          </w:tcPr>
          <w:p w14:paraId="61DACAFA" w14:textId="77777777" w:rsidR="00882ECC" w:rsidRPr="00061A9F" w:rsidRDefault="00882ECC" w:rsidP="00FB7294">
            <w:pPr>
              <w:rPr>
                <w:rFonts w:ascii="Times New Roman" w:hAnsi="Times New Roman" w:cs="Times New Roman"/>
                <w:color w:val="000000" w:themeColor="text1"/>
                <w:sz w:val="28"/>
                <w:szCs w:val="28"/>
                <w:lang w:val="kk-KZ"/>
              </w:rPr>
            </w:pPr>
          </w:p>
        </w:tc>
        <w:tc>
          <w:tcPr>
            <w:tcW w:w="1288" w:type="dxa"/>
            <w:vMerge/>
            <w:tcBorders>
              <w:top w:val="single" w:sz="4" w:space="0" w:color="auto"/>
              <w:left w:val="single" w:sz="4" w:space="0" w:color="auto"/>
              <w:bottom w:val="single" w:sz="4" w:space="0" w:color="auto"/>
              <w:right w:val="single" w:sz="4" w:space="0" w:color="auto"/>
            </w:tcBorders>
            <w:vAlign w:val="center"/>
            <w:hideMark/>
          </w:tcPr>
          <w:p w14:paraId="21A9BBF4" w14:textId="77777777" w:rsidR="00882ECC" w:rsidRPr="00E567D0" w:rsidRDefault="00882ECC" w:rsidP="00FB7294">
            <w:pPr>
              <w:rPr>
                <w:rFonts w:ascii="Times New Roman" w:hAnsi="Times New Roman" w:cs="Times New Roman"/>
                <w:color w:val="000000" w:themeColor="text1"/>
                <w:sz w:val="28"/>
                <w:szCs w:val="28"/>
                <w:highlight w:val="lightGray"/>
                <w:lang w:val="kk-KZ"/>
              </w:rPr>
            </w:pPr>
          </w:p>
        </w:tc>
        <w:tc>
          <w:tcPr>
            <w:tcW w:w="835" w:type="dxa"/>
            <w:vMerge/>
            <w:tcBorders>
              <w:top w:val="single" w:sz="4" w:space="0" w:color="auto"/>
              <w:left w:val="single" w:sz="4" w:space="0" w:color="auto"/>
              <w:bottom w:val="single" w:sz="4" w:space="0" w:color="auto"/>
              <w:right w:val="single" w:sz="4" w:space="0" w:color="auto"/>
            </w:tcBorders>
            <w:vAlign w:val="center"/>
            <w:hideMark/>
          </w:tcPr>
          <w:p w14:paraId="079C3F09" w14:textId="77777777" w:rsidR="00882ECC" w:rsidRPr="00E567D0" w:rsidRDefault="00882ECC" w:rsidP="00FB7294">
            <w:pPr>
              <w:rPr>
                <w:rFonts w:ascii="Times New Roman" w:hAnsi="Times New Roman" w:cs="Times New Roman"/>
                <w:color w:val="000000" w:themeColor="text1"/>
                <w:sz w:val="28"/>
                <w:szCs w:val="28"/>
                <w:highlight w:val="lightGray"/>
              </w:rPr>
            </w:pPr>
          </w:p>
        </w:tc>
        <w:tc>
          <w:tcPr>
            <w:tcW w:w="976" w:type="dxa"/>
            <w:vMerge/>
            <w:tcBorders>
              <w:top w:val="single" w:sz="4" w:space="0" w:color="auto"/>
              <w:left w:val="single" w:sz="4" w:space="0" w:color="auto"/>
              <w:bottom w:val="single" w:sz="4" w:space="0" w:color="auto"/>
              <w:right w:val="single" w:sz="4" w:space="0" w:color="auto"/>
            </w:tcBorders>
            <w:vAlign w:val="center"/>
            <w:hideMark/>
          </w:tcPr>
          <w:p w14:paraId="102AE303" w14:textId="77777777" w:rsidR="00882ECC" w:rsidRPr="00061A9F" w:rsidRDefault="00882ECC" w:rsidP="00FB7294">
            <w:pPr>
              <w:rPr>
                <w:rFonts w:ascii="Times New Roman" w:hAnsi="Times New Roman" w:cs="Times New Roman"/>
                <w:color w:val="000000" w:themeColor="text1"/>
                <w:sz w:val="28"/>
                <w:szCs w:val="28"/>
              </w:rPr>
            </w:pPr>
          </w:p>
        </w:tc>
        <w:tc>
          <w:tcPr>
            <w:tcW w:w="928" w:type="dxa"/>
            <w:vMerge/>
            <w:tcBorders>
              <w:top w:val="single" w:sz="4" w:space="0" w:color="auto"/>
              <w:left w:val="single" w:sz="4" w:space="0" w:color="auto"/>
              <w:bottom w:val="single" w:sz="4" w:space="0" w:color="auto"/>
              <w:right w:val="single" w:sz="4" w:space="0" w:color="auto"/>
            </w:tcBorders>
            <w:vAlign w:val="center"/>
            <w:hideMark/>
          </w:tcPr>
          <w:p w14:paraId="58539A0B" w14:textId="77777777" w:rsidR="00882ECC" w:rsidRPr="00061A9F" w:rsidRDefault="00882ECC" w:rsidP="00FB7294">
            <w:pPr>
              <w:rPr>
                <w:rFonts w:ascii="Times New Roman" w:hAnsi="Times New Roman" w:cs="Times New Roman"/>
                <w:color w:val="000000" w:themeColor="text1"/>
                <w:sz w:val="28"/>
                <w:szCs w:val="28"/>
              </w:rPr>
            </w:pPr>
          </w:p>
        </w:tc>
        <w:tc>
          <w:tcPr>
            <w:tcW w:w="977" w:type="dxa"/>
            <w:vMerge/>
            <w:tcBorders>
              <w:top w:val="single" w:sz="4" w:space="0" w:color="auto"/>
              <w:left w:val="single" w:sz="4" w:space="0" w:color="auto"/>
              <w:bottom w:val="single" w:sz="4" w:space="0" w:color="auto"/>
              <w:right w:val="single" w:sz="4" w:space="0" w:color="auto"/>
            </w:tcBorders>
            <w:vAlign w:val="center"/>
          </w:tcPr>
          <w:p w14:paraId="1A497B6E" w14:textId="77777777" w:rsidR="00882ECC" w:rsidRPr="00061A9F" w:rsidRDefault="00882ECC" w:rsidP="00FB7294">
            <w:pPr>
              <w:rPr>
                <w:rFonts w:ascii="Times New Roman" w:hAnsi="Times New Roman" w:cs="Times New Roman"/>
                <w:color w:val="000000" w:themeColor="text1"/>
                <w:sz w:val="28"/>
                <w:szCs w:val="28"/>
              </w:rPr>
            </w:pPr>
          </w:p>
        </w:tc>
        <w:tc>
          <w:tcPr>
            <w:tcW w:w="1288" w:type="dxa"/>
            <w:vMerge/>
            <w:tcBorders>
              <w:top w:val="single" w:sz="4" w:space="0" w:color="auto"/>
              <w:left w:val="single" w:sz="4" w:space="0" w:color="auto"/>
              <w:bottom w:val="single" w:sz="4" w:space="0" w:color="auto"/>
              <w:right w:val="single" w:sz="4" w:space="0" w:color="auto"/>
            </w:tcBorders>
            <w:vAlign w:val="center"/>
            <w:hideMark/>
          </w:tcPr>
          <w:p w14:paraId="1010DFDD" w14:textId="77777777" w:rsidR="00882ECC" w:rsidRPr="00061A9F" w:rsidRDefault="00882ECC" w:rsidP="00FB7294">
            <w:pPr>
              <w:rPr>
                <w:rFonts w:ascii="Times New Roman" w:hAnsi="Times New Roman" w:cs="Times New Roman"/>
                <w:color w:val="000000" w:themeColor="text1"/>
                <w:sz w:val="28"/>
                <w:szCs w:val="28"/>
                <w:lang w:val="kk-KZ"/>
              </w:rPr>
            </w:pPr>
          </w:p>
        </w:tc>
        <w:tc>
          <w:tcPr>
            <w:tcW w:w="1506" w:type="dxa"/>
            <w:tcBorders>
              <w:top w:val="single" w:sz="4" w:space="0" w:color="auto"/>
              <w:left w:val="single" w:sz="4" w:space="0" w:color="auto"/>
              <w:bottom w:val="single" w:sz="4" w:space="0" w:color="auto"/>
              <w:right w:val="single" w:sz="4" w:space="0" w:color="auto"/>
            </w:tcBorders>
            <w:hideMark/>
          </w:tcPr>
          <w:p w14:paraId="7268DDE6" w14:textId="77777777" w:rsidR="00882ECC" w:rsidRPr="00061A9F" w:rsidRDefault="00882ECC" w:rsidP="00FB7294">
            <w:pPr>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Мемлекет-тік</w:t>
            </w:r>
          </w:p>
        </w:tc>
        <w:tc>
          <w:tcPr>
            <w:tcW w:w="872" w:type="dxa"/>
            <w:tcBorders>
              <w:top w:val="single" w:sz="4" w:space="0" w:color="auto"/>
              <w:left w:val="single" w:sz="4" w:space="0" w:color="auto"/>
              <w:bottom w:val="single" w:sz="4" w:space="0" w:color="auto"/>
              <w:right w:val="single" w:sz="4" w:space="0" w:color="auto"/>
            </w:tcBorders>
            <w:hideMark/>
          </w:tcPr>
          <w:p w14:paraId="3C15BEBC" w14:textId="77777777" w:rsidR="00882ECC" w:rsidRPr="00061A9F" w:rsidRDefault="00882ECC" w:rsidP="00FB7294">
            <w:pPr>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Орыс тілі</w:t>
            </w:r>
          </w:p>
        </w:tc>
      </w:tr>
      <w:tr w:rsidR="00882ECC" w:rsidRPr="00061A9F" w14:paraId="7AB40907" w14:textId="77777777" w:rsidTr="008F309F">
        <w:trPr>
          <w:cantSplit/>
          <w:trHeight w:val="1134"/>
        </w:trPr>
        <w:tc>
          <w:tcPr>
            <w:tcW w:w="896" w:type="dxa"/>
            <w:tcBorders>
              <w:top w:val="single" w:sz="4" w:space="0" w:color="auto"/>
              <w:left w:val="single" w:sz="4" w:space="0" w:color="auto"/>
              <w:bottom w:val="single" w:sz="4" w:space="0" w:color="auto"/>
              <w:right w:val="single" w:sz="4" w:space="0" w:color="auto"/>
            </w:tcBorders>
            <w:textDirection w:val="btLr"/>
            <w:hideMark/>
          </w:tcPr>
          <w:p w14:paraId="0B88F426" w14:textId="77777777" w:rsidR="00882ECC" w:rsidRPr="00061A9F" w:rsidRDefault="00882ECC" w:rsidP="00FB7294">
            <w:pPr>
              <w:ind w:left="113" w:right="113"/>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rPr>
              <w:t>202</w:t>
            </w:r>
            <w:r w:rsidRPr="00061A9F">
              <w:rPr>
                <w:rFonts w:ascii="Times New Roman" w:hAnsi="Times New Roman" w:cs="Times New Roman"/>
                <w:color w:val="000000" w:themeColor="text1"/>
                <w:sz w:val="28"/>
                <w:szCs w:val="28"/>
                <w:lang w:val="kk-KZ"/>
              </w:rPr>
              <w:t>2</w:t>
            </w:r>
            <w:r w:rsidRPr="00061A9F">
              <w:rPr>
                <w:rFonts w:ascii="Times New Roman" w:hAnsi="Times New Roman" w:cs="Times New Roman"/>
                <w:color w:val="000000" w:themeColor="text1"/>
                <w:sz w:val="28"/>
                <w:szCs w:val="28"/>
              </w:rPr>
              <w:t>-202</w:t>
            </w:r>
            <w:r w:rsidRPr="00061A9F">
              <w:rPr>
                <w:rFonts w:ascii="Times New Roman" w:hAnsi="Times New Roman" w:cs="Times New Roman"/>
                <w:color w:val="000000" w:themeColor="text1"/>
                <w:sz w:val="28"/>
                <w:szCs w:val="28"/>
                <w:lang w:val="kk-KZ"/>
              </w:rPr>
              <w:t>3</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оқу жылы</w:t>
            </w:r>
          </w:p>
        </w:tc>
        <w:tc>
          <w:tcPr>
            <w:tcW w:w="1288" w:type="dxa"/>
            <w:tcBorders>
              <w:top w:val="single" w:sz="4" w:space="0" w:color="auto"/>
              <w:left w:val="single" w:sz="4" w:space="0" w:color="auto"/>
              <w:bottom w:val="single" w:sz="4" w:space="0" w:color="auto"/>
              <w:right w:val="single" w:sz="4" w:space="0" w:color="auto"/>
            </w:tcBorders>
            <w:hideMark/>
          </w:tcPr>
          <w:p w14:paraId="200B19EB" w14:textId="77777777" w:rsidR="00882ECC" w:rsidRPr="00E567D0" w:rsidRDefault="00882ECC" w:rsidP="00FB7294">
            <w:pPr>
              <w:jc w:val="center"/>
              <w:rPr>
                <w:rFonts w:ascii="Times New Roman" w:hAnsi="Times New Roman" w:cs="Times New Roman"/>
                <w:color w:val="FF0000"/>
                <w:sz w:val="28"/>
                <w:szCs w:val="28"/>
                <w:highlight w:val="lightGray"/>
                <w:lang w:val="kk-KZ"/>
              </w:rPr>
            </w:pPr>
            <w:r w:rsidRPr="00E567D0">
              <w:rPr>
                <w:rFonts w:ascii="Times New Roman" w:hAnsi="Times New Roman" w:cs="Times New Roman"/>
                <w:color w:val="FF0000"/>
                <w:sz w:val="28"/>
                <w:szCs w:val="28"/>
                <w:highlight w:val="lightGray"/>
              </w:rPr>
              <w:t>3</w:t>
            </w:r>
            <w:r w:rsidRPr="00E567D0">
              <w:rPr>
                <w:rFonts w:ascii="Times New Roman" w:hAnsi="Times New Roman" w:cs="Times New Roman"/>
                <w:color w:val="FF0000"/>
                <w:sz w:val="28"/>
                <w:szCs w:val="28"/>
                <w:highlight w:val="lightGray"/>
                <w:lang w:val="kk-KZ"/>
              </w:rPr>
              <w:t>2</w:t>
            </w:r>
            <w:r w:rsidRPr="00E567D0">
              <w:rPr>
                <w:rFonts w:ascii="Times New Roman" w:hAnsi="Times New Roman" w:cs="Times New Roman"/>
                <w:color w:val="FF0000"/>
                <w:sz w:val="28"/>
                <w:szCs w:val="28"/>
                <w:highlight w:val="lightGray"/>
              </w:rPr>
              <w:t>0/</w:t>
            </w:r>
            <w:r w:rsidRPr="00E567D0">
              <w:rPr>
                <w:rFonts w:ascii="Times New Roman" w:hAnsi="Times New Roman" w:cs="Times New Roman"/>
                <w:color w:val="FF0000"/>
                <w:sz w:val="28"/>
                <w:szCs w:val="28"/>
                <w:highlight w:val="lightGray"/>
                <w:lang w:val="kk-KZ"/>
              </w:rPr>
              <w:t xml:space="preserve"> </w:t>
            </w:r>
            <w:r w:rsidRPr="00E567D0">
              <w:rPr>
                <w:rFonts w:ascii="Times New Roman" w:hAnsi="Times New Roman" w:cs="Times New Roman"/>
                <w:color w:val="FF0000"/>
                <w:sz w:val="28"/>
                <w:szCs w:val="28"/>
                <w:highlight w:val="lightGray"/>
              </w:rPr>
              <w:t>3</w:t>
            </w:r>
            <w:r w:rsidRPr="00E567D0">
              <w:rPr>
                <w:rFonts w:ascii="Times New Roman" w:hAnsi="Times New Roman" w:cs="Times New Roman"/>
                <w:color w:val="FF0000"/>
                <w:sz w:val="28"/>
                <w:szCs w:val="28"/>
                <w:highlight w:val="lightGray"/>
                <w:lang w:val="kk-KZ"/>
              </w:rPr>
              <w:t>17</w:t>
            </w:r>
          </w:p>
        </w:tc>
        <w:tc>
          <w:tcPr>
            <w:tcW w:w="835" w:type="dxa"/>
            <w:tcBorders>
              <w:top w:val="single" w:sz="4" w:space="0" w:color="auto"/>
              <w:left w:val="single" w:sz="4" w:space="0" w:color="auto"/>
              <w:bottom w:val="single" w:sz="4" w:space="0" w:color="auto"/>
              <w:right w:val="single" w:sz="4" w:space="0" w:color="auto"/>
            </w:tcBorders>
            <w:hideMark/>
          </w:tcPr>
          <w:p w14:paraId="64EE041E" w14:textId="77777777" w:rsidR="00882ECC" w:rsidRPr="00E567D0" w:rsidRDefault="00882ECC" w:rsidP="00FB7294">
            <w:pPr>
              <w:jc w:val="center"/>
              <w:rPr>
                <w:rFonts w:ascii="Times New Roman" w:hAnsi="Times New Roman" w:cs="Times New Roman"/>
                <w:color w:val="FF0000"/>
                <w:sz w:val="28"/>
                <w:szCs w:val="28"/>
                <w:highlight w:val="lightGray"/>
                <w:lang w:val="kk-KZ"/>
              </w:rPr>
            </w:pPr>
            <w:r w:rsidRPr="00E567D0">
              <w:rPr>
                <w:rFonts w:ascii="Times New Roman" w:hAnsi="Times New Roman" w:cs="Times New Roman"/>
                <w:color w:val="FF0000"/>
                <w:sz w:val="28"/>
                <w:szCs w:val="28"/>
                <w:highlight w:val="lightGray"/>
                <w:lang w:val="kk-KZ"/>
              </w:rPr>
              <w:t>2</w:t>
            </w:r>
          </w:p>
        </w:tc>
        <w:tc>
          <w:tcPr>
            <w:tcW w:w="976" w:type="dxa"/>
            <w:tcBorders>
              <w:top w:val="single" w:sz="4" w:space="0" w:color="auto"/>
              <w:left w:val="single" w:sz="4" w:space="0" w:color="auto"/>
              <w:bottom w:val="single" w:sz="4" w:space="0" w:color="auto"/>
              <w:right w:val="single" w:sz="4" w:space="0" w:color="auto"/>
            </w:tcBorders>
            <w:hideMark/>
          </w:tcPr>
          <w:p w14:paraId="1A20D223" w14:textId="77777777" w:rsidR="00882ECC" w:rsidRPr="00F05530" w:rsidRDefault="00882ECC" w:rsidP="00FB7294">
            <w:pPr>
              <w:jc w:val="center"/>
              <w:rPr>
                <w:rFonts w:ascii="Times New Roman" w:hAnsi="Times New Roman" w:cs="Times New Roman"/>
                <w:color w:val="000000" w:themeColor="text1"/>
                <w:sz w:val="28"/>
                <w:szCs w:val="28"/>
                <w:lang w:val="kk-KZ"/>
              </w:rPr>
            </w:pPr>
            <w:r w:rsidRPr="00F05530">
              <w:rPr>
                <w:rFonts w:ascii="Times New Roman" w:hAnsi="Times New Roman" w:cs="Times New Roman"/>
                <w:color w:val="000000" w:themeColor="text1"/>
                <w:sz w:val="28"/>
                <w:szCs w:val="28"/>
                <w:lang w:val="kk-KZ"/>
              </w:rPr>
              <w:t>4</w:t>
            </w:r>
          </w:p>
        </w:tc>
        <w:tc>
          <w:tcPr>
            <w:tcW w:w="928" w:type="dxa"/>
            <w:tcBorders>
              <w:top w:val="single" w:sz="4" w:space="0" w:color="auto"/>
              <w:left w:val="single" w:sz="4" w:space="0" w:color="auto"/>
              <w:bottom w:val="single" w:sz="4" w:space="0" w:color="auto"/>
              <w:right w:val="single" w:sz="4" w:space="0" w:color="auto"/>
            </w:tcBorders>
            <w:hideMark/>
          </w:tcPr>
          <w:p w14:paraId="782A3704" w14:textId="77777777" w:rsidR="00882ECC" w:rsidRPr="00F05530" w:rsidRDefault="00882ECC" w:rsidP="00FB7294">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w:t>
            </w:r>
          </w:p>
        </w:tc>
        <w:tc>
          <w:tcPr>
            <w:tcW w:w="977" w:type="dxa"/>
            <w:tcBorders>
              <w:top w:val="single" w:sz="4" w:space="0" w:color="auto"/>
              <w:left w:val="single" w:sz="4" w:space="0" w:color="auto"/>
              <w:bottom w:val="single" w:sz="4" w:space="0" w:color="auto"/>
              <w:right w:val="single" w:sz="4" w:space="0" w:color="auto"/>
            </w:tcBorders>
          </w:tcPr>
          <w:p w14:paraId="068D9E66" w14:textId="77777777" w:rsidR="00882ECC" w:rsidRPr="00F05530" w:rsidRDefault="00882ECC" w:rsidP="00FB7294">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w:t>
            </w:r>
          </w:p>
        </w:tc>
        <w:tc>
          <w:tcPr>
            <w:tcW w:w="1288" w:type="dxa"/>
            <w:tcBorders>
              <w:top w:val="single" w:sz="4" w:space="0" w:color="auto"/>
              <w:left w:val="single" w:sz="4" w:space="0" w:color="auto"/>
              <w:bottom w:val="single" w:sz="4" w:space="0" w:color="auto"/>
              <w:right w:val="single" w:sz="4" w:space="0" w:color="auto"/>
            </w:tcBorders>
            <w:hideMark/>
          </w:tcPr>
          <w:p w14:paraId="020271F8" w14:textId="77777777" w:rsidR="00882ECC" w:rsidRPr="00F05530" w:rsidRDefault="00882ECC" w:rsidP="00FB7294">
            <w:pPr>
              <w:jc w:val="center"/>
              <w:rPr>
                <w:rFonts w:ascii="Times New Roman" w:hAnsi="Times New Roman" w:cs="Times New Roman"/>
                <w:color w:val="000000" w:themeColor="text1"/>
                <w:sz w:val="28"/>
                <w:szCs w:val="28"/>
              </w:rPr>
            </w:pPr>
            <w:r w:rsidRPr="00F05530">
              <w:rPr>
                <w:rFonts w:ascii="Times New Roman" w:hAnsi="Times New Roman" w:cs="Times New Roman"/>
                <w:color w:val="000000" w:themeColor="text1"/>
                <w:sz w:val="28"/>
                <w:szCs w:val="28"/>
              </w:rPr>
              <w:t>14</w:t>
            </w:r>
          </w:p>
        </w:tc>
        <w:tc>
          <w:tcPr>
            <w:tcW w:w="1506" w:type="dxa"/>
            <w:tcBorders>
              <w:top w:val="single" w:sz="4" w:space="0" w:color="auto"/>
              <w:left w:val="single" w:sz="4" w:space="0" w:color="auto"/>
              <w:bottom w:val="single" w:sz="4" w:space="0" w:color="auto"/>
              <w:right w:val="single" w:sz="4" w:space="0" w:color="auto"/>
            </w:tcBorders>
            <w:hideMark/>
          </w:tcPr>
          <w:p w14:paraId="32DAF270" w14:textId="77777777" w:rsidR="00882ECC" w:rsidRPr="006509E6" w:rsidRDefault="00882ECC" w:rsidP="00FB7294">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w:t>
            </w:r>
          </w:p>
        </w:tc>
        <w:tc>
          <w:tcPr>
            <w:tcW w:w="872" w:type="dxa"/>
            <w:tcBorders>
              <w:top w:val="single" w:sz="4" w:space="0" w:color="auto"/>
              <w:left w:val="single" w:sz="4" w:space="0" w:color="auto"/>
              <w:bottom w:val="single" w:sz="4" w:space="0" w:color="auto"/>
              <w:right w:val="single" w:sz="4" w:space="0" w:color="auto"/>
            </w:tcBorders>
            <w:hideMark/>
          </w:tcPr>
          <w:p w14:paraId="14938723" w14:textId="77777777" w:rsidR="00882ECC" w:rsidRPr="006509E6" w:rsidRDefault="00882ECC" w:rsidP="00FB7294">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w:t>
            </w:r>
          </w:p>
        </w:tc>
      </w:tr>
    </w:tbl>
    <w:p w14:paraId="67CB3E09" w14:textId="77777777" w:rsidR="00882ECC" w:rsidRPr="00061A9F" w:rsidRDefault="00882ECC" w:rsidP="00882ECC">
      <w:pPr>
        <w:spacing w:after="0" w:line="240"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p>
    <w:p w14:paraId="7B17E011" w14:textId="21F18ED4" w:rsidR="00882ECC" w:rsidRPr="00061A9F" w:rsidRDefault="00882ECC" w:rsidP="00882ECC">
      <w:pPr>
        <w:spacing w:after="0"/>
        <w:ind w:firstLine="708"/>
        <w:jc w:val="both"/>
        <w:rPr>
          <w:rFonts w:ascii="Times New Roman" w:eastAsia="Calibri" w:hAnsi="Times New Roman" w:cs="Times New Roman"/>
          <w:color w:val="000000" w:themeColor="text1"/>
          <w:sz w:val="28"/>
          <w:szCs w:val="28"/>
          <w:lang w:val="kk-KZ"/>
        </w:rPr>
      </w:pPr>
      <w:r w:rsidRPr="00061A9F">
        <w:rPr>
          <w:rFonts w:ascii="Times New Roman" w:eastAsia="Calibri" w:hAnsi="Times New Roman" w:cs="Times New Roman"/>
          <w:b/>
          <w:i/>
          <w:color w:val="000000" w:themeColor="text1"/>
          <w:sz w:val="28"/>
          <w:szCs w:val="28"/>
          <w:lang w:val="kk-KZ"/>
        </w:rPr>
        <w:t>2022-2023 оқу жылында «</w:t>
      </w:r>
      <w:r>
        <w:rPr>
          <w:rFonts w:ascii="Times New Roman" w:eastAsia="Calibri" w:hAnsi="Times New Roman" w:cs="Times New Roman"/>
          <w:b/>
          <w:i/>
          <w:color w:val="000000" w:themeColor="text1"/>
          <w:sz w:val="28"/>
          <w:szCs w:val="28"/>
          <w:lang w:val="kk-KZ"/>
        </w:rPr>
        <w:t>Балауса</w:t>
      </w:r>
      <w:r w:rsidRPr="00061A9F">
        <w:rPr>
          <w:rFonts w:ascii="Times New Roman" w:eastAsia="Calibri" w:hAnsi="Times New Roman" w:cs="Times New Roman"/>
          <w:b/>
          <w:i/>
          <w:color w:val="000000" w:themeColor="text1"/>
          <w:sz w:val="28"/>
          <w:szCs w:val="28"/>
          <w:lang w:val="kk-KZ"/>
        </w:rPr>
        <w:t>» балабақшасында</w:t>
      </w:r>
      <w:r w:rsidRPr="00061A9F">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317</w:t>
      </w:r>
      <w:r w:rsidRPr="00061A9F">
        <w:rPr>
          <w:rFonts w:ascii="Times New Roman" w:eastAsia="Calibri" w:hAnsi="Times New Roman" w:cs="Times New Roman"/>
          <w:color w:val="000000" w:themeColor="text1"/>
          <w:sz w:val="28"/>
          <w:szCs w:val="28"/>
          <w:lang w:val="kk-KZ"/>
        </w:rPr>
        <w:t>-бала қабылдан</w:t>
      </w:r>
      <w:r w:rsidR="00756D0F">
        <w:rPr>
          <w:rFonts w:ascii="Times New Roman" w:eastAsia="Calibri" w:hAnsi="Times New Roman" w:cs="Times New Roman"/>
          <w:color w:val="000000" w:themeColor="text1"/>
          <w:sz w:val="28"/>
          <w:szCs w:val="28"/>
          <w:lang w:val="kk-KZ"/>
        </w:rPr>
        <w:t>ды.</w:t>
      </w:r>
      <w:r w:rsidRPr="00061A9F">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2жас,</w:t>
      </w:r>
      <w:r w:rsidRPr="00061A9F">
        <w:rPr>
          <w:rFonts w:ascii="Times New Roman" w:eastAsia="Calibri" w:hAnsi="Times New Roman" w:cs="Times New Roman"/>
          <w:color w:val="000000" w:themeColor="text1"/>
          <w:sz w:val="28"/>
          <w:szCs w:val="28"/>
          <w:lang w:val="kk-KZ"/>
        </w:rPr>
        <w:t>3-4</w:t>
      </w:r>
      <w:r w:rsidR="00756D0F">
        <w:rPr>
          <w:rFonts w:ascii="Times New Roman" w:eastAsia="Calibri" w:hAnsi="Times New Roman" w:cs="Times New Roman"/>
          <w:color w:val="000000" w:themeColor="text1"/>
          <w:sz w:val="28"/>
          <w:szCs w:val="28"/>
          <w:lang w:val="kk-KZ"/>
        </w:rPr>
        <w:t>жас</w:t>
      </w:r>
      <w:r w:rsidRPr="00061A9F">
        <w:rPr>
          <w:rFonts w:ascii="Times New Roman" w:eastAsia="Calibri" w:hAnsi="Times New Roman" w:cs="Times New Roman"/>
          <w:color w:val="000000" w:themeColor="text1"/>
          <w:sz w:val="28"/>
          <w:szCs w:val="28"/>
          <w:lang w:val="kk-KZ"/>
        </w:rPr>
        <w:t xml:space="preserve">, 4-5 жас аралығындағы балалар. </w:t>
      </w:r>
    </w:p>
    <w:p w14:paraId="5DFBF598" w14:textId="77777777" w:rsidR="00882ECC" w:rsidRPr="00061A9F" w:rsidRDefault="00882ECC" w:rsidP="00882ECC">
      <w:pPr>
        <w:spacing w:after="0"/>
        <w:jc w:val="both"/>
        <w:rPr>
          <w:rFonts w:ascii="Times New Roman" w:eastAsia="Calibri" w:hAnsi="Times New Roman" w:cs="Times New Roman"/>
          <w:color w:val="000000" w:themeColor="text1"/>
          <w:sz w:val="28"/>
          <w:szCs w:val="28"/>
          <w:lang w:val="kk-KZ"/>
        </w:rPr>
      </w:pPr>
      <w:r w:rsidRPr="00061A9F">
        <w:rPr>
          <w:rFonts w:ascii="Times New Roman" w:eastAsia="Calibri" w:hAnsi="Times New Roman" w:cs="Times New Roman"/>
          <w:color w:val="000000" w:themeColor="text1"/>
          <w:sz w:val="28"/>
          <w:szCs w:val="28"/>
          <w:lang w:val="kk-KZ"/>
        </w:rPr>
        <w:t xml:space="preserve">        Жас топтарын қалыптастыру талапқа сай жүргізілген. Жас кезеңдерін сақтау және топтарды бірдей жастағы немесе әртүрлі жастағы принцип бойынша жинақтау әдістемелік ұсынымдардың </w:t>
      </w:r>
      <w:r>
        <w:rPr>
          <w:rFonts w:ascii="Times New Roman" w:eastAsia="Calibri" w:hAnsi="Times New Roman" w:cs="Times New Roman"/>
          <w:color w:val="000000" w:themeColor="text1"/>
          <w:sz w:val="28"/>
          <w:szCs w:val="28"/>
          <w:lang w:val="kk-KZ"/>
        </w:rPr>
        <w:t>3</w:t>
      </w:r>
      <w:r w:rsidRPr="00061A9F">
        <w:rPr>
          <w:rFonts w:ascii="Times New Roman" w:eastAsia="Calibri" w:hAnsi="Times New Roman" w:cs="Times New Roman"/>
          <w:color w:val="000000" w:themeColor="text1"/>
          <w:sz w:val="28"/>
          <w:szCs w:val="28"/>
          <w:lang w:val="kk-KZ"/>
        </w:rPr>
        <w:t>-қосымшасына сәйкес .</w:t>
      </w:r>
    </w:p>
    <w:p w14:paraId="2609A728" w14:textId="77777777" w:rsidR="00882ECC" w:rsidRPr="00061A9F" w:rsidRDefault="00882ECC" w:rsidP="00882ECC">
      <w:pPr>
        <w:spacing w:after="0"/>
        <w:jc w:val="both"/>
        <w:rPr>
          <w:rFonts w:ascii="Times New Roman" w:eastAsia="Calibri" w:hAnsi="Times New Roman" w:cs="Times New Roman"/>
          <w:color w:val="000000" w:themeColor="text1"/>
          <w:sz w:val="28"/>
          <w:szCs w:val="28"/>
          <w:lang w:val="kk-KZ"/>
        </w:rPr>
      </w:pPr>
    </w:p>
    <w:p w14:paraId="5B5E6253" w14:textId="77777777" w:rsidR="00882ECC" w:rsidRPr="00061A9F" w:rsidRDefault="00882ECC" w:rsidP="00882ECC">
      <w:pPr>
        <w:spacing w:after="0"/>
        <w:jc w:val="both"/>
        <w:rPr>
          <w:rFonts w:ascii="Times New Roman" w:eastAsia="Calibri" w:hAnsi="Times New Roman" w:cs="Times New Roman"/>
          <w:b/>
          <w:i/>
          <w:color w:val="000000" w:themeColor="text1"/>
          <w:sz w:val="28"/>
          <w:szCs w:val="28"/>
          <w:lang w:val="kk-KZ"/>
        </w:rPr>
      </w:pPr>
      <w:r w:rsidRPr="00061A9F">
        <w:rPr>
          <w:rFonts w:ascii="Times New Roman" w:eastAsia="Calibri" w:hAnsi="Times New Roman" w:cs="Times New Roman"/>
          <w:b/>
          <w:bCs/>
          <w:i/>
          <w:color w:val="000000" w:themeColor="text1"/>
          <w:sz w:val="28"/>
          <w:szCs w:val="28"/>
          <w:lang w:val="kk-KZ"/>
        </w:rPr>
        <w:t xml:space="preserve">Тәрбиеленушілер контингенті </w:t>
      </w:r>
      <w:r w:rsidRPr="00061A9F">
        <w:rPr>
          <w:rFonts w:ascii="Times New Roman" w:eastAsia="Calibri" w:hAnsi="Times New Roman" w:cs="Times New Roman"/>
          <w:b/>
          <w:i/>
          <w:color w:val="000000" w:themeColor="text1"/>
          <w:sz w:val="28"/>
          <w:szCs w:val="28"/>
          <w:lang w:val="kk-KZ"/>
        </w:rPr>
        <w:t>төменде сілтеме бойынша ұсынылған:</w:t>
      </w:r>
    </w:p>
    <w:p w14:paraId="4EEEFE37" w14:textId="4B011E13" w:rsidR="00882ECC" w:rsidRDefault="00882ECC" w:rsidP="00882ECC">
      <w:pPr>
        <w:spacing w:after="0"/>
        <w:jc w:val="both"/>
        <w:rPr>
          <w:rFonts w:ascii="Times New Roman" w:eastAsia="Calibri" w:hAnsi="Times New Roman" w:cs="Times New Roman"/>
          <w:b/>
          <w:color w:val="000000" w:themeColor="text1"/>
          <w:sz w:val="28"/>
          <w:szCs w:val="28"/>
          <w:shd w:val="clear" w:color="auto" w:fill="FFFFFF"/>
          <w:lang w:val="kk-KZ"/>
        </w:rPr>
      </w:pPr>
      <w:r w:rsidRPr="00061A9F">
        <w:rPr>
          <w:rFonts w:ascii="Times New Roman" w:eastAsia="Calibri" w:hAnsi="Times New Roman" w:cs="Times New Roman"/>
          <w:b/>
          <w:color w:val="000000" w:themeColor="text1"/>
          <w:sz w:val="28"/>
          <w:szCs w:val="28"/>
          <w:shd w:val="clear" w:color="auto" w:fill="FFFFFF"/>
          <w:lang w:val="kk-KZ"/>
        </w:rPr>
        <w:t>2022-2023 оқу жылы</w:t>
      </w:r>
    </w:p>
    <w:p w14:paraId="027EDB0A" w14:textId="4248F485" w:rsidR="00882ECC" w:rsidRDefault="00E567D0" w:rsidP="00882ECC">
      <w:pPr>
        <w:spacing w:after="0"/>
        <w:jc w:val="both"/>
        <w:rPr>
          <w:rFonts w:ascii="Times New Roman" w:eastAsia="Times New Roman" w:hAnsi="Times New Roman" w:cs="Times New Roman"/>
          <w:b/>
          <w:bCs/>
          <w:i/>
          <w:color w:val="000000" w:themeColor="text1"/>
          <w:sz w:val="28"/>
          <w:szCs w:val="28"/>
          <w:lang w:val="kk-KZ" w:eastAsia="ru-RU"/>
        </w:rPr>
      </w:pPr>
      <w:hyperlink r:id="rId12" w:history="1">
        <w:r w:rsidR="00624D56" w:rsidRPr="00031F6E">
          <w:rPr>
            <w:rStyle w:val="a5"/>
            <w:rFonts w:ascii="Times New Roman" w:eastAsia="Calibri" w:hAnsi="Times New Roman" w:cs="Times New Roman"/>
            <w:b/>
            <w:sz w:val="28"/>
            <w:szCs w:val="28"/>
            <w:shd w:val="clear" w:color="auto" w:fill="FFFFFF"/>
            <w:lang w:val="kk-KZ"/>
          </w:rPr>
          <w:t>https://disk.yandex.com/d/5QkygXflp-X4Ig</w:t>
        </w:r>
      </w:hyperlink>
      <w:r w:rsidR="00624D56">
        <w:rPr>
          <w:rFonts w:ascii="Times New Roman" w:eastAsia="Calibri" w:hAnsi="Times New Roman" w:cs="Times New Roman"/>
          <w:b/>
          <w:color w:val="000000" w:themeColor="text1"/>
          <w:sz w:val="28"/>
          <w:szCs w:val="28"/>
          <w:shd w:val="clear" w:color="auto" w:fill="FFFFFF"/>
          <w:lang w:val="kk-KZ"/>
        </w:rPr>
        <w:t xml:space="preserve"> </w:t>
      </w:r>
    </w:p>
    <w:p w14:paraId="57A5C687" w14:textId="77777777" w:rsidR="00882ECC" w:rsidRPr="00061A9F" w:rsidRDefault="00882ECC" w:rsidP="00882ECC">
      <w:pPr>
        <w:spacing w:after="0"/>
        <w:jc w:val="both"/>
        <w:rPr>
          <w:rFonts w:ascii="Times New Roman" w:eastAsia="Calibri" w:hAnsi="Times New Roman" w:cs="Times New Roman"/>
          <w:b/>
          <w:color w:val="000000" w:themeColor="text1"/>
          <w:sz w:val="28"/>
          <w:szCs w:val="28"/>
          <w:lang w:val="kk-KZ"/>
        </w:rPr>
      </w:pPr>
      <w:r w:rsidRPr="00061A9F">
        <w:rPr>
          <w:rFonts w:ascii="Times New Roman" w:eastAsia="Times New Roman" w:hAnsi="Times New Roman" w:cs="Times New Roman"/>
          <w:b/>
          <w:bCs/>
          <w:i/>
          <w:color w:val="000000" w:themeColor="text1"/>
          <w:sz w:val="28"/>
          <w:szCs w:val="28"/>
          <w:lang w:val="kk-KZ" w:eastAsia="ru-RU"/>
        </w:rPr>
        <w:t>Қорытынды:</w:t>
      </w:r>
    </w:p>
    <w:p w14:paraId="0DBE1638" w14:textId="03D97633" w:rsidR="00882ECC" w:rsidRDefault="00882ECC" w:rsidP="00882ECC">
      <w:pPr>
        <w:jc w:val="both"/>
        <w:rPr>
          <w:rFonts w:ascii="Times New Roman" w:eastAsia="Calibri" w:hAnsi="Times New Roman" w:cs="Times New Roman"/>
          <w:i/>
          <w:color w:val="000000" w:themeColor="text1"/>
          <w:sz w:val="28"/>
          <w:szCs w:val="28"/>
          <w:lang w:val="kk-KZ"/>
        </w:rPr>
      </w:pPr>
      <w:r w:rsidRPr="00061A9F">
        <w:rPr>
          <w:rFonts w:ascii="Times New Roman" w:eastAsia="Calibri" w:hAnsi="Times New Roman" w:cs="Times New Roman"/>
          <w:i/>
          <w:color w:val="000000" w:themeColor="text1"/>
          <w:sz w:val="28"/>
          <w:szCs w:val="28"/>
          <w:lang w:val="kk-KZ"/>
        </w:rPr>
        <w:t xml:space="preserve">Тәрбиеленушілерді қабылдау және шығару туралы бұйрықтар  қарастырылып, талдау жасалды. </w:t>
      </w:r>
      <w:r w:rsidRPr="00061A9F">
        <w:rPr>
          <w:rFonts w:ascii="Times New Roman" w:eastAsia="Times New Roman" w:hAnsi="Times New Roman" w:cs="Times New Roman"/>
          <w:i/>
          <w:color w:val="000000" w:themeColor="text1"/>
          <w:sz w:val="28"/>
          <w:szCs w:val="28"/>
          <w:lang w:val="kk-KZ"/>
        </w:rPr>
        <w:t>Мектепалды топ дайындық деңгейін  ата-аналардың балалардың біліктері мен дағдыларының тізбесін игеру бойынша оқытуды сауалнама нәтижелерінде қанағаттанатынын көрсетіп отыр. Бағаланған кезеңдегі мектепалды топ оқу жылы кезеңінде мектепалды топ шығарылған немесе қайта мектепалды топқа қайталап оқытылған балалар жоқ.</w:t>
      </w:r>
      <w:r w:rsidRPr="00061A9F">
        <w:rPr>
          <w:rFonts w:ascii="Times New Roman" w:eastAsia="Calibri" w:hAnsi="Times New Roman" w:cs="Times New Roman"/>
          <w:i/>
          <w:color w:val="000000" w:themeColor="text1"/>
          <w:sz w:val="28"/>
          <w:szCs w:val="28"/>
          <w:lang w:val="kk-KZ"/>
        </w:rPr>
        <w:t xml:space="preserve">Жас топтарын қалыптастыру талапқа сай жүргізілген. Жас кезеңдерін сақтау және топтарды бірдей жастағы </w:t>
      </w:r>
      <w:r w:rsidRPr="00061A9F">
        <w:rPr>
          <w:rFonts w:ascii="Times New Roman" w:eastAsia="Calibri" w:hAnsi="Times New Roman" w:cs="Times New Roman"/>
          <w:i/>
          <w:color w:val="000000" w:themeColor="text1"/>
          <w:sz w:val="28"/>
          <w:szCs w:val="28"/>
          <w:lang w:val="kk-KZ"/>
        </w:rPr>
        <w:lastRenderedPageBreak/>
        <w:t>немесе әртүрлі жастағы принцип бойынша жинақтау әдістемелік ұсынымдардың 3-қосымшасына сәйкес</w:t>
      </w:r>
    </w:p>
    <w:p w14:paraId="48983AE0" w14:textId="77777777" w:rsidR="00624D56" w:rsidRPr="00061A9F" w:rsidRDefault="00624D56" w:rsidP="00882ECC">
      <w:pPr>
        <w:jc w:val="both"/>
        <w:rPr>
          <w:rFonts w:ascii="Times New Roman" w:eastAsia="Calibri" w:hAnsi="Times New Roman" w:cs="Times New Roman"/>
          <w:i/>
          <w:color w:val="000000" w:themeColor="text1"/>
          <w:sz w:val="28"/>
          <w:szCs w:val="28"/>
          <w:lang w:val="kk-KZ"/>
        </w:rPr>
      </w:pPr>
    </w:p>
    <w:p w14:paraId="50671F69" w14:textId="77777777" w:rsidR="00882ECC" w:rsidRPr="00061A9F" w:rsidRDefault="00882ECC" w:rsidP="00882ECC">
      <w:pPr>
        <w:spacing w:after="0" w:line="240" w:lineRule="auto"/>
        <w:jc w:val="both"/>
        <w:rPr>
          <w:rFonts w:ascii="Times New Roman" w:eastAsia="Calibri" w:hAnsi="Times New Roman" w:cs="Times New Roman"/>
          <w:b/>
          <w:bCs/>
          <w:color w:val="000000" w:themeColor="text1"/>
          <w:sz w:val="28"/>
          <w:szCs w:val="28"/>
          <w:u w:val="single"/>
          <w:lang w:val="kk-KZ"/>
        </w:rPr>
      </w:pPr>
      <w:r w:rsidRPr="00061A9F">
        <w:rPr>
          <w:rFonts w:ascii="Times New Roman" w:eastAsia="Calibri" w:hAnsi="Times New Roman" w:cs="Times New Roman"/>
          <w:b/>
          <w:bCs/>
          <w:color w:val="000000" w:themeColor="text1"/>
          <w:sz w:val="28"/>
          <w:szCs w:val="28"/>
          <w:lang w:val="kk-KZ"/>
        </w:rPr>
        <w:t>IV.</w:t>
      </w:r>
      <w:r w:rsidRPr="00061A9F">
        <w:rPr>
          <w:rFonts w:ascii="Times New Roman" w:eastAsia="Calibri" w:hAnsi="Times New Roman" w:cs="Times New Roman"/>
          <w:b/>
          <w:bCs/>
          <w:color w:val="000000" w:themeColor="text1"/>
          <w:sz w:val="28"/>
          <w:szCs w:val="28"/>
          <w:u w:val="single"/>
          <w:lang w:val="kk-KZ"/>
        </w:rPr>
        <w:t>Оқу – әдістемелік жұмыс</w:t>
      </w:r>
    </w:p>
    <w:p w14:paraId="1F2CDA69" w14:textId="77777777" w:rsidR="00882ECC" w:rsidRPr="00061A9F" w:rsidRDefault="00882ECC" w:rsidP="00882ECC">
      <w:pPr>
        <w:spacing w:after="0" w:line="240" w:lineRule="auto"/>
        <w:jc w:val="both"/>
        <w:rPr>
          <w:rFonts w:ascii="Times New Roman" w:eastAsia="Calibri" w:hAnsi="Times New Roman" w:cs="Times New Roman"/>
          <w:b/>
          <w:bCs/>
          <w:color w:val="000000" w:themeColor="text1"/>
          <w:sz w:val="28"/>
          <w:szCs w:val="28"/>
          <w:lang w:val="kk-KZ"/>
        </w:rPr>
      </w:pPr>
    </w:p>
    <w:p w14:paraId="16C3AAC4" w14:textId="77777777" w:rsidR="00882ECC" w:rsidRPr="00061A9F" w:rsidRDefault="00882ECC" w:rsidP="00882ECC">
      <w:pPr>
        <w:spacing w:line="276" w:lineRule="auto"/>
        <w:jc w:val="both"/>
        <w:rPr>
          <w:rFonts w:ascii="Times New Roman" w:hAnsi="Times New Roman" w:cs="Times New Roman"/>
          <w:b/>
          <w:color w:val="000000" w:themeColor="text1"/>
          <w:sz w:val="28"/>
          <w:szCs w:val="28"/>
          <w:lang w:val="kk-KZ"/>
        </w:rPr>
      </w:pPr>
      <w:r w:rsidRPr="00061A9F">
        <w:rPr>
          <w:rFonts w:ascii="Times New Roman" w:eastAsia="Calibri" w:hAnsi="Times New Roman" w:cs="Times New Roman"/>
          <w:b/>
          <w:bCs/>
          <w:color w:val="000000" w:themeColor="text1"/>
          <w:sz w:val="28"/>
          <w:szCs w:val="28"/>
          <w:lang w:val="kk-KZ"/>
        </w:rPr>
        <w:t xml:space="preserve">  </w:t>
      </w:r>
      <w:r w:rsidRPr="00061A9F">
        <w:rPr>
          <w:rFonts w:ascii="Times New Roman" w:hAnsi="Times New Roman" w:cs="Times New Roman"/>
          <w:b/>
          <w:color w:val="000000" w:themeColor="text1"/>
          <w:sz w:val="28"/>
          <w:szCs w:val="28"/>
          <w:lang w:val="kk-KZ"/>
        </w:rPr>
        <w:t xml:space="preserve">Оқыту нәтижелеріне бағдарлана отырып мектепке дейінгі тәрбие мен оқытудың мазмұнына қойылатын талаптар: </w:t>
      </w:r>
    </w:p>
    <w:p w14:paraId="6B7AD2A7" w14:textId="77777777" w:rsidR="00882ECC" w:rsidRPr="00061A9F" w:rsidRDefault="00882ECC" w:rsidP="00882ECC">
      <w:pPr>
        <w:numPr>
          <w:ilvl w:val="0"/>
          <w:numId w:val="26"/>
        </w:numPr>
        <w:spacing w:after="0" w:line="240" w:lineRule="auto"/>
        <w:ind w:left="0" w:right="-1" w:firstLine="360"/>
        <w:jc w:val="both"/>
        <w:rPr>
          <w:rFonts w:ascii="Times New Roman" w:eastAsia="Arial Unicode MS" w:hAnsi="Times New Roman" w:cs="Times New Roman"/>
          <w:b/>
          <w:color w:val="000000" w:themeColor="text1"/>
          <w:kern w:val="3"/>
          <w:sz w:val="28"/>
          <w:szCs w:val="28"/>
          <w:lang w:val="kk-KZ"/>
        </w:rPr>
      </w:pPr>
      <w:r w:rsidRPr="00061A9F">
        <w:rPr>
          <w:rFonts w:ascii="Times New Roman" w:eastAsia="Times New Roman" w:hAnsi="Times New Roman" w:cs="Times New Roman"/>
          <w:color w:val="000000" w:themeColor="text1"/>
          <w:sz w:val="28"/>
          <w:szCs w:val="28"/>
          <w:lang w:val="kk-KZ"/>
        </w:rPr>
        <w:t>Оқу жұмыс жоспарлары мен ұйымдастырылған қызметтің Қазақстан Республикасы Оқу-ағарту министрінің 2022 жылғы 3 тамыздағы № 348 </w:t>
      </w:r>
      <w:r w:rsidR="00302345">
        <w:fldChar w:fldCharType="begin"/>
      </w:r>
      <w:r w:rsidR="00302345" w:rsidRPr="00302345">
        <w:rPr>
          <w:lang w:val="kk-KZ"/>
        </w:rPr>
        <w:instrText xml:space="preserve"> HYPERLINK "https://adilet.zan.kz/kaz/docs/V2200029031" \l "z4" </w:instrText>
      </w:r>
      <w:r w:rsidR="00302345">
        <w:fldChar w:fldCharType="separate"/>
      </w:r>
      <w:r w:rsidRPr="00061A9F">
        <w:rPr>
          <w:rFonts w:ascii="Times New Roman" w:eastAsia="Times New Roman" w:hAnsi="Times New Roman" w:cs="Times New Roman"/>
          <w:color w:val="000000" w:themeColor="text1"/>
          <w:sz w:val="28"/>
          <w:szCs w:val="28"/>
          <w:u w:val="single"/>
          <w:lang w:val="kk-KZ"/>
        </w:rPr>
        <w:t>бұйрығымен</w:t>
      </w:r>
      <w:r w:rsidR="00302345">
        <w:rPr>
          <w:rFonts w:ascii="Times New Roman" w:eastAsia="Times New Roman" w:hAnsi="Times New Roman" w:cs="Times New Roman"/>
          <w:color w:val="000000" w:themeColor="text1"/>
          <w:sz w:val="28"/>
          <w:szCs w:val="28"/>
          <w:u w:val="single"/>
          <w:lang w:val="kk-KZ"/>
        </w:rPr>
        <w:fldChar w:fldCharType="end"/>
      </w:r>
      <w:r w:rsidRPr="00061A9F">
        <w:rPr>
          <w:rFonts w:ascii="Times New Roman" w:eastAsia="Times New Roman" w:hAnsi="Times New Roman" w:cs="Times New Roman"/>
          <w:color w:val="000000" w:themeColor="text1"/>
          <w:sz w:val="28"/>
          <w:szCs w:val="28"/>
          <w:lang w:val="kk-KZ"/>
        </w:rPr>
        <w:t xml:space="preserve"> бекітілген (нормативтік құқықтық актілерді мемлекеттік тіркеу тізілімінде № 29031 болып тіркелген) Мектепке дейінгі тәрбие мен оқытудың мемлекеттік жалпыға міндетті стандартының және </w:t>
      </w:r>
      <w:r w:rsidRPr="00061A9F">
        <w:rPr>
          <w:rFonts w:ascii="Times New Roman" w:eastAsia="Arial Unicode MS" w:hAnsi="Times New Roman" w:cs="Times New Roman"/>
          <w:color w:val="000000" w:themeColor="text1"/>
          <w:kern w:val="3"/>
          <w:sz w:val="28"/>
          <w:szCs w:val="28"/>
          <w:lang w:val="kk-KZ"/>
        </w:rPr>
        <w:t xml:space="preserve">Қазақстан Республикасының оқу-ағарту министрінің 2022 жылғы 9 қыркүйектегі  № 394 бұйрықпен енгізілген өзгерістерімен; Қазақстан Республикасының мектепке дейінгі тәрбие мен оқытудың үлгілік оқу жоспарлары, </w:t>
      </w:r>
      <w:r w:rsidRPr="00061A9F">
        <w:rPr>
          <w:rFonts w:ascii="Times New Roman" w:eastAsia="Times New Roman" w:hAnsi="Times New Roman" w:cs="Times New Roman"/>
          <w:bCs/>
          <w:color w:val="000000" w:themeColor="text1"/>
          <w:kern w:val="24"/>
          <w:sz w:val="28"/>
          <w:szCs w:val="28"/>
          <w:lang w:val="kk-KZ" w:eastAsia="ru-RU"/>
        </w:rPr>
        <w:t>Қазақстан Республикасы    Оқу-ағарту министрінің 2022 жылғы 14 қазандағы № 422 бұйрығымен бекітілген Мектепке дейінгі тәрбие мен оқытудың үлгілік оқу бағдарламасына</w:t>
      </w:r>
      <w:r w:rsidRPr="00061A9F">
        <w:rPr>
          <w:rFonts w:ascii="Times New Roman" w:eastAsia="Times New Roman" w:hAnsi="Times New Roman" w:cs="Times New Roman"/>
          <w:bCs/>
          <w:i/>
          <w:iCs/>
          <w:color w:val="000000" w:themeColor="text1"/>
          <w:kern w:val="24"/>
          <w:sz w:val="28"/>
          <w:szCs w:val="28"/>
          <w:lang w:val="kk-KZ" w:eastAsia="ru-RU"/>
        </w:rPr>
        <w:t xml:space="preserve"> </w:t>
      </w:r>
      <w:r w:rsidRPr="00061A9F">
        <w:rPr>
          <w:rFonts w:ascii="Times New Roman" w:eastAsia="Times New Roman" w:hAnsi="Times New Roman" w:cs="Times New Roman"/>
          <w:bCs/>
          <w:color w:val="000000" w:themeColor="text1"/>
          <w:kern w:val="24"/>
          <w:sz w:val="28"/>
          <w:szCs w:val="28"/>
          <w:lang w:val="kk-KZ" w:eastAsia="ru-RU"/>
        </w:rPr>
        <w:t>сәйкес іске асыру.</w:t>
      </w:r>
    </w:p>
    <w:p w14:paraId="61F04C5F" w14:textId="77777777" w:rsidR="00882ECC" w:rsidRPr="00061A9F" w:rsidRDefault="00882ECC" w:rsidP="00882ECC">
      <w:pPr>
        <w:spacing w:line="276" w:lineRule="auto"/>
        <w:jc w:val="both"/>
        <w:rPr>
          <w:rFonts w:ascii="Times New Roman" w:hAnsi="Times New Roman" w:cs="Times New Roman"/>
          <w:color w:val="000000" w:themeColor="text1"/>
          <w:sz w:val="28"/>
          <w:szCs w:val="28"/>
          <w:lang w:val="kk-KZ"/>
        </w:rPr>
      </w:pPr>
      <w:r w:rsidRPr="00061A9F">
        <w:rPr>
          <w:rFonts w:ascii="Times New Roman" w:eastAsia="Calibri" w:hAnsi="Times New Roman" w:cs="Times New Roman"/>
          <w:b/>
          <w:bCs/>
          <w:i/>
          <w:color w:val="000000" w:themeColor="text1"/>
          <w:sz w:val="28"/>
          <w:szCs w:val="28"/>
          <w:lang w:val="kk-KZ"/>
        </w:rPr>
        <w:t>Талдау нәтижелері</w:t>
      </w:r>
    </w:p>
    <w:p w14:paraId="5AAED484" w14:textId="77777777" w:rsidR="00882ECC" w:rsidRPr="00061A9F" w:rsidRDefault="00882ECC" w:rsidP="00882ECC">
      <w:pPr>
        <w:spacing w:line="276" w:lineRule="auto"/>
        <w:jc w:val="both"/>
        <w:rPr>
          <w:rFonts w:ascii="Times New Roman" w:hAnsi="Times New Roman" w:cs="Times New Roman"/>
          <w:color w:val="000000" w:themeColor="text1"/>
          <w:sz w:val="28"/>
          <w:szCs w:val="28"/>
          <w:lang w:val="kk-KZ"/>
        </w:rPr>
      </w:pPr>
      <w:r w:rsidRPr="00061A9F">
        <w:rPr>
          <w:rFonts w:ascii="Times New Roman" w:eastAsia="Calibri" w:hAnsi="Times New Roman" w:cs="Times New Roman"/>
          <w:b/>
          <w:i/>
          <w:color w:val="000000" w:themeColor="text1"/>
          <w:sz w:val="28"/>
          <w:szCs w:val="28"/>
          <w:lang w:val="kk-KZ"/>
        </w:rPr>
        <w:t xml:space="preserve">2022-2023 оқу жылында оқу жұмыс жоспары </w:t>
      </w:r>
      <w:r w:rsidRPr="00061A9F">
        <w:rPr>
          <w:rFonts w:ascii="Times New Roman" w:eastAsia="Calibri" w:hAnsi="Times New Roman" w:cs="Times New Roman"/>
          <w:color w:val="000000" w:themeColor="text1"/>
          <w:sz w:val="28"/>
          <w:szCs w:val="28"/>
          <w:lang w:val="kk-KZ"/>
        </w:rPr>
        <w:t xml:space="preserve">«Білім берудің барлық деңгейінің мемлекеттік жалпыға міндетті білім беру стандарттарын бекіту туралы» Қазақстан Республикасы Оқу-ағарту министрінің 2022 жылғы 3 тамыздағы № 348 бұйрығымен бекітілген (бұдан әрі – Стандарт) Мектепке дейінгі тәрбие мен оқытудың мемлекеттік жалпыға міндетті стандартына; Қазақстан Республикасында мектепке дейінгі тәрбие мен оқытудың үлгілік оқу жоспарларын бекіту туралы» бекітілген  мектепке дейінгі тәрбие мен оқытудың үлгілік оқу жоспарлары негізінде құрылған, </w:t>
      </w:r>
      <w:r w:rsidRPr="00061A9F">
        <w:rPr>
          <w:rFonts w:ascii="Times New Roman" w:hAnsi="Times New Roman" w:cs="Times New Roman"/>
          <w:color w:val="000000" w:themeColor="text1"/>
          <w:sz w:val="28"/>
          <w:szCs w:val="28"/>
          <w:lang w:val="kk-KZ"/>
        </w:rPr>
        <w:t xml:space="preserve">«Целиноград  ауданының білім  бөлімі» ММ басшысының міндетін атқарушы  Т.Қаратаевпен  келісіліп, </w:t>
      </w:r>
      <w:r w:rsidRPr="00061A9F">
        <w:rPr>
          <w:rFonts w:ascii="Times New Roman" w:eastAsia="Calibri" w:hAnsi="Times New Roman" w:cs="Times New Roman"/>
          <w:color w:val="000000" w:themeColor="text1"/>
          <w:sz w:val="28"/>
          <w:szCs w:val="28"/>
          <w:lang w:val="kk-KZ"/>
        </w:rPr>
        <w:t xml:space="preserve">балабақша меңгерушісі </w:t>
      </w:r>
      <w:r w:rsidRPr="00743777">
        <w:rPr>
          <w:rFonts w:ascii="Times New Roman" w:eastAsia="Calibri" w:hAnsi="Times New Roman" w:cs="Times New Roman"/>
          <w:color w:val="000000" w:themeColor="text1"/>
          <w:sz w:val="28"/>
          <w:szCs w:val="28"/>
          <w:lang w:val="kk-KZ"/>
        </w:rPr>
        <w:t>М</w:t>
      </w:r>
      <w:r>
        <w:rPr>
          <w:rFonts w:ascii="Times New Roman" w:eastAsia="Calibri" w:hAnsi="Times New Roman" w:cs="Times New Roman"/>
          <w:color w:val="000000" w:themeColor="text1"/>
          <w:sz w:val="28"/>
          <w:szCs w:val="28"/>
          <w:lang w:val="kk-KZ"/>
        </w:rPr>
        <w:t>.И.Смадьяровамен</w:t>
      </w:r>
      <w:r w:rsidRPr="00061A9F">
        <w:rPr>
          <w:rFonts w:ascii="Times New Roman" w:eastAsia="Calibri" w:hAnsi="Times New Roman" w:cs="Times New Roman"/>
          <w:color w:val="000000" w:themeColor="text1"/>
          <w:sz w:val="28"/>
          <w:szCs w:val="28"/>
          <w:lang w:val="kk-KZ"/>
        </w:rPr>
        <w:t xml:space="preserve"> бекітілген.</w:t>
      </w:r>
      <w:r w:rsidRPr="00061A9F">
        <w:rPr>
          <w:rFonts w:ascii="Times New Roman" w:hAnsi="Times New Roman" w:cs="Times New Roman"/>
          <w:color w:val="000000" w:themeColor="text1"/>
          <w:sz w:val="28"/>
          <w:szCs w:val="28"/>
          <w:lang w:val="kk-KZ"/>
        </w:rPr>
        <w:t xml:space="preserve">                                                                  </w:t>
      </w:r>
      <w:r w:rsidRPr="00061A9F">
        <w:rPr>
          <w:rFonts w:ascii="Times New Roman" w:hAnsi="Times New Roman" w:cs="Times New Roman"/>
          <w:b/>
          <w:color w:val="000000" w:themeColor="text1"/>
          <w:sz w:val="28"/>
          <w:szCs w:val="28"/>
          <w:lang w:val="kk-KZ"/>
        </w:rPr>
        <w:t xml:space="preserve">                                                                                         </w:t>
      </w:r>
    </w:p>
    <w:p w14:paraId="001BBD66" w14:textId="77777777" w:rsidR="00882ECC" w:rsidRDefault="00882ECC" w:rsidP="00882ECC">
      <w:pPr>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«Ақмола облысы білім басқармасының  Целиноград ауданы бойынша білім бөлімі </w:t>
      </w:r>
      <w:r>
        <w:rPr>
          <w:rFonts w:ascii="Times New Roman" w:eastAsia="Times New Roman" w:hAnsi="Times New Roman" w:cs="Times New Roman"/>
          <w:color w:val="000000" w:themeColor="text1"/>
          <w:sz w:val="28"/>
          <w:szCs w:val="28"/>
          <w:lang w:val="kk-KZ" w:eastAsia="ru-RU"/>
        </w:rPr>
        <w:t>Қабанбай батыр</w:t>
      </w:r>
      <w:r w:rsidRPr="00061A9F">
        <w:rPr>
          <w:rFonts w:ascii="Times New Roman" w:eastAsia="Times New Roman" w:hAnsi="Times New Roman" w:cs="Times New Roman"/>
          <w:color w:val="000000" w:themeColor="text1"/>
          <w:sz w:val="28"/>
          <w:szCs w:val="28"/>
          <w:lang w:val="kk-KZ" w:eastAsia="ru-RU"/>
        </w:rPr>
        <w:t xml:space="preserve"> ауылының» коммуналдық мемлекеттік мекемесінің «</w:t>
      </w:r>
      <w:r>
        <w:rPr>
          <w:rFonts w:ascii="Times New Roman" w:eastAsia="Times New Roman" w:hAnsi="Times New Roman" w:cs="Times New Roman"/>
          <w:color w:val="000000" w:themeColor="text1"/>
          <w:sz w:val="28"/>
          <w:szCs w:val="28"/>
          <w:lang w:val="kk-KZ" w:eastAsia="ru-RU"/>
        </w:rPr>
        <w:t>Балауса</w:t>
      </w:r>
      <w:r w:rsidRPr="00061A9F">
        <w:rPr>
          <w:rFonts w:ascii="Times New Roman" w:eastAsia="Times New Roman" w:hAnsi="Times New Roman" w:cs="Times New Roman"/>
          <w:color w:val="000000" w:themeColor="text1"/>
          <w:sz w:val="28"/>
          <w:szCs w:val="28"/>
          <w:lang w:val="kk-KZ" w:eastAsia="ru-RU"/>
        </w:rPr>
        <w:t>»  б</w:t>
      </w:r>
      <w:r>
        <w:rPr>
          <w:rFonts w:ascii="Times New Roman" w:eastAsia="Times New Roman" w:hAnsi="Times New Roman" w:cs="Times New Roman"/>
          <w:color w:val="000000" w:themeColor="text1"/>
          <w:sz w:val="28"/>
          <w:szCs w:val="28"/>
          <w:lang w:val="kk-KZ" w:eastAsia="ru-RU"/>
        </w:rPr>
        <w:t xml:space="preserve">өбекжайы </w:t>
      </w:r>
      <w:r w:rsidRPr="00061A9F">
        <w:rPr>
          <w:rFonts w:ascii="Times New Roman" w:eastAsia="Times New Roman" w:hAnsi="Times New Roman" w:cs="Times New Roman"/>
          <w:color w:val="000000" w:themeColor="text1"/>
          <w:sz w:val="28"/>
          <w:szCs w:val="28"/>
          <w:lang w:val="kk-KZ" w:eastAsia="ru-RU"/>
        </w:rPr>
        <w:t>толық күндік жұмыс кестесімен жұмыс жасайды.</w:t>
      </w:r>
    </w:p>
    <w:p w14:paraId="433DA5AE" w14:textId="77777777" w:rsidR="00882ECC" w:rsidRPr="00061A9F" w:rsidRDefault="00882ECC" w:rsidP="00882ECC">
      <w:pPr>
        <w:spacing w:after="0" w:line="240" w:lineRule="auto"/>
        <w:jc w:val="both"/>
        <w:rPr>
          <w:rFonts w:ascii="Times New Roman" w:eastAsia="Times New Roman" w:hAnsi="Times New Roman" w:cs="Times New Roman"/>
          <w:color w:val="000000" w:themeColor="text1"/>
          <w:sz w:val="28"/>
          <w:szCs w:val="28"/>
          <w:lang w:val="kk-KZ" w:eastAsia="ru-RU"/>
        </w:rPr>
      </w:pPr>
    </w:p>
    <w:p w14:paraId="2F09E3D2" w14:textId="77777777" w:rsidR="00882ECC" w:rsidRDefault="00882ECC" w:rsidP="00882ECC">
      <w:pPr>
        <w:spacing w:after="0" w:line="254" w:lineRule="auto"/>
        <w:ind w:firstLine="58"/>
        <w:jc w:val="both"/>
        <w:rPr>
          <w:rFonts w:ascii="Times New Roman" w:eastAsia="Calibri" w:hAnsi="Times New Roman" w:cs="Times New Roman"/>
          <w:color w:val="000000" w:themeColor="text1"/>
          <w:kern w:val="24"/>
          <w:sz w:val="28"/>
          <w:szCs w:val="28"/>
          <w:lang w:val="kk-KZ" w:eastAsia="zh-CN"/>
        </w:rPr>
      </w:pPr>
      <w:r w:rsidRPr="00061A9F">
        <w:rPr>
          <w:rFonts w:ascii="Times New Roman" w:eastAsia="Times New Roman" w:hAnsi="Times New Roman" w:cs="Times New Roman"/>
          <w:color w:val="000000" w:themeColor="text1"/>
          <w:sz w:val="28"/>
          <w:szCs w:val="28"/>
          <w:lang w:val="kk-KZ"/>
        </w:rPr>
        <w:t xml:space="preserve">  2022 -2023 оқу жылдарында </w:t>
      </w:r>
      <w:r w:rsidRPr="00061A9F">
        <w:rPr>
          <w:rFonts w:ascii="Times New Roman" w:hAnsi="Times New Roman" w:cs="Times New Roman"/>
          <w:color w:val="000000" w:themeColor="text1"/>
          <w:sz w:val="28"/>
          <w:szCs w:val="28"/>
          <w:lang w:val="kk-KZ"/>
        </w:rPr>
        <w:t>Стандарт талаптарына сәйкес әзірленген Үлгілік оқу жоспарларында балалардың жас ерекшеліктеріне сәйкес кіріктірілген ұйымдастырылған іс-әрекеттер берілді.</w:t>
      </w:r>
      <w:r w:rsidRPr="00061A9F">
        <w:rPr>
          <w:rFonts w:ascii="Times New Roman" w:eastAsia="Calibri" w:hAnsi="Times New Roman" w:cs="Times New Roman"/>
          <w:color w:val="000000" w:themeColor="text1"/>
          <w:spacing w:val="2"/>
          <w:kern w:val="24"/>
          <w:sz w:val="28"/>
          <w:szCs w:val="28"/>
          <w:lang w:val="kk-KZ" w:eastAsia="zh-CN"/>
        </w:rPr>
        <w:t xml:space="preserve"> </w:t>
      </w:r>
      <w:r w:rsidRPr="00061A9F">
        <w:rPr>
          <w:rFonts w:ascii="Times New Roman" w:eastAsia="Calibri" w:hAnsi="Times New Roman" w:cs="Times New Roman"/>
          <w:color w:val="000000" w:themeColor="text1"/>
          <w:kern w:val="24"/>
          <w:sz w:val="28"/>
          <w:szCs w:val="28"/>
          <w:lang w:val="kk-KZ" w:eastAsia="zh-CN"/>
        </w:rPr>
        <w:t xml:space="preserve"> </w:t>
      </w:r>
    </w:p>
    <w:p w14:paraId="2975CED3" w14:textId="77777777" w:rsidR="00882ECC" w:rsidRPr="00743777" w:rsidRDefault="00882ECC" w:rsidP="00882ECC">
      <w:pPr>
        <w:spacing w:after="0" w:line="254" w:lineRule="auto"/>
        <w:ind w:firstLine="58"/>
        <w:jc w:val="both"/>
        <w:rPr>
          <w:rFonts w:ascii="Times New Roman" w:hAnsi="Times New Roman" w:cs="Times New Roman"/>
          <w:color w:val="000000" w:themeColor="text1"/>
          <w:sz w:val="28"/>
          <w:szCs w:val="28"/>
          <w:lang w:val="kk-KZ"/>
        </w:rPr>
      </w:pPr>
      <w:r w:rsidRPr="00061A9F">
        <w:rPr>
          <w:rFonts w:ascii="Times New Roman" w:eastAsia="Calibri" w:hAnsi="Times New Roman" w:cs="Times New Roman"/>
          <w:color w:val="000000" w:themeColor="text1"/>
          <w:kern w:val="24"/>
          <w:sz w:val="28"/>
          <w:szCs w:val="28"/>
          <w:lang w:val="kk-KZ" w:eastAsia="zh-CN"/>
        </w:rPr>
        <w:t xml:space="preserve"> </w:t>
      </w:r>
    </w:p>
    <w:p w14:paraId="278C3ED5" w14:textId="77777777" w:rsidR="00882ECC" w:rsidRDefault="00882ECC" w:rsidP="00882ECC">
      <w:pPr>
        <w:spacing w:after="0" w:line="254" w:lineRule="auto"/>
        <w:ind w:firstLine="5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Физикалық дамыту физикалық дені сау баланы тәрбиелеуді, өз денсаулығына саналы түрде қарауды, салауатты өмір салты негіздерін, қауіпсіз өмір сүру дағдыларын қалыптастыруды қарастырады. «Дене шынықтыру» ұйымдастырылған іс-әрекеті аптасына үш рет дене шынықтыру нұсқаушысымен мектепке дейінгі ұйымның кестесіне сәйкес жүргізіледі. Балалардың жас ерекшеліктерін ескере отырып, күні бойы балалардың физикалық белсенділігіне уақыт бөлінеді, ол қимыл белсенділігі, денешынықтыру-сауықтыру шаралары (таңертеңгі жаттығу, сергіту сәті, шынықтыру </w:t>
      </w:r>
      <w:r w:rsidRPr="00061A9F">
        <w:rPr>
          <w:rFonts w:ascii="Times New Roman" w:hAnsi="Times New Roman" w:cs="Times New Roman"/>
          <w:color w:val="000000" w:themeColor="text1"/>
          <w:sz w:val="28"/>
          <w:szCs w:val="28"/>
          <w:lang w:val="kk-KZ"/>
        </w:rPr>
        <w:lastRenderedPageBreak/>
        <w:t>шаралары), мәдени-гигеналық дағдылар, ойын әрекеті, дербес белсенді және т.б. әрекеттер арқылы күн тәртібіне сәйкес ұйымдастырылған.</w:t>
      </w:r>
    </w:p>
    <w:p w14:paraId="4A534479" w14:textId="77777777" w:rsidR="00882ECC" w:rsidRPr="00061A9F" w:rsidRDefault="00882ECC" w:rsidP="00882ECC">
      <w:pPr>
        <w:spacing w:after="0" w:line="254" w:lineRule="auto"/>
        <w:ind w:firstLine="58"/>
        <w:jc w:val="both"/>
        <w:rPr>
          <w:rFonts w:ascii="Times New Roman" w:hAnsi="Times New Roman" w:cs="Times New Roman"/>
          <w:color w:val="000000" w:themeColor="text1"/>
          <w:sz w:val="28"/>
          <w:szCs w:val="28"/>
          <w:lang w:val="kk-KZ"/>
        </w:rPr>
      </w:pPr>
    </w:p>
    <w:p w14:paraId="7776C0A7" w14:textId="77777777" w:rsidR="00882ECC" w:rsidRDefault="00882ECC" w:rsidP="00882ECC">
      <w:pPr>
        <w:spacing w:after="0" w:line="254" w:lineRule="auto"/>
        <w:ind w:firstLine="5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Коммуникативтік дағдыларды дамыту балалардың жеке ерекшеліктері мен қажеттіліктерін ескере отырып, ауызекі сөйлеуді, сөздік қорды қалыптастыруды, өмірде әртүрлі жағдайлардағы қарым-қатынас дағдыларын меңгертуді, қолдың ұсақ моторикасын және командада жұмыс істеу дағдыларын дамытуды қарастырады. Сөйлеуді дамыту және көркем әдебиет, қазақ тілі (мектепке дейінгі ұйым кестесіне сәйкес аптасына ортаңғы және ересек топта бір рет, мектепалды топта 2 рет) ұйымдастырылған іс-әрекеті қарым-қатынас, заттық әрекет, ойын әрекеті, еңбек әрекеті, бейнелеу, шығармашылық әрекет (балаларға кітап оқып беру, кітаптарды, иллюстрацияларды қарау) театрландырылған, дербес және басқа да әрекет түрлері арқылы күн сайын күн тәртібіне сәйкес ұйымдастырылған. Балалардың мектепте оқуға дайындығын қамтамасыз ету үшін мектепалды жастағы тобында </w:t>
      </w:r>
      <w:r>
        <w:rPr>
          <w:rFonts w:ascii="Times New Roman" w:hAnsi="Times New Roman" w:cs="Times New Roman"/>
          <w:color w:val="000000" w:themeColor="text1"/>
          <w:sz w:val="28"/>
          <w:szCs w:val="28"/>
          <w:lang w:val="kk-KZ"/>
        </w:rPr>
        <w:t>с</w:t>
      </w:r>
      <w:r w:rsidRPr="00061A9F">
        <w:rPr>
          <w:rFonts w:ascii="Times New Roman" w:hAnsi="Times New Roman" w:cs="Times New Roman"/>
          <w:color w:val="000000" w:themeColor="text1"/>
          <w:sz w:val="28"/>
          <w:szCs w:val="28"/>
          <w:lang w:val="kk-KZ"/>
        </w:rPr>
        <w:t>ауат ашу негіздері аптасына үш рет өткізіледі.</w:t>
      </w:r>
    </w:p>
    <w:p w14:paraId="21C9B9AF" w14:textId="77777777" w:rsidR="00882ECC" w:rsidRPr="00061A9F" w:rsidRDefault="00882ECC" w:rsidP="00882ECC">
      <w:pPr>
        <w:spacing w:after="0" w:line="254" w:lineRule="auto"/>
        <w:ind w:firstLine="58"/>
        <w:jc w:val="both"/>
        <w:rPr>
          <w:rFonts w:ascii="Times New Roman" w:hAnsi="Times New Roman" w:cs="Times New Roman"/>
          <w:color w:val="000000" w:themeColor="text1"/>
          <w:sz w:val="28"/>
          <w:szCs w:val="28"/>
          <w:lang w:val="kk-KZ"/>
        </w:rPr>
      </w:pPr>
    </w:p>
    <w:p w14:paraId="52E54185" w14:textId="77777777" w:rsidR="00882ECC" w:rsidRDefault="00882ECC" w:rsidP="00882ECC">
      <w:pPr>
        <w:spacing w:after="0" w:line="254" w:lineRule="auto"/>
        <w:ind w:firstLine="5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Танымдық және зияткерлік дағдыларды дамыту тәрбиеленушілердің қоршаған әлеммен өзара қарым-қатынас жасауына қажетті танымдық және зерттеушілік әрекеттің қарапайым дағдыларын меңгертуді қарастырылған. Мектеп жасына дейінгі балалар үшін математика негіздерін күн сайын дидактикалық ойындар, танымдық әңгімелер, бейнелеу және құрастыру әрекеті, эксперимент жасау, математикалық мазмұндағы театрландырылған әрекет, әңгіме, дербес және басқа да әрекеттер арқылы ойын түрінде ұйымдастыруға болады. Балалардың мектепте оқуға дайындығын қамтамасыз ету үшін мектепалды даярлық тобында  </w:t>
      </w:r>
      <w:r>
        <w:rPr>
          <w:rFonts w:ascii="Times New Roman" w:eastAsia="Calibri" w:hAnsi="Times New Roman" w:cs="Times New Roman"/>
          <w:color w:val="000000" w:themeColor="text1"/>
          <w:kern w:val="24"/>
          <w:sz w:val="28"/>
          <w:szCs w:val="28"/>
          <w:lang w:val="kk-KZ" w:eastAsia="ru-RU"/>
        </w:rPr>
        <w:t>м</w:t>
      </w:r>
      <w:r w:rsidRPr="00061A9F">
        <w:rPr>
          <w:rFonts w:ascii="Times New Roman" w:eastAsia="Calibri" w:hAnsi="Times New Roman" w:cs="Times New Roman"/>
          <w:color w:val="000000" w:themeColor="text1"/>
          <w:kern w:val="24"/>
          <w:sz w:val="28"/>
          <w:szCs w:val="28"/>
          <w:lang w:val="kk-KZ" w:eastAsia="ru-RU"/>
        </w:rPr>
        <w:t>атематика негіздері</w:t>
      </w:r>
      <w:r w:rsidRPr="00061A9F">
        <w:rPr>
          <w:rFonts w:ascii="Times New Roman" w:hAnsi="Times New Roman" w:cs="Times New Roman"/>
          <w:color w:val="000000" w:themeColor="text1"/>
          <w:sz w:val="28"/>
          <w:szCs w:val="28"/>
          <w:lang w:val="kk-KZ"/>
        </w:rPr>
        <w:t xml:space="preserve">  аптасына үш рет өткізіледі.</w:t>
      </w:r>
    </w:p>
    <w:p w14:paraId="400F6814" w14:textId="77777777" w:rsidR="00882ECC" w:rsidRPr="00061A9F" w:rsidRDefault="00882ECC" w:rsidP="00882ECC">
      <w:pPr>
        <w:spacing w:after="0" w:line="254" w:lineRule="auto"/>
        <w:ind w:firstLine="58"/>
        <w:jc w:val="both"/>
        <w:rPr>
          <w:rFonts w:ascii="Times New Roman" w:hAnsi="Times New Roman" w:cs="Times New Roman"/>
          <w:color w:val="000000" w:themeColor="text1"/>
          <w:sz w:val="28"/>
          <w:szCs w:val="28"/>
          <w:lang w:val="kk-KZ"/>
        </w:rPr>
      </w:pPr>
    </w:p>
    <w:p w14:paraId="2A189C29" w14:textId="77777777" w:rsidR="00882ECC" w:rsidRDefault="00882ECC" w:rsidP="00882ECC">
      <w:pPr>
        <w:spacing w:after="0" w:line="254" w:lineRule="auto"/>
        <w:ind w:firstLine="5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Қоршаған ортамен танысу күн сайын объектілер мен заттарды бақылау (тірі және өлі табиғат) зерттеу, материалдармен эксперимент жасау, педагогтің сәйкес ақпаратты оқып беруі, кітаптарды және иллюстрацияларды қарау, әңгімелесу, қарым-қатынас, ойын әрекеті арқылы іске асырылады. Қоршаған ортамен танысу баланың «Мен» бейнесінің пайда болуына барынша ықпал етеді. Сол себепті отбасы, түрлі мамандықтар, ересектердің еңбегі, туған жер, Отан, отан қорғаушылар туралы және т.б. түсініктер мен дағдыларын, патриоттық сезімін қалыптастыру үшін балаларды қазақ халқының ұлттық құндылықтары, отбасылық құндылықтар арқылы тәрбиелеуге басымдық беру көзделген.  </w:t>
      </w:r>
    </w:p>
    <w:p w14:paraId="0D2BA305" w14:textId="77777777" w:rsidR="00882ECC" w:rsidRPr="00061A9F" w:rsidRDefault="00882ECC" w:rsidP="00882ECC">
      <w:pPr>
        <w:spacing w:after="0" w:line="254" w:lineRule="auto"/>
        <w:ind w:firstLine="58"/>
        <w:jc w:val="both"/>
        <w:rPr>
          <w:rFonts w:ascii="Times New Roman" w:hAnsi="Times New Roman" w:cs="Times New Roman"/>
          <w:color w:val="000000" w:themeColor="text1"/>
          <w:sz w:val="28"/>
          <w:szCs w:val="28"/>
          <w:lang w:val="kk-KZ"/>
        </w:rPr>
      </w:pPr>
    </w:p>
    <w:p w14:paraId="5E19AD4A" w14:textId="77777777" w:rsidR="00882ECC" w:rsidRPr="00061A9F" w:rsidRDefault="00882ECC" w:rsidP="00882ECC">
      <w:pPr>
        <w:spacing w:after="0" w:line="254" w:lineRule="auto"/>
        <w:ind w:firstLine="5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Балалардың мектепте оқуға дайындығын қамтамасыз ету үшін мектепалды жастағы тобында   Қоршаған ортамен танысу</w:t>
      </w:r>
      <w:r w:rsidRPr="00061A9F">
        <w:rPr>
          <w:rFonts w:ascii="Times New Roman" w:eastAsia="Calibri" w:hAnsi="Times New Roman" w:cs="Times New Roman"/>
          <w:color w:val="000000" w:themeColor="text1"/>
          <w:kern w:val="24"/>
          <w:sz w:val="28"/>
          <w:szCs w:val="28"/>
          <w:lang w:val="kk-KZ" w:eastAsia="ru-RU"/>
        </w:rPr>
        <w:t xml:space="preserve"> </w:t>
      </w:r>
      <w:r w:rsidRPr="00061A9F">
        <w:rPr>
          <w:rFonts w:ascii="Times New Roman" w:hAnsi="Times New Roman" w:cs="Times New Roman"/>
          <w:color w:val="000000" w:themeColor="text1"/>
          <w:sz w:val="28"/>
          <w:szCs w:val="28"/>
          <w:lang w:val="kk-KZ"/>
        </w:rPr>
        <w:t xml:space="preserve">  аптасына екі рет өткізіледі.</w:t>
      </w:r>
    </w:p>
    <w:p w14:paraId="1A19CBBF" w14:textId="77777777" w:rsidR="00882ECC" w:rsidRDefault="00882ECC" w:rsidP="00882ECC">
      <w:pPr>
        <w:spacing w:after="0" w:line="254" w:lineRule="auto"/>
        <w:ind w:firstLine="5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Балалардың шығармашылық дағдыларын, зерттеу іс-әрекетін дамытуда сурет салу, мүсіндеу, жапсыру, құрастыру күн сайын тек ұйымдастырылған іс-әрекеттерінде ғана емес, сондай-ақ балалардың қызығушылықтарын ескере отырып, басқа уақытта да ұйымдастырылады және бірнеше жұмыс түрі қатар жүруі мүмкін немесе көпшілігінің қалауы бойынша барлығы бір жұмыс түрімен айналысуына болады. Балалар айналадағы болып жатқан оқиғаларды ой елегінен өткізіп, тәжірибе жинақтауы және дағдыларды игеруі үшін олардың қиялын дамыту, шығармашылық қабілеттерін ашу </w:t>
      </w:r>
      <w:r w:rsidRPr="00061A9F">
        <w:rPr>
          <w:rFonts w:ascii="Times New Roman" w:hAnsi="Times New Roman" w:cs="Times New Roman"/>
          <w:color w:val="000000" w:themeColor="text1"/>
          <w:sz w:val="28"/>
          <w:szCs w:val="28"/>
          <w:lang w:val="kk-KZ"/>
        </w:rPr>
        <w:lastRenderedPageBreak/>
        <w:t>ұсынылады, ол үшін балаларға жұмыс жасауға дайын үлгі беруді жиі қолданбау, бейнелеу құралдарын қолданып, бейнелерді, құрастыруларды өзбетінше жасауға ынталандыру, оларға еркіндік беру, тапсырманы шығармашылықпен орындауға баулу. Балалардың мектепте оқуға дайындығын қамтамасыз ету үшін мектепалды жастағы тобында Сурет салу, мүсіндеу, жапсыру, құрастыру аптасына бір рет өткізіледі.</w:t>
      </w:r>
    </w:p>
    <w:p w14:paraId="6AAA2C63" w14:textId="77777777" w:rsidR="00882ECC" w:rsidRPr="00061A9F" w:rsidRDefault="00882ECC" w:rsidP="00882ECC">
      <w:pPr>
        <w:spacing w:after="0" w:line="254" w:lineRule="auto"/>
        <w:ind w:firstLine="58"/>
        <w:jc w:val="both"/>
        <w:rPr>
          <w:rFonts w:ascii="Times New Roman" w:hAnsi="Times New Roman" w:cs="Times New Roman"/>
          <w:color w:val="000000" w:themeColor="text1"/>
          <w:sz w:val="28"/>
          <w:szCs w:val="28"/>
          <w:lang w:val="kk-KZ"/>
        </w:rPr>
      </w:pPr>
    </w:p>
    <w:p w14:paraId="1D75AF2E" w14:textId="77777777" w:rsidR="00882ECC" w:rsidRPr="00061A9F" w:rsidRDefault="00882ECC" w:rsidP="00882ECC">
      <w:pPr>
        <w:spacing w:after="0" w:line="254"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«Музыка» ұйымдастырылған іс-әрекеті ортаңғы топтарда аптасына бір рет, ересек және мектепалды жастағы топтарында аптасына екі рет музыка жетекшісімен мектепке дейінгі ұйымның кестесіне сәйкес жүргізіледі. Балалардың жас ерекшеліктерін ескере отырып, күні бойы музыканы тыңдау, ән айту, әндерді жаттату, импровизация, ырғақты-музыкалық қимылдар, балалар музыка аспаптарында ойнау және басқа да музыкалық әрекеттерге уақыт бөлінеді.  </w:t>
      </w:r>
    </w:p>
    <w:p w14:paraId="46CE29B0" w14:textId="77777777" w:rsidR="00882ECC" w:rsidRPr="00061A9F" w:rsidRDefault="00882ECC" w:rsidP="00882ECC">
      <w:pPr>
        <w:spacing w:after="0" w:line="254"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М</w:t>
      </w:r>
      <w:r w:rsidRPr="00061A9F">
        <w:rPr>
          <w:rFonts w:ascii="Times New Roman" w:eastAsia="Times New Roman" w:hAnsi="Times New Roman" w:cs="Times New Roman"/>
          <w:color w:val="000000" w:themeColor="text1"/>
          <w:sz w:val="28"/>
          <w:szCs w:val="28"/>
          <w:lang w:val="kk-KZ"/>
        </w:rPr>
        <w:t>ектепалды жастағы</w:t>
      </w:r>
      <w:r w:rsidRPr="00061A9F">
        <w:rPr>
          <w:rFonts w:ascii="Times New Roman" w:hAnsi="Times New Roman" w:cs="Times New Roman"/>
          <w:color w:val="000000" w:themeColor="text1"/>
          <w:sz w:val="28"/>
          <w:szCs w:val="28"/>
          <w:lang w:val="kk-KZ"/>
        </w:rPr>
        <w:t xml:space="preserve"> балалардың ұйымдастырылған іс-әрекеті</w:t>
      </w:r>
      <w:r w:rsidRPr="00061A9F">
        <w:rPr>
          <w:rFonts w:ascii="Times New Roman" w:eastAsia="Times New Roman" w:hAnsi="Times New Roman" w:cs="Times New Roman"/>
          <w:color w:val="000000" w:themeColor="text1"/>
          <w:sz w:val="28"/>
          <w:szCs w:val="28"/>
          <w:lang w:val="kk-KZ"/>
        </w:rPr>
        <w:t xml:space="preserve">   </w:t>
      </w:r>
      <w:r w:rsidRPr="00061A9F">
        <w:rPr>
          <w:rFonts w:ascii="Times New Roman" w:eastAsia="Calibri" w:hAnsi="Times New Roman" w:cs="Times New Roman"/>
          <w:color w:val="000000" w:themeColor="text1"/>
          <w:kern w:val="24"/>
          <w:sz w:val="28"/>
          <w:szCs w:val="28"/>
          <w:lang w:val="kk-KZ" w:eastAsia="ru-RU"/>
        </w:rPr>
        <w:t>аптадағы нормативтік жүктемесінің</w:t>
      </w:r>
      <w:r w:rsidRPr="00061A9F">
        <w:rPr>
          <w:rFonts w:ascii="Times New Roman" w:eastAsia="Times New Roman" w:hAnsi="Times New Roman" w:cs="Times New Roman"/>
          <w:color w:val="000000" w:themeColor="text1"/>
          <w:sz w:val="28"/>
          <w:szCs w:val="28"/>
          <w:lang w:val="kk-KZ"/>
        </w:rPr>
        <w:t xml:space="preserve"> жалпы саны аптасына 20 сағат,</w:t>
      </w:r>
      <w:r w:rsidRPr="00061A9F">
        <w:rPr>
          <w:rFonts w:ascii="Times New Roman" w:hAnsi="Times New Roman" w:cs="Times New Roman"/>
          <w:color w:val="000000" w:themeColor="text1"/>
          <w:sz w:val="28"/>
          <w:szCs w:val="28"/>
          <w:lang w:val="kk-KZ"/>
        </w:rPr>
        <w:t xml:space="preserve"> мектепалды жастағы балалардың құзыреттіліктерін қалыптастыру бойынша бір ұйымдастырылған іс-әрекеттің ұзақтығы 20-25 минутты құрайды.</w:t>
      </w:r>
      <w:r w:rsidRPr="00061A9F">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Ортаңғы ,Ересек,МАД топтарына 2022-2023оқу жылына вариативтік компонент 1 сағат  болып бөлінді.</w:t>
      </w:r>
    </w:p>
    <w:p w14:paraId="6E2224B2" w14:textId="77777777" w:rsidR="00882ECC" w:rsidRPr="00061A9F" w:rsidRDefault="00882ECC" w:rsidP="00882ECC">
      <w:pPr>
        <w:autoSpaceDE w:val="0"/>
        <w:autoSpaceDN w:val="0"/>
        <w:adjustRightInd w:val="0"/>
        <w:spacing w:after="0" w:line="240" w:lineRule="auto"/>
        <w:contextualSpacing/>
        <w:jc w:val="both"/>
        <w:rPr>
          <w:rFonts w:ascii="Times New Roman" w:eastAsia="Calibri" w:hAnsi="Times New Roman" w:cs="Times New Roman"/>
          <w:b/>
          <w:i/>
          <w:color w:val="000000" w:themeColor="text1"/>
          <w:sz w:val="28"/>
          <w:szCs w:val="28"/>
          <w:lang w:val="kk-KZ"/>
        </w:rPr>
      </w:pPr>
      <w:r w:rsidRPr="00061A9F">
        <w:rPr>
          <w:rFonts w:ascii="Times New Roman" w:eastAsia="Calibri" w:hAnsi="Times New Roman" w:cs="Times New Roman"/>
          <w:b/>
          <w:i/>
          <w:color w:val="000000" w:themeColor="text1"/>
          <w:sz w:val="28"/>
          <w:szCs w:val="28"/>
          <w:lang w:val="kk-KZ"/>
        </w:rPr>
        <w:t>Талдау нәтижелері:</w:t>
      </w:r>
      <w:r w:rsidRPr="00061A9F">
        <w:rPr>
          <w:rFonts w:ascii="Times New Roman" w:eastAsia="Times New Roman" w:hAnsi="Times New Roman" w:cs="Times New Roman"/>
          <w:color w:val="000000" w:themeColor="text1"/>
          <w:sz w:val="28"/>
          <w:szCs w:val="28"/>
          <w:lang w:val="kk-KZ"/>
        </w:rPr>
        <w:t xml:space="preserve">    </w:t>
      </w:r>
      <w:r w:rsidRPr="00061A9F">
        <w:rPr>
          <w:rFonts w:ascii="Times New Roman" w:eastAsia="Times New Roman" w:hAnsi="Times New Roman" w:cs="Times New Roman"/>
          <w:b/>
          <w:color w:val="000000" w:themeColor="text1"/>
          <w:sz w:val="28"/>
          <w:szCs w:val="28"/>
          <w:lang w:val="kk-KZ"/>
        </w:rPr>
        <w:t xml:space="preserve"> </w:t>
      </w:r>
    </w:p>
    <w:p w14:paraId="2EE69FC0" w14:textId="77777777" w:rsidR="00882ECC" w:rsidRPr="00061A9F" w:rsidRDefault="00882ECC" w:rsidP="00882ECC">
      <w:pPr>
        <w:autoSpaceDE w:val="0"/>
        <w:autoSpaceDN w:val="0"/>
        <w:adjustRightInd w:val="0"/>
        <w:spacing w:after="0" w:line="240" w:lineRule="auto"/>
        <w:contextualSpacing/>
        <w:jc w:val="both"/>
        <w:rPr>
          <w:rFonts w:ascii="Times New Roman" w:eastAsia="Calibri" w:hAnsi="Times New Roman" w:cs="Times New Roman"/>
          <w:i/>
          <w:color w:val="000000" w:themeColor="text1"/>
          <w:sz w:val="28"/>
          <w:szCs w:val="28"/>
          <w:lang w:val="kk-KZ"/>
        </w:rPr>
      </w:pPr>
      <w:r w:rsidRPr="00061A9F">
        <w:rPr>
          <w:rFonts w:ascii="Times New Roman" w:eastAsia="Calibri" w:hAnsi="Times New Roman" w:cs="Times New Roman"/>
          <w:i/>
          <w:color w:val="000000" w:themeColor="text1"/>
          <w:sz w:val="28"/>
          <w:szCs w:val="28"/>
          <w:lang w:val="kk-KZ"/>
        </w:rPr>
        <w:t xml:space="preserve">    Балабақшада 2022-2023 оқу жылдарына білім беру ұйымының меңгерушісімен бекіткен оқу жұмыс жоспарлары мен ұйымдастырылған іс-әрекетінің  кестелері  қарастырылды.</w:t>
      </w:r>
    </w:p>
    <w:p w14:paraId="608B4F8E" w14:textId="77777777" w:rsidR="00882ECC" w:rsidRPr="00061A9F" w:rsidRDefault="00882ECC" w:rsidP="00882ECC">
      <w:pPr>
        <w:autoSpaceDE w:val="0"/>
        <w:autoSpaceDN w:val="0"/>
        <w:adjustRightInd w:val="0"/>
        <w:spacing w:after="0" w:line="240" w:lineRule="auto"/>
        <w:contextualSpacing/>
        <w:jc w:val="both"/>
        <w:rPr>
          <w:rFonts w:ascii="Times New Roman" w:eastAsia="Calibri" w:hAnsi="Times New Roman" w:cs="Times New Roman"/>
          <w:b/>
          <w:color w:val="000000" w:themeColor="text1"/>
          <w:sz w:val="28"/>
          <w:szCs w:val="28"/>
          <w:lang w:val="kk-KZ"/>
        </w:rPr>
      </w:pPr>
      <w:r w:rsidRPr="00061A9F">
        <w:rPr>
          <w:rFonts w:ascii="Times New Roman" w:eastAsia="Calibri" w:hAnsi="Times New Roman" w:cs="Times New Roman"/>
          <w:b/>
          <w:color w:val="000000" w:themeColor="text1"/>
          <w:sz w:val="28"/>
          <w:szCs w:val="28"/>
          <w:lang w:val="kk-KZ"/>
        </w:rPr>
        <w:t>2022 -2023 оқу жылына арналған ұйымдастырылған кестесі</w:t>
      </w:r>
    </w:p>
    <w:p w14:paraId="04F97480" w14:textId="02AE2EF6" w:rsidR="004331CB" w:rsidRDefault="00E567D0" w:rsidP="00882ECC">
      <w:pPr>
        <w:pStyle w:val="a3"/>
        <w:spacing w:after="0" w:line="276" w:lineRule="auto"/>
        <w:ind w:left="0"/>
        <w:jc w:val="both"/>
        <w:rPr>
          <w:rFonts w:ascii="Times New Roman" w:hAnsi="Times New Roman" w:cs="Times New Roman"/>
          <w:b/>
          <w:color w:val="000000" w:themeColor="text1"/>
          <w:sz w:val="28"/>
          <w:szCs w:val="28"/>
          <w:lang w:val="kk-KZ"/>
        </w:rPr>
      </w:pPr>
      <w:hyperlink r:id="rId13" w:history="1">
        <w:r w:rsidR="00624D56" w:rsidRPr="00031F6E">
          <w:rPr>
            <w:rStyle w:val="a5"/>
            <w:rFonts w:ascii="Times New Roman" w:hAnsi="Times New Roman" w:cs="Times New Roman"/>
            <w:b/>
            <w:sz w:val="28"/>
            <w:szCs w:val="28"/>
            <w:lang w:val="kk-KZ"/>
          </w:rPr>
          <w:t>https://disk.yandex.com/d/pq2cG_q3d1jBPA</w:t>
        </w:r>
      </w:hyperlink>
      <w:r w:rsidR="00624D56">
        <w:rPr>
          <w:rFonts w:ascii="Times New Roman" w:hAnsi="Times New Roman" w:cs="Times New Roman"/>
          <w:b/>
          <w:color w:val="000000" w:themeColor="text1"/>
          <w:sz w:val="28"/>
          <w:szCs w:val="28"/>
          <w:lang w:val="kk-KZ"/>
        </w:rPr>
        <w:t xml:space="preserve"> </w:t>
      </w:r>
    </w:p>
    <w:p w14:paraId="2EA98D0C" w14:textId="6EBDDDF8" w:rsidR="00882ECC" w:rsidRPr="00061A9F" w:rsidRDefault="00882ECC" w:rsidP="00882ECC">
      <w:pPr>
        <w:pStyle w:val="a3"/>
        <w:spacing w:after="0" w:line="276" w:lineRule="auto"/>
        <w:ind w:left="0"/>
        <w:jc w:val="both"/>
        <w:rPr>
          <w:rFonts w:ascii="Times New Roman" w:hAnsi="Times New Roman" w:cs="Times New Roman"/>
          <w:color w:val="000000" w:themeColor="text1"/>
          <w:sz w:val="28"/>
          <w:szCs w:val="28"/>
          <w:lang w:val="kk-KZ"/>
        </w:rPr>
      </w:pPr>
      <w:r w:rsidRPr="00061A9F">
        <w:rPr>
          <w:rFonts w:ascii="Times New Roman" w:hAnsi="Times New Roman" w:cs="Times New Roman"/>
          <w:b/>
          <w:color w:val="000000" w:themeColor="text1"/>
          <w:sz w:val="28"/>
          <w:szCs w:val="28"/>
          <w:lang w:val="kk-KZ"/>
        </w:rPr>
        <w:t>2.Білім беру қызметін мектепке дейінгі тәрбие мен оқытудың үлгілік оқу бағдарламасына  сәйкес жүзеге асыру.</w:t>
      </w:r>
      <w:r w:rsidRPr="00061A9F">
        <w:rPr>
          <w:rFonts w:ascii="Times New Roman" w:hAnsi="Times New Roman" w:cs="Times New Roman"/>
          <w:color w:val="000000" w:themeColor="text1"/>
          <w:sz w:val="28"/>
          <w:szCs w:val="28"/>
          <w:lang w:val="kk-KZ"/>
        </w:rPr>
        <w:t xml:space="preserve"> </w:t>
      </w:r>
    </w:p>
    <w:p w14:paraId="3994DD40" w14:textId="77777777" w:rsidR="00882ECC" w:rsidRPr="00061A9F" w:rsidRDefault="00882ECC" w:rsidP="00882ECC">
      <w:pPr>
        <w:spacing w:after="0" w:line="276" w:lineRule="auto"/>
        <w:ind w:firstLine="708"/>
        <w:jc w:val="both"/>
        <w:rPr>
          <w:rFonts w:ascii="Times New Roman" w:eastAsia="Calibri" w:hAnsi="Times New Roman" w:cs="Times New Roman"/>
          <w:color w:val="000000" w:themeColor="text1"/>
          <w:sz w:val="28"/>
          <w:szCs w:val="28"/>
          <w:lang w:val="kk-KZ"/>
        </w:rPr>
      </w:pPr>
      <w:r w:rsidRPr="00061A9F">
        <w:rPr>
          <w:rFonts w:ascii="Times New Roman" w:eastAsia="Calibri" w:hAnsi="Times New Roman" w:cs="Times New Roman"/>
          <w:color w:val="000000" w:themeColor="text1"/>
          <w:sz w:val="28"/>
          <w:szCs w:val="28"/>
          <w:lang w:val="kk-KZ"/>
        </w:rPr>
        <w:t xml:space="preserve">Үлгілік оқу бағдарламасының негізінде перспективалық жоспар, циклограмма құрылған. </w:t>
      </w:r>
    </w:p>
    <w:p w14:paraId="1EF8BC90" w14:textId="77777777" w:rsidR="00882ECC" w:rsidRPr="00061A9F" w:rsidRDefault="00882ECC" w:rsidP="00882ECC">
      <w:pPr>
        <w:spacing w:after="0" w:line="276" w:lineRule="auto"/>
        <w:jc w:val="both"/>
        <w:rPr>
          <w:rFonts w:ascii="Times New Roman" w:eastAsia="Calibri" w:hAnsi="Times New Roman" w:cs="Times New Roman"/>
          <w:color w:val="000000" w:themeColor="text1"/>
          <w:sz w:val="28"/>
          <w:szCs w:val="28"/>
          <w:lang w:val="kk-KZ"/>
        </w:rPr>
      </w:pPr>
      <w:r w:rsidRPr="00061A9F">
        <w:rPr>
          <w:rFonts w:ascii="Times New Roman" w:eastAsia="Calibri" w:hAnsi="Times New Roman" w:cs="Times New Roman"/>
          <w:color w:val="000000" w:themeColor="text1"/>
          <w:sz w:val="28"/>
          <w:szCs w:val="28"/>
          <w:lang w:val="kk-KZ"/>
        </w:rPr>
        <w:t>Баланың даму динамикасы туралы ақпарат алу үшін диагностика негізінде үлгілік бағдарламаның мазмұнын меңгеру бойынша мониторинг жүргізілген.</w:t>
      </w:r>
    </w:p>
    <w:p w14:paraId="4766B1C2" w14:textId="77777777" w:rsidR="00882ECC" w:rsidRPr="00061A9F" w:rsidRDefault="00882ECC" w:rsidP="00882ECC">
      <w:pPr>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 жылдық жұмыс жоспары ұсынылды, жоспарда әдістемелік мәселесі мен мақсаты берілген. Ортаңғы және ересек, мектепалды жас топтарда тәрбиеленушілерінің даму мониторингі, перспективалық жоспары,</w:t>
      </w:r>
      <w:r w:rsidRPr="00061A9F">
        <w:rPr>
          <w:rFonts w:ascii="Times New Roman" w:eastAsia="Calibri" w:hAnsi="Times New Roman" w:cs="Times New Roman"/>
          <w:color w:val="000000" w:themeColor="text1"/>
          <w:sz w:val="28"/>
          <w:szCs w:val="28"/>
          <w:lang w:val="kk-KZ"/>
        </w:rPr>
        <w:t xml:space="preserve"> циклограммасы</w:t>
      </w:r>
      <w:r w:rsidRPr="00061A9F">
        <w:rPr>
          <w:rFonts w:ascii="Times New Roman" w:eastAsia="Times New Roman" w:hAnsi="Times New Roman" w:cs="Times New Roman"/>
          <w:color w:val="000000" w:themeColor="text1"/>
          <w:sz w:val="28"/>
          <w:szCs w:val="28"/>
          <w:lang w:val="kk-KZ" w:eastAsia="ru-RU"/>
        </w:rPr>
        <w:t xml:space="preserve"> ұсынылды.  </w:t>
      </w:r>
    </w:p>
    <w:p w14:paraId="49BE4A53" w14:textId="77777777" w:rsidR="00882ECC" w:rsidRPr="00061A9F" w:rsidRDefault="00882ECC" w:rsidP="00882ECC">
      <w:pPr>
        <w:spacing w:after="0" w:line="276" w:lineRule="auto"/>
        <w:ind w:firstLine="70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Перспективалық жоспарды ұйымдастырылған іс-әрекеттер бойынша тәрбиешілер, жас тобында жұмыс істейтін педагогтер (қазақ тілі мұғалімі, дене шынықтыру (жүзу) нұсқаушысы, музыкалық жетекшісі) оқу жылы басталғанға дейін жылына бір рет жасайды. Перспективалық жоспарда әрбір ұйымдастырылған іс-әрекеттердің Үлгілік оқу бағдарламасы негізінде бір айға міндеттері айқындалады. Циклограмманың ұйымдастырылған іс-әрекет бөлімінде мектепке дейінгі ұйымның кестесіне сәйкес жүргізілетін денешынықтыру, қазақ тілі, сауат ашу негіздері және музыка ұйымдастырылған іс-әрекеттері толтырылады. Бұдан басқа ұйымдастырылған іс-әрекеттер түрлі балалар әрекеттері арқылы күні бойы күн тәртібіне сәйкес толтырылады және іске асырылады. Циклограмма әр аптаға құрылады, ол балаларды қабылдаудан бастап, түрлі балалар әрекеттерін, серуенді өткізуді, күндізгі ұйқыны ұйымдастыруды, яғни балалардың үйге қайтуына дейін күн тәртібінің орындалуын </w:t>
      </w:r>
      <w:r w:rsidRPr="00061A9F">
        <w:rPr>
          <w:rFonts w:ascii="Times New Roman" w:hAnsi="Times New Roman" w:cs="Times New Roman"/>
          <w:color w:val="000000" w:themeColor="text1"/>
          <w:sz w:val="28"/>
          <w:szCs w:val="28"/>
          <w:lang w:val="kk-KZ"/>
        </w:rPr>
        <w:lastRenderedPageBreak/>
        <w:t>қамтамасыз етеді. Циклограмманың құрылымы күн тәртібіне сәйкес құрылады. Циклограмманы жоспарлауға қойылатын талаптар: - аптаның әрбір күніне Перспективалық жоспардағы ұйымдастырылған іс-әрекеттердің міндеттеріне сәйкес балалармен өткізілетін әрекет түрлерін анықтау;</w:t>
      </w:r>
    </w:p>
    <w:p w14:paraId="24362CBE" w14:textId="77777777" w:rsidR="00882ECC" w:rsidRPr="00061A9F" w:rsidRDefault="00882ECC" w:rsidP="00882ECC">
      <w:pPr>
        <w:spacing w:after="0" w:line="276" w:lineRule="auto"/>
        <w:ind w:firstLine="70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 әрбір әрекет түрлерін өткізуде бағдарлама мазмұнын жүйелілік пен сабақтастық қағидасын сақтай отырып беру;</w:t>
      </w:r>
    </w:p>
    <w:p w14:paraId="4D5F3FA7" w14:textId="77777777" w:rsidR="00882ECC" w:rsidRPr="00061A9F" w:rsidRDefault="00882ECC" w:rsidP="00882ECC">
      <w:pPr>
        <w:spacing w:after="0" w:line="276" w:lineRule="auto"/>
        <w:ind w:firstLine="70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 балаларды тәрбиелеу мен оқытуда инновациялық технологияларды, әдістер мен тәсілдерді қолдану;</w:t>
      </w:r>
    </w:p>
    <w:p w14:paraId="5A19C035" w14:textId="77777777" w:rsidR="00882ECC" w:rsidRPr="00061A9F" w:rsidRDefault="00882ECC" w:rsidP="00882ECC">
      <w:pPr>
        <w:spacing w:after="0" w:line="276" w:lineRule="auto"/>
        <w:ind w:firstLine="708"/>
        <w:jc w:val="both"/>
        <w:rPr>
          <w:rFonts w:ascii="Times New Roman" w:eastAsia="Calibri"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 әрбір балалар әрекетін ұйымдастыру үшін жайлы заттық дамытушы ортаны (орталықтарға бөлу және оның балаларға қолжетімді болуын қарастыру, оның мүмкіндіктерін барынша қолдану) құру.</w:t>
      </w:r>
      <w:r w:rsidRPr="00061A9F">
        <w:rPr>
          <w:rFonts w:ascii="Times New Roman" w:eastAsia="Calibri" w:hAnsi="Times New Roman" w:cs="Times New Roman"/>
          <w:color w:val="000000" w:themeColor="text1"/>
          <w:sz w:val="28"/>
          <w:szCs w:val="28"/>
          <w:lang w:val="kk-KZ"/>
        </w:rPr>
        <w:t xml:space="preserve"> Циклограмма  2022-2023 оқу жылына толық ұсынылған.</w:t>
      </w:r>
    </w:p>
    <w:p w14:paraId="28EFA997" w14:textId="469838ED" w:rsidR="00882ECC" w:rsidRDefault="00882ECC" w:rsidP="00882ECC">
      <w:pPr>
        <w:spacing w:after="0" w:line="276" w:lineRule="auto"/>
        <w:ind w:firstLine="709"/>
        <w:contextualSpacing/>
        <w:jc w:val="both"/>
        <w:rPr>
          <w:rFonts w:ascii="Times New Roman" w:eastAsia="Times New Roman" w:hAnsi="Times New Roman" w:cs="Times New Roman"/>
          <w:b/>
          <w:i/>
          <w:color w:val="000000" w:themeColor="text1"/>
          <w:sz w:val="28"/>
          <w:szCs w:val="28"/>
          <w:lang w:val="kk-KZ"/>
        </w:rPr>
      </w:pPr>
      <w:r w:rsidRPr="00061A9F">
        <w:rPr>
          <w:rFonts w:ascii="Times New Roman" w:eastAsia="Times New Roman" w:hAnsi="Times New Roman" w:cs="Times New Roman"/>
          <w:b/>
          <w:i/>
          <w:color w:val="000000" w:themeColor="text1"/>
          <w:sz w:val="28"/>
          <w:szCs w:val="28"/>
          <w:lang w:val="kk-KZ"/>
        </w:rPr>
        <w:t xml:space="preserve"> 2022-2023  оқу жылына арналған «</w:t>
      </w:r>
      <w:r>
        <w:rPr>
          <w:rFonts w:ascii="Times New Roman" w:eastAsia="Times New Roman" w:hAnsi="Times New Roman" w:cs="Times New Roman"/>
          <w:b/>
          <w:i/>
          <w:color w:val="000000" w:themeColor="text1"/>
          <w:sz w:val="28"/>
          <w:szCs w:val="28"/>
          <w:lang w:val="kk-KZ"/>
        </w:rPr>
        <w:t>Балауса</w:t>
      </w:r>
      <w:r w:rsidRPr="00061A9F">
        <w:rPr>
          <w:rFonts w:ascii="Times New Roman" w:eastAsia="Times New Roman" w:hAnsi="Times New Roman" w:cs="Times New Roman"/>
          <w:b/>
          <w:i/>
          <w:color w:val="000000" w:themeColor="text1"/>
          <w:sz w:val="28"/>
          <w:szCs w:val="28"/>
          <w:lang w:val="kk-KZ"/>
        </w:rPr>
        <w:t>» б</w:t>
      </w:r>
      <w:r>
        <w:rPr>
          <w:rFonts w:ascii="Times New Roman" w:eastAsia="Times New Roman" w:hAnsi="Times New Roman" w:cs="Times New Roman"/>
          <w:b/>
          <w:i/>
          <w:color w:val="000000" w:themeColor="text1"/>
          <w:sz w:val="28"/>
          <w:szCs w:val="28"/>
          <w:lang w:val="kk-KZ"/>
        </w:rPr>
        <w:t>өбекжайының</w:t>
      </w:r>
      <w:r w:rsidRPr="00061A9F">
        <w:rPr>
          <w:rFonts w:ascii="Times New Roman" w:eastAsia="Times New Roman" w:hAnsi="Times New Roman" w:cs="Times New Roman"/>
          <w:b/>
          <w:i/>
          <w:color w:val="000000" w:themeColor="text1"/>
          <w:sz w:val="28"/>
          <w:szCs w:val="28"/>
          <w:lang w:val="kk-KZ"/>
        </w:rPr>
        <w:t xml:space="preserve"> </w:t>
      </w:r>
      <w:r>
        <w:rPr>
          <w:rFonts w:ascii="Times New Roman" w:eastAsia="Times New Roman" w:hAnsi="Times New Roman" w:cs="Times New Roman"/>
          <w:b/>
          <w:i/>
          <w:color w:val="000000" w:themeColor="text1"/>
          <w:sz w:val="28"/>
          <w:szCs w:val="28"/>
          <w:lang w:val="kk-KZ"/>
        </w:rPr>
        <w:t>2-кіші топ,</w:t>
      </w:r>
      <w:r w:rsidRPr="00061A9F">
        <w:rPr>
          <w:rFonts w:ascii="Times New Roman" w:eastAsia="Times New Roman" w:hAnsi="Times New Roman" w:cs="Times New Roman"/>
          <w:b/>
          <w:i/>
          <w:color w:val="000000" w:themeColor="text1"/>
          <w:sz w:val="28"/>
          <w:szCs w:val="28"/>
          <w:lang w:val="kk-KZ"/>
        </w:rPr>
        <w:t>ортаңғы,ересек  және мектепалды жас  тобының</w:t>
      </w:r>
      <w:r w:rsidRPr="00061A9F">
        <w:rPr>
          <w:rFonts w:ascii="Times New Roman" w:eastAsia="Calibri" w:hAnsi="Times New Roman" w:cs="Times New Roman"/>
          <w:color w:val="000000" w:themeColor="text1"/>
          <w:sz w:val="28"/>
          <w:szCs w:val="28"/>
          <w:lang w:val="kk-KZ"/>
        </w:rPr>
        <w:t xml:space="preserve"> перспективалық жоспары</w:t>
      </w:r>
      <w:r w:rsidR="00624D56">
        <w:rPr>
          <w:rFonts w:ascii="Times New Roman" w:eastAsia="Times New Roman" w:hAnsi="Times New Roman" w:cs="Times New Roman"/>
          <w:b/>
          <w:i/>
          <w:color w:val="000000" w:themeColor="text1"/>
          <w:sz w:val="28"/>
          <w:szCs w:val="28"/>
          <w:lang w:val="kk-KZ"/>
        </w:rPr>
        <w:t>,</w:t>
      </w:r>
      <w:r w:rsidR="00624D56" w:rsidRPr="00624D56">
        <w:rPr>
          <w:rFonts w:ascii="Times New Roman" w:eastAsia="Times New Roman" w:hAnsi="Times New Roman" w:cs="Times New Roman"/>
          <w:b/>
          <w:i/>
          <w:color w:val="000000" w:themeColor="text1"/>
          <w:sz w:val="28"/>
          <w:szCs w:val="28"/>
          <w:lang w:val="kk-KZ"/>
        </w:rPr>
        <w:t xml:space="preserve"> </w:t>
      </w:r>
      <w:r w:rsidR="00624D56" w:rsidRPr="00061A9F">
        <w:rPr>
          <w:rFonts w:ascii="Times New Roman" w:eastAsia="Times New Roman" w:hAnsi="Times New Roman" w:cs="Times New Roman"/>
          <w:b/>
          <w:i/>
          <w:color w:val="000000" w:themeColor="text1"/>
          <w:sz w:val="28"/>
          <w:szCs w:val="28"/>
          <w:lang w:val="kk-KZ"/>
        </w:rPr>
        <w:t>циклограммасы.</w:t>
      </w:r>
    </w:p>
    <w:p w14:paraId="58CCC239" w14:textId="42A4F833" w:rsidR="00624D56" w:rsidRPr="00061A9F" w:rsidRDefault="00E567D0" w:rsidP="00882ECC">
      <w:pPr>
        <w:spacing w:after="0" w:line="276" w:lineRule="auto"/>
        <w:ind w:firstLine="709"/>
        <w:contextualSpacing/>
        <w:jc w:val="both"/>
        <w:rPr>
          <w:rFonts w:ascii="Times New Roman" w:eastAsia="Times New Roman" w:hAnsi="Times New Roman" w:cs="Times New Roman"/>
          <w:b/>
          <w:i/>
          <w:color w:val="000000" w:themeColor="text1"/>
          <w:sz w:val="28"/>
          <w:szCs w:val="28"/>
          <w:lang w:val="kk-KZ"/>
        </w:rPr>
      </w:pPr>
      <w:hyperlink r:id="rId14" w:history="1">
        <w:r w:rsidR="00624D56" w:rsidRPr="00031F6E">
          <w:rPr>
            <w:rStyle w:val="a5"/>
            <w:rFonts w:ascii="Times New Roman" w:eastAsia="Times New Roman" w:hAnsi="Times New Roman" w:cs="Times New Roman"/>
            <w:b/>
            <w:i/>
            <w:sz w:val="28"/>
            <w:szCs w:val="28"/>
            <w:lang w:val="kk-KZ"/>
          </w:rPr>
          <w:t>https://disk.yandex.com/d/oOlm1s5SNxygNA</w:t>
        </w:r>
      </w:hyperlink>
      <w:r w:rsidR="00624D56">
        <w:rPr>
          <w:rFonts w:ascii="Times New Roman" w:eastAsia="Times New Roman" w:hAnsi="Times New Roman" w:cs="Times New Roman"/>
          <w:b/>
          <w:i/>
          <w:color w:val="000000" w:themeColor="text1"/>
          <w:sz w:val="28"/>
          <w:szCs w:val="28"/>
          <w:lang w:val="kk-KZ"/>
        </w:rPr>
        <w:t xml:space="preserve"> </w:t>
      </w:r>
    </w:p>
    <w:p w14:paraId="5DB09C74" w14:textId="77777777" w:rsidR="00882ECC" w:rsidRPr="00061A9F" w:rsidRDefault="00882ECC" w:rsidP="00882ECC">
      <w:pPr>
        <w:pStyle w:val="a3"/>
        <w:spacing w:after="0" w:line="276" w:lineRule="auto"/>
        <w:ind w:left="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Оқыту-тәрбиелеу үдерісі меңгеруші бекіткен күн тәртібіне сәйкес жүргізіледі, ол сергектік және ұйықтау тәртібін, тамақ қабылдауды, гигиеналық және сауықтыру шараларын, білім беру қызметін, серуендеуді және тәрбиеленушілердің өзіндік қызметін тікелей ұйымдастыруды белгілейді. Күн тәртібі әр түрлі жастағы балалардың гигиеналық нормаларына сәйкес келеді. Таза ауада жеткілікті болу қарастырылған, сауықтыру және алдын-алу шаралары жүзеге асырылады, оған әр түрлі сипаттағы іс-шаралар, ақыл-ой және дене жаттығулар кіреді. Мектепке дейінгі тәрбие мен оқытудың Үлгілік оқу бағдарламасының мазмұнын, соның ішінде мектепке дейінгі ұйымның жұмыс бағытын ескере отырып, балаларды қазақ халқының ұлттық құндылықтарына, отбасылық құндылықтарға, патриоттық сезімге, Отанға деген сүйіспеншілікке, мәдени әлеуметттік нормаларға баулу, қауіпсіз мінез-құлық қағидаларын қалыптастыру бойынша міндеттерді іске асыру үшін күні бойы педагогтің ойын түріндегі түрлі балалар әрекеті (ойын,  танымдық, шығармашылық, зерттеу, еңбек, дербес) арқылы ұйымдастыратын кіріктірілген іс-әрекет. Мектеп жасына дейінгі балалардың жас ерекшеліктерін ескере отырып, күні бойы балалардың физикалық белсенділігіне уақыт бөлінеді.Мемлекеттік тілді меңгерту мақсатында күні бойы режимдік сәттерде Үлгілік оқу бағдарламасында айқындалған сөздік минимумды үйрету, түрлі балалар әрекетінде тәрбиеленушілердің ауызекі байланыстырып сөйлеуін дамыту, сондай-ақ қазақ халқының мәдениетімен, салттары мен дәстүрлерімен таныстыру, белсенді сөздікті байыту, сөздік нормаларды, мәдениетті қарым-қатынасты игерту ұсынылады. Балалардың жас ерекшеліктерін ескере отырып, күні бойы музыканы тыңдау, ән айту, әндерді жаттату, импровизация, ырғақты-музыкалық қимылдар, шулы балалар аспаптарында ойнау және басқа да музыкалық әрекеттерге уақыт бөлінеді. </w:t>
      </w:r>
    </w:p>
    <w:p w14:paraId="5B6EEA14"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Балабақшада бағаланатын кезеңде аудандық білім бөлімінің басшысымен:  </w:t>
      </w:r>
    </w:p>
    <w:p w14:paraId="4916D63C" w14:textId="77777777" w:rsidR="00882ECC" w:rsidRPr="00061A9F" w:rsidRDefault="00882ECC" w:rsidP="00882ECC">
      <w:pPr>
        <w:shd w:val="clear" w:color="auto" w:fill="FFFFFF"/>
        <w:spacing w:after="125" w:line="192" w:lineRule="atLeast"/>
        <w:ind w:left="284"/>
        <w:rPr>
          <w:rFonts w:ascii="Times New Roman" w:eastAsia="Times New Roman" w:hAnsi="Times New Roman" w:cs="Times New Roman"/>
          <w:bCs/>
          <w:color w:val="000000" w:themeColor="text1"/>
          <w:sz w:val="28"/>
          <w:szCs w:val="28"/>
          <w:lang w:val="kk-KZ" w:eastAsia="ru-RU"/>
        </w:rPr>
      </w:pPr>
      <w:r w:rsidRPr="00EE533D">
        <w:rPr>
          <w:rFonts w:ascii="Times New Roman" w:hAnsi="Times New Roman" w:cs="Times New Roman"/>
          <w:color w:val="000000" w:themeColor="text1"/>
          <w:sz w:val="28"/>
          <w:szCs w:val="28"/>
          <w:lang w:val="kk-KZ"/>
        </w:rPr>
        <w:lastRenderedPageBreak/>
        <w:t xml:space="preserve">       2022-2023 жылдарға арналған жылдық балабақшаның даму жоспарына сәйкес балабақша жұмыс </w:t>
      </w:r>
      <w:r w:rsidRPr="00061A9F">
        <w:rPr>
          <w:rFonts w:ascii="Times New Roman" w:hAnsi="Times New Roman" w:cs="Times New Roman"/>
          <w:color w:val="000000" w:themeColor="text1"/>
          <w:sz w:val="28"/>
          <w:szCs w:val="28"/>
          <w:lang w:val="kk-KZ"/>
        </w:rPr>
        <w:t xml:space="preserve">істейді: </w:t>
      </w:r>
      <w:r w:rsidRPr="00061A9F">
        <w:rPr>
          <w:rFonts w:ascii="Times New Roman" w:eastAsia="Times New Roman" w:hAnsi="Times New Roman" w:cs="Times New Roman"/>
          <w:bCs/>
          <w:color w:val="000000" w:themeColor="text1"/>
          <w:sz w:val="28"/>
          <w:szCs w:val="28"/>
          <w:lang w:val="kk-KZ" w:eastAsia="ru-RU" w:bidi="ru-RU"/>
        </w:rPr>
        <w:t>«денсаулық</w:t>
      </w:r>
      <w:r>
        <w:rPr>
          <w:rFonts w:ascii="Times New Roman" w:eastAsia="Times New Roman" w:hAnsi="Times New Roman" w:cs="Times New Roman"/>
          <w:bCs/>
          <w:color w:val="000000" w:themeColor="text1"/>
          <w:sz w:val="28"/>
          <w:szCs w:val="28"/>
          <w:lang w:val="kk-KZ" w:eastAsia="ru-RU" w:bidi="ru-RU"/>
        </w:rPr>
        <w:t xml:space="preserve"> апталығы</w:t>
      </w:r>
      <w:r w:rsidRPr="00061A9F">
        <w:rPr>
          <w:rFonts w:ascii="Times New Roman" w:eastAsia="Times New Roman" w:hAnsi="Times New Roman" w:cs="Times New Roman"/>
          <w:bCs/>
          <w:color w:val="000000" w:themeColor="text1"/>
          <w:sz w:val="28"/>
          <w:szCs w:val="28"/>
          <w:lang w:val="kk-KZ" w:eastAsia="ru-RU" w:bidi="ru-RU"/>
        </w:rPr>
        <w:t xml:space="preserve">» </w:t>
      </w:r>
      <w:r>
        <w:rPr>
          <w:rFonts w:ascii="Times New Roman" w:eastAsia="Times New Roman" w:hAnsi="Times New Roman" w:cs="Times New Roman"/>
          <w:bCs/>
          <w:color w:val="000000" w:themeColor="text1"/>
          <w:sz w:val="28"/>
          <w:szCs w:val="28"/>
          <w:lang w:val="kk-KZ" w:eastAsia="ru-RU" w:bidi="ru-RU"/>
        </w:rPr>
        <w:t>,</w:t>
      </w:r>
      <w:r w:rsidRPr="00061A9F">
        <w:rPr>
          <w:rFonts w:ascii="Times New Roman" w:eastAsia="Times New Roman" w:hAnsi="Times New Roman" w:cs="Times New Roman"/>
          <w:bCs/>
          <w:color w:val="000000" w:themeColor="text1"/>
          <w:sz w:val="28"/>
          <w:szCs w:val="28"/>
          <w:lang w:val="kk-KZ" w:eastAsia="ru-RU" w:bidi="ru-RU"/>
        </w:rPr>
        <w:t xml:space="preserve"> «мектепке дейінгі білім беру ұйымдарындағы инновация</w:t>
      </w:r>
      <w:r>
        <w:rPr>
          <w:rFonts w:ascii="Times New Roman" w:eastAsia="Times New Roman" w:hAnsi="Times New Roman" w:cs="Times New Roman"/>
          <w:bCs/>
          <w:color w:val="000000" w:themeColor="text1"/>
          <w:sz w:val="28"/>
          <w:szCs w:val="28"/>
          <w:lang w:val="kk-KZ" w:eastAsia="ru-RU" w:bidi="ru-RU"/>
        </w:rPr>
        <w:t>л</w:t>
      </w:r>
      <w:r w:rsidRPr="00061A9F">
        <w:rPr>
          <w:rFonts w:ascii="Times New Roman" w:eastAsia="Times New Roman" w:hAnsi="Times New Roman" w:cs="Times New Roman"/>
          <w:bCs/>
          <w:color w:val="000000" w:themeColor="text1"/>
          <w:sz w:val="28"/>
          <w:szCs w:val="28"/>
          <w:lang w:val="kk-KZ" w:eastAsia="ru-RU" w:bidi="ru-RU"/>
        </w:rPr>
        <w:t>ық қызмет» ,</w:t>
      </w:r>
      <w:r w:rsidRPr="00061A9F">
        <w:rPr>
          <w:rFonts w:ascii="Times New Roman" w:eastAsia="Times New Roman" w:hAnsi="Times New Roman" w:cs="Times New Roman"/>
          <w:bCs/>
          <w:color w:val="000000" w:themeColor="text1"/>
          <w:sz w:val="28"/>
          <w:szCs w:val="28"/>
          <w:lang w:val="kk-KZ" w:eastAsia="ru-RU"/>
        </w:rPr>
        <w:t xml:space="preserve">    «біздің  айналамыздағы достар »</w:t>
      </w:r>
      <w:r w:rsidRPr="00061A9F">
        <w:rPr>
          <w:rFonts w:ascii="Times New Roman" w:eastAsia="Times New Roman" w:hAnsi="Times New Roman" w:cs="Times New Roman"/>
          <w:color w:val="000000" w:themeColor="text1"/>
          <w:sz w:val="28"/>
          <w:szCs w:val="28"/>
          <w:lang w:val="kk-KZ" w:eastAsia="ru-RU" w:bidi="ru-RU"/>
        </w:rPr>
        <w:t>,«</w:t>
      </w:r>
      <w:r>
        <w:rPr>
          <w:rFonts w:ascii="Times New Roman" w:eastAsia="Times New Roman" w:hAnsi="Times New Roman" w:cs="Times New Roman"/>
          <w:color w:val="000000" w:themeColor="text1"/>
          <w:sz w:val="28"/>
          <w:szCs w:val="28"/>
          <w:lang w:val="kk-KZ" w:eastAsia="ru-RU" w:bidi="ru-RU"/>
        </w:rPr>
        <w:t>ы</w:t>
      </w:r>
      <w:r w:rsidRPr="00061A9F">
        <w:rPr>
          <w:rFonts w:ascii="Times New Roman" w:eastAsia="Times New Roman" w:hAnsi="Times New Roman" w:cs="Times New Roman"/>
          <w:color w:val="000000" w:themeColor="text1"/>
          <w:sz w:val="28"/>
          <w:szCs w:val="28"/>
          <w:lang w:val="kk-KZ" w:eastAsia="ru-RU" w:bidi="ru-RU"/>
        </w:rPr>
        <w:t>нтымақтастық» блогы ата-аналармен жұмыс енгізу</w:t>
      </w:r>
      <w:r w:rsidRPr="00061A9F">
        <w:rPr>
          <w:rFonts w:ascii="Times New Roman" w:hAnsi="Times New Roman" w:cs="Times New Roman"/>
          <w:color w:val="000000" w:themeColor="text1"/>
          <w:sz w:val="28"/>
          <w:szCs w:val="28"/>
          <w:lang w:val="kk-KZ"/>
        </w:rPr>
        <w:t xml:space="preserve"> (жұмыс жоспары 2022 ж.01 қыркүйектегі педагогикалық кеңестің №1 шешімімен қабылданды).   </w:t>
      </w:r>
    </w:p>
    <w:p w14:paraId="0C2594E4" w14:textId="77777777" w:rsidR="00882ECC" w:rsidRPr="00061A9F" w:rsidRDefault="00882ECC" w:rsidP="00882ECC">
      <w:pPr>
        <w:spacing w:after="0" w:line="240" w:lineRule="auto"/>
        <w:ind w:firstLine="708"/>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p>
    <w:p w14:paraId="18CDA12F" w14:textId="77777777" w:rsidR="00882ECC" w:rsidRPr="00061A9F" w:rsidRDefault="00882ECC" w:rsidP="00882ECC">
      <w:pPr>
        <w:pStyle w:val="a6"/>
        <w:spacing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p>
    <w:p w14:paraId="23AD3DF3" w14:textId="77777777" w:rsidR="00882ECC" w:rsidRPr="00061A9F"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Табиғи және жасанды жарықтандыру нормаға сәйкес келеді. Барлық топтарда кварц шамдары бар, кварцтау күніне 2 рет өтеді. Медицина қызметкерлері санитарлық эпидемиологиялық тәртіпті</w:t>
      </w:r>
      <w:r>
        <w:rPr>
          <w:rFonts w:ascii="Times New Roman" w:hAnsi="Times New Roman" w:cs="Times New Roman"/>
          <w:color w:val="000000" w:themeColor="text1"/>
          <w:sz w:val="28"/>
          <w:szCs w:val="28"/>
          <w:lang w:val="kk-KZ"/>
        </w:rPr>
        <w:t>ң</w:t>
      </w:r>
      <w:r w:rsidRPr="00061A9F">
        <w:rPr>
          <w:rFonts w:ascii="Times New Roman" w:hAnsi="Times New Roman" w:cs="Times New Roman"/>
          <w:color w:val="000000" w:themeColor="text1"/>
          <w:sz w:val="28"/>
          <w:szCs w:val="28"/>
          <w:lang w:val="kk-KZ"/>
        </w:rPr>
        <w:t xml:space="preserve">, карантиндік іс-шаралардың орындалуын бақылайды, жарықтандыруға, ауа тәртібіне тұрақты бақылау жүргізеді. Толық тазалау кестесінің орындалуы, ыдыс жууға, кір мен арнайы киім жууға арналған жуғыш заттардың болуы нақты бақыланады. Жылдың кез келген уақытында желдету тәртібі, ауыз су тәртібі сақталады, алдын алу іс-шаралар жүргізіледі. Дәрігерлермен балаларды жоспарлы вакцинациялауы және тексеруі жүргізіледі. Балаларды сауықтыру бойынша жұмыстар жоспарға сәйкес жүргізіледі. Білім беру салаларының интеграциясына, балалар іс-әрекетінің алуан түріне және оқу процесін жан-жақты тақырыптық жоспарлауға сәйкес, балабақшадағы жұмыс балалармен жұмыс жасаудың жасына сәйкес формаларға негізделген, олардың негізгісі ойын - балалар іс-әрекетінің жетекші түрі. Ойын іс-әрекетінде балалардың жан-жақты дамуына көп көңіл бөлінді: ойын міндеттері мен мәселелік жағдайларды шеше білу, құрдастарымен және ересектермен қарым-қатынас жасау, зерттеу дағдыларын өз бетінше көрсету. Бағалау кезеңінде педагогтер балаларды әлеуметтендірудің кешенді процесін жүзеге асыру арқылы баланың әлеуетін, шығармашылық және коммуникативтік қабілеттерін ашу бойынша жоспарлы түрде жұмыс істеді. </w:t>
      </w:r>
      <w:r w:rsidRPr="00BA1CE2">
        <w:rPr>
          <w:rFonts w:ascii="Times New Roman" w:hAnsi="Times New Roman" w:cs="Times New Roman"/>
          <w:color w:val="000000" w:themeColor="text1"/>
          <w:sz w:val="28"/>
          <w:szCs w:val="28"/>
          <w:lang w:val="kk-KZ"/>
        </w:rPr>
        <w:t xml:space="preserve">Жыл сайын балабақша </w:t>
      </w:r>
      <w:r>
        <w:rPr>
          <w:rFonts w:ascii="Times New Roman" w:hAnsi="Times New Roman" w:cs="Times New Roman"/>
          <w:color w:val="000000" w:themeColor="text1"/>
          <w:sz w:val="28"/>
          <w:szCs w:val="28"/>
          <w:lang w:val="kk-KZ"/>
        </w:rPr>
        <w:t>Қаб</w:t>
      </w:r>
      <w:r w:rsidRPr="00BA1CE2">
        <w:rPr>
          <w:rFonts w:ascii="Times New Roman" w:hAnsi="Times New Roman" w:cs="Times New Roman"/>
          <w:color w:val="000000" w:themeColor="text1"/>
          <w:sz w:val="28"/>
          <w:szCs w:val="28"/>
          <w:lang w:val="kk-KZ"/>
        </w:rPr>
        <w:t>а</w:t>
      </w:r>
      <w:r>
        <w:rPr>
          <w:rFonts w:ascii="Times New Roman" w:hAnsi="Times New Roman" w:cs="Times New Roman"/>
          <w:color w:val="000000" w:themeColor="text1"/>
          <w:sz w:val="28"/>
          <w:szCs w:val="28"/>
          <w:lang w:val="kk-KZ"/>
        </w:rPr>
        <w:t>нбай батыр ау</w:t>
      </w:r>
      <w:r w:rsidRPr="00BA1CE2">
        <w:rPr>
          <w:rFonts w:ascii="Times New Roman" w:hAnsi="Times New Roman" w:cs="Times New Roman"/>
          <w:color w:val="000000" w:themeColor="text1"/>
          <w:sz w:val="28"/>
          <w:szCs w:val="28"/>
          <w:lang w:val="kk-KZ"/>
        </w:rPr>
        <w:t>ылыны</w:t>
      </w:r>
      <w:r>
        <w:rPr>
          <w:rFonts w:ascii="Times New Roman" w:hAnsi="Times New Roman" w:cs="Times New Roman"/>
          <w:color w:val="000000" w:themeColor="text1"/>
          <w:sz w:val="28"/>
          <w:szCs w:val="28"/>
          <w:lang w:val="kk-KZ"/>
        </w:rPr>
        <w:t xml:space="preserve">ң ЖОББМ </w:t>
      </w:r>
      <w:r w:rsidRPr="00BA1CE2">
        <w:rPr>
          <w:rFonts w:ascii="Times New Roman" w:hAnsi="Times New Roman" w:cs="Times New Roman"/>
          <w:color w:val="000000" w:themeColor="text1"/>
          <w:sz w:val="28"/>
          <w:szCs w:val="28"/>
          <w:lang w:val="kk-KZ"/>
        </w:rPr>
        <w:t>орта мектебімен сабақтастық пен өзара қатысудың бірлескен жоспарына қол қояды, оның аясында мұғалімдер  мектепалды топтарында ұйымдастырылған іс-әрекетке келеді.</w:t>
      </w:r>
    </w:p>
    <w:p w14:paraId="482E5DC2" w14:textId="77777777" w:rsidR="00882ECC" w:rsidRPr="00061A9F"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Тәрбиеленушілердің құзыреттіліктерін, физикалық және жеке қасиеттерін дамыту олардың жас ерекшеліктеріне сәйкес біліктері мен дағдыларын қалыптастыру арқылы жүзеге асырылады.</w:t>
      </w:r>
    </w:p>
    <w:p w14:paraId="35CFA415" w14:textId="77777777" w:rsidR="00882ECC" w:rsidRPr="00061A9F" w:rsidRDefault="00882ECC" w:rsidP="00882ECC">
      <w:pPr>
        <w:pStyle w:val="a3"/>
        <w:numPr>
          <w:ilvl w:val="0"/>
          <w:numId w:val="25"/>
        </w:numPr>
        <w:spacing w:after="0"/>
        <w:jc w:val="both"/>
        <w:rPr>
          <w:rFonts w:ascii="Times New Roman" w:hAnsi="Times New Roman" w:cs="Times New Roman"/>
          <w:color w:val="000000" w:themeColor="text1"/>
          <w:sz w:val="28"/>
          <w:szCs w:val="28"/>
          <w:lang w:val="kk-KZ"/>
        </w:rPr>
      </w:pPr>
      <w:bookmarkStart w:id="10" w:name="_Hlk136352003"/>
      <w:r w:rsidRPr="00061A9F">
        <w:rPr>
          <w:rFonts w:ascii="Times New Roman" w:hAnsi="Times New Roman" w:cs="Times New Roman"/>
          <w:color w:val="000000" w:themeColor="text1"/>
          <w:sz w:val="28"/>
          <w:szCs w:val="28"/>
          <w:lang w:val="kk-KZ"/>
        </w:rPr>
        <w:t>Физикалық қасиеттерді дамыту</w:t>
      </w:r>
      <w:r>
        <w:rPr>
          <w:rFonts w:ascii="Times New Roman" w:hAnsi="Times New Roman" w:cs="Times New Roman"/>
          <w:color w:val="000000" w:themeColor="text1"/>
          <w:sz w:val="28"/>
          <w:szCs w:val="28"/>
          <w:lang w:val="kk-KZ"/>
        </w:rPr>
        <w:t>:</w:t>
      </w:r>
    </w:p>
    <w:p w14:paraId="79D693D7" w14:textId="77777777" w:rsidR="00882ECC" w:rsidRPr="00061A9F" w:rsidRDefault="00882ECC" w:rsidP="00882ECC">
      <w:pPr>
        <w:spacing w:after="0"/>
        <w:ind w:left="6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Физикалық дамыту физикалық дені сау баланы тәрбиелеуді, өз денсаулығына саналы түрде қарауды, салауатты өмір салты негіздерін, қауіпсіз өмір сүру дағдыларын қалыптастыруды қарастырады. Дене шынықтыру ата-аналардың балаларға ерте жастан күтім жасауы мен оларды дамыту дағдыларына ие болуына жәрдемдесу, тәрбиеленушілердің негізгі қимыл түрлерін меңгеруі арқылы мәдени-гигиеналық дағдылар, қимыл-қозғалыс тәжірибесін қалыптастыру, дене сапаларын және қимыл белсенділігіне қажеттілікті дамыту, әртүрлі ойындарды, оның ішінде ұлттық, қимылды ойындарды, командамен жарыс сипатындағы ойындарды өткізу, спорттық жаттығуларды орындау, спорттық ойындардың элементтерімен таныстыру, шығармашылық қабілеттер мен командамен бірге әрекет ету дағдыларын дамыту бойынша міндеттерді қамтиды.</w:t>
      </w:r>
    </w:p>
    <w:p w14:paraId="37F2939F" w14:textId="77777777" w:rsidR="00882ECC" w:rsidRPr="00061A9F"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2. Коммуникативтік дағдыларды дамыту</w:t>
      </w:r>
      <w:r>
        <w:rPr>
          <w:rFonts w:ascii="Times New Roman" w:hAnsi="Times New Roman" w:cs="Times New Roman"/>
          <w:color w:val="000000" w:themeColor="text1"/>
          <w:sz w:val="28"/>
          <w:szCs w:val="28"/>
          <w:lang w:val="kk-KZ"/>
        </w:rPr>
        <w:t>:</w:t>
      </w:r>
    </w:p>
    <w:p w14:paraId="7015FF9E" w14:textId="77777777" w:rsidR="00882ECC" w:rsidRPr="00061A9F"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lastRenderedPageBreak/>
        <w:t xml:space="preserve">   Коммуникативтік дағдыларды дамыту балалардың жеке ерекшеліктері мен қажеттіліктерін ескере отырып, ауызекі сөйлеуді, сөздік қорды қалыптастыруды, өмірде әртүрлі жағдайлардағы қарым-қатынас дағдыларын меңгертуді, қолдың ұсақ моторикасын және командада жұмыс істеу дағдыларын дамытуды қарастырады. Коммуникативтік дағдыларды дамыту тәрбиеленушілердің түрлі ісәрекетінде Қазақстан халқының мәдениетімен, салт-дәстүрлерімен, балалар көркем әдебиетімен таныстыру арқылы ауызекі байланыстырып сөйлеу, шығарманы бірге оқу мен айтып беру, талдау, сөйлеудің дыбыстық мәдениетін қалыптастыру, белсенді сөздік қорын байыту, тілдік нормаларды, қарым-қатынас мәдениетін меңгерту міндеттерін шешеді.</w:t>
      </w:r>
    </w:p>
    <w:p w14:paraId="16FC4DD5" w14:textId="77777777" w:rsidR="00882ECC"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3. Танымдық және зияткерлік дағдыларды дамыту</w:t>
      </w:r>
      <w:r>
        <w:rPr>
          <w:rFonts w:ascii="Times New Roman" w:hAnsi="Times New Roman" w:cs="Times New Roman"/>
          <w:color w:val="000000" w:themeColor="text1"/>
          <w:sz w:val="28"/>
          <w:szCs w:val="28"/>
          <w:lang w:val="kk-KZ"/>
        </w:rPr>
        <w:t>:</w:t>
      </w:r>
    </w:p>
    <w:p w14:paraId="68429A8D" w14:textId="77777777" w:rsidR="00882ECC" w:rsidRPr="00061A9F"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Танымдық және зияткерлік дағдыларды дамыту тәрбиеленушілердің қоршаған әлеммен өзара қарым-қатынас жасауына қажетті танымдық және зерттеушілік әрекеттің қарапайым дағдыларын меңгертуді қарастырады. Танымдық және зияткерлік дағдыларды дамыту сенсорлық эталондар туралы түсініктерді, қарапайым математикалық ұғымдарды; құрастыру іс-әрекеті тәсілдерін меңгеру; креативті және сыни ойлауды дамыту; азаматтық және патриотизмге баулу, ұлттық мәдениетті құрметтеуді қарастырады. </w:t>
      </w:r>
    </w:p>
    <w:p w14:paraId="5E2FF993" w14:textId="77777777" w:rsidR="00882ECC"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4. Балалардың шығармашылық дағдыларын, зерттеу іс-әрекетін дамыту</w:t>
      </w:r>
      <w:r>
        <w:rPr>
          <w:rFonts w:ascii="Times New Roman" w:hAnsi="Times New Roman" w:cs="Times New Roman"/>
          <w:color w:val="000000" w:themeColor="text1"/>
          <w:sz w:val="28"/>
          <w:szCs w:val="28"/>
          <w:lang w:val="kk-KZ"/>
        </w:rPr>
        <w:t>:</w:t>
      </w:r>
    </w:p>
    <w:p w14:paraId="71865AE2" w14:textId="77777777" w:rsidR="00882ECC" w:rsidRPr="00061A9F"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Тәрбиеленушілердің шығармашылық дағдыларын, ғылыми-зерттеу ісәрекетін дамыту өнер туындыларын қабылдау мен түсіну дағдыларын қалыптастыру, қоршаған әлемді эмоционалды тану, өнер түрлері туралы түсінігін, тәрбиеленушілердің өзіндік шығармашылық іс-әрекеті үшін жағдай жасау бойынша міндеттерді қамтиды. Шығармашылық дағдыларын, зерттеушілік қабілеттерін дамыту үшін шығармашылық қиялын, эмоционалды-сезімдік саласын, дүниетанымын, ойлауын, көркем-эстетикалық талғамды дамыту, тәрбиеленушілердің жеке ерекшеліктері мен қажеттіліктерін ескере отырып, ұлттық мәдениетке баулу арқылы патриотизмді тәрбиелеу үшін жағдайлар жасалады. </w:t>
      </w:r>
    </w:p>
    <w:p w14:paraId="4A59922D" w14:textId="77777777" w:rsidR="00882ECC"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5. Әлеуметтік-эмоционалды дағдыларды қалыптастыру</w:t>
      </w:r>
      <w:r>
        <w:rPr>
          <w:rFonts w:ascii="Times New Roman" w:hAnsi="Times New Roman" w:cs="Times New Roman"/>
          <w:color w:val="000000" w:themeColor="text1"/>
          <w:sz w:val="28"/>
          <w:szCs w:val="28"/>
          <w:lang w:val="kk-KZ"/>
        </w:rPr>
        <w:t>:</w:t>
      </w:r>
    </w:p>
    <w:p w14:paraId="6949AEC6" w14:textId="77777777" w:rsidR="00882ECC" w:rsidRDefault="00882ECC" w:rsidP="00882ECC">
      <w:pPr>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Әлеуметтік-эмоционалды дағдыларды қалыптастырудың мақсаты тәрбиеленушілерді, оның ішінде ерекше балаларды оң әлеуметтендіру, оларды әлеуметтік-мәдени нормаларға, қоғам және мемлекет, отбасы дәстүрлеріне тарту, рухани-адамгершілік құндылықтарды қалыптастыру болып табылады. Әлеуметтік-эмоционалды дағдыларды қалыптастыру қоғамның әлеуметтік және этикалық нормалары мен дәстүрлеріне, жалпы адами құндылықтарға баулу;өмірдегі жағдайларды шешу, айналадағы адамдарға құрметпен қарау, өз отбасының мүшесі екенін сезіну, эмоционалды елгезектікті, жанашырлықты қалыптастыру; тәрбиеленушінің адамгершілік қасиеттерін көрсетуге қабілеттілігі мен дайындығын дамыту бойынша міндеттерді қамтиды, моральдық нормалардың талаптарына жауап беретін іс-әрекеттерге; Отанның тарихы мен мәдениетін білу және оған құрметпен қарауды қалыптастыру, туған жер туралы түсініктерін кеңейту; еңбек түрлеріне және әртүрлі мамандық иелеріне құрметпен қарауды қалыптастыру, заттар, жанды және жансыз табиғат құбылыстары жөнінде білімдерді кеңейту, креативтік ойлауды дамыту бойынша міндеттерді қамтиды. Мектепке дейінгі жастағы тәрбиеленушілердің отбасында және мектепке дейінгі ұйымдарда өз бетінше оқу дағдылары мен әлеуметтік </w:t>
      </w:r>
      <w:r w:rsidRPr="00061A9F">
        <w:rPr>
          <w:rFonts w:ascii="Times New Roman" w:hAnsi="Times New Roman" w:cs="Times New Roman"/>
          <w:color w:val="000000" w:themeColor="text1"/>
          <w:sz w:val="28"/>
          <w:szCs w:val="28"/>
          <w:lang w:val="kk-KZ"/>
        </w:rPr>
        <w:lastRenderedPageBreak/>
        <w:t xml:space="preserve">дағдыларын қалыптастыру өмірді қорғауға және денсаулықты нығайтуға, әлеуметтік-тұрмыстық және әлеуметтік-коммуникативтік біліктері мен дағдыларын: мәдени-гигиеналық біліктері мен дағдыларын, мінез-құлық қағидаларын дамытуға, оларды күн тәртібі мен режиміне тартуға, когнитивтік функцияларды дамытуға, отбасы мен мектепке дейінгі ұйымдарда мейірімділік, көңіл бөлу, қамқорлық және өзара көмек атмосферасын құруға, балалар іс-әрекетінің әртүрлі түрлерінде тәрбие дәстүрлерінің сабақтастығын қамтамасыз етуге, туған өлкеге, өз еліне, тарихына сүйіспеншілігін тәрбиелеуге бағытталған. Осы идеяларды, жүзеге асыру мақсатында балабақшада мемлекеттік рәміздер стенді, киіз үй түрінде орындалған </w:t>
      </w:r>
      <w:r w:rsidRPr="007D0950">
        <w:rPr>
          <w:rFonts w:ascii="Times New Roman" w:hAnsi="Times New Roman" w:cs="Times New Roman"/>
          <w:b/>
          <w:bCs/>
          <w:color w:val="000000" w:themeColor="text1"/>
          <w:sz w:val="28"/>
          <w:szCs w:val="28"/>
          <w:lang w:val="kk-KZ"/>
        </w:rPr>
        <w:t>«Туған жердің таланттары»</w:t>
      </w:r>
      <w:r w:rsidRPr="00061A9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ата-аналармен бірлесе жасаған ұлттық мұражай бөлмесі</w:t>
      </w:r>
      <w:r w:rsidRPr="00061A9F">
        <w:rPr>
          <w:rFonts w:ascii="Times New Roman" w:hAnsi="Times New Roman" w:cs="Times New Roman"/>
          <w:color w:val="000000" w:themeColor="text1"/>
          <w:sz w:val="28"/>
          <w:szCs w:val="28"/>
          <w:lang w:val="kk-KZ"/>
        </w:rPr>
        <w:t xml:space="preserve"> бар.</w:t>
      </w:r>
    </w:p>
    <w:p w14:paraId="4AC2C762" w14:textId="77777777" w:rsidR="00882ECC" w:rsidRPr="00061A9F" w:rsidRDefault="00882ECC" w:rsidP="00882ECC">
      <w:pPr>
        <w:spacing w:after="0"/>
        <w:jc w:val="both"/>
        <w:rPr>
          <w:rFonts w:ascii="Times New Roman" w:hAnsi="Times New Roman" w:cs="Times New Roman"/>
          <w:color w:val="000000" w:themeColor="text1"/>
          <w:sz w:val="28"/>
          <w:szCs w:val="28"/>
          <w:lang w:val="kk-KZ"/>
        </w:rPr>
      </w:pPr>
    </w:p>
    <w:bookmarkEnd w:id="10"/>
    <w:p w14:paraId="2D67D232" w14:textId="77777777" w:rsidR="00882ECC" w:rsidRPr="00061A9F" w:rsidRDefault="00882ECC" w:rsidP="00882ECC">
      <w:pPr>
        <w:spacing w:after="0" w:line="276" w:lineRule="auto"/>
        <w:jc w:val="center"/>
        <w:rPr>
          <w:rFonts w:ascii="Times New Roman" w:hAnsi="Times New Roman" w:cs="Times New Roman"/>
          <w:b/>
          <w:color w:val="000000" w:themeColor="text1"/>
          <w:sz w:val="28"/>
          <w:szCs w:val="28"/>
          <w:lang w:val="kk-KZ"/>
        </w:rPr>
      </w:pPr>
      <w:r w:rsidRPr="00061A9F">
        <w:rPr>
          <w:rFonts w:ascii="Times New Roman" w:hAnsi="Times New Roman" w:cs="Times New Roman"/>
          <w:b/>
          <w:color w:val="000000" w:themeColor="text1"/>
          <w:sz w:val="28"/>
          <w:szCs w:val="28"/>
          <w:lang w:val="kk-KZ"/>
        </w:rPr>
        <w:t>Тәрбие мен оқытудың психологиялық-педагогикалық</w:t>
      </w:r>
    </w:p>
    <w:p w14:paraId="02F7889B" w14:textId="77777777" w:rsidR="00882ECC" w:rsidRPr="00061A9F" w:rsidRDefault="00882ECC" w:rsidP="00882ECC">
      <w:pPr>
        <w:spacing w:after="0" w:line="276" w:lineRule="auto"/>
        <w:jc w:val="center"/>
        <w:rPr>
          <w:rFonts w:ascii="Times New Roman" w:hAnsi="Times New Roman" w:cs="Times New Roman"/>
          <w:color w:val="000000" w:themeColor="text1"/>
          <w:sz w:val="28"/>
          <w:szCs w:val="28"/>
          <w:lang w:val="kk-KZ"/>
        </w:rPr>
      </w:pPr>
      <w:r w:rsidRPr="00061A9F">
        <w:rPr>
          <w:rFonts w:ascii="Times New Roman" w:hAnsi="Times New Roman" w:cs="Times New Roman"/>
          <w:b/>
          <w:color w:val="000000" w:themeColor="text1"/>
          <w:sz w:val="28"/>
          <w:szCs w:val="28"/>
          <w:lang w:val="kk-KZ"/>
        </w:rPr>
        <w:t>жағдайларын жасау.</w:t>
      </w:r>
    </w:p>
    <w:p w14:paraId="6D405DE0"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hAnsi="Times New Roman" w:cs="Times New Roman"/>
          <w:color w:val="000000" w:themeColor="text1"/>
          <w:sz w:val="28"/>
          <w:szCs w:val="28"/>
          <w:lang w:val="kk-KZ"/>
        </w:rPr>
        <w:t xml:space="preserve">«Ақмола облысы білім басқармасының Целиноград ауданы бойынша білім  бөлімінің жанындағы </w:t>
      </w:r>
      <w:r>
        <w:rPr>
          <w:rFonts w:ascii="Times New Roman" w:hAnsi="Times New Roman" w:cs="Times New Roman"/>
          <w:color w:val="000000" w:themeColor="text1"/>
          <w:sz w:val="28"/>
          <w:szCs w:val="28"/>
          <w:lang w:val="kk-KZ"/>
        </w:rPr>
        <w:t xml:space="preserve">Қабанбай батыр </w:t>
      </w:r>
      <w:r w:rsidRPr="00061A9F">
        <w:rPr>
          <w:rFonts w:ascii="Times New Roman" w:hAnsi="Times New Roman" w:cs="Times New Roman"/>
          <w:color w:val="000000" w:themeColor="text1"/>
          <w:sz w:val="28"/>
          <w:szCs w:val="28"/>
          <w:lang w:val="kk-KZ"/>
        </w:rPr>
        <w:t xml:space="preserve"> ауылының «</w:t>
      </w:r>
      <w:r>
        <w:rPr>
          <w:rFonts w:ascii="Times New Roman" w:hAnsi="Times New Roman" w:cs="Times New Roman"/>
          <w:color w:val="000000" w:themeColor="text1"/>
          <w:sz w:val="28"/>
          <w:szCs w:val="28"/>
          <w:lang w:val="kk-KZ"/>
        </w:rPr>
        <w:t>Балауса</w:t>
      </w:r>
      <w:r w:rsidRPr="00061A9F">
        <w:rPr>
          <w:rFonts w:ascii="Times New Roman" w:hAnsi="Times New Roman" w:cs="Times New Roman"/>
          <w:color w:val="000000" w:themeColor="text1"/>
          <w:sz w:val="28"/>
          <w:szCs w:val="28"/>
          <w:lang w:val="kk-KZ"/>
        </w:rPr>
        <w:t>» б</w:t>
      </w:r>
      <w:r>
        <w:rPr>
          <w:rFonts w:ascii="Times New Roman" w:hAnsi="Times New Roman" w:cs="Times New Roman"/>
          <w:color w:val="000000" w:themeColor="text1"/>
          <w:sz w:val="28"/>
          <w:szCs w:val="28"/>
          <w:lang w:val="kk-KZ"/>
        </w:rPr>
        <w:t>өбекжайы</w:t>
      </w:r>
      <w:r w:rsidRPr="00061A9F">
        <w:rPr>
          <w:rFonts w:ascii="Times New Roman" w:hAnsi="Times New Roman" w:cs="Times New Roman"/>
          <w:color w:val="000000" w:themeColor="text1"/>
          <w:sz w:val="28"/>
          <w:szCs w:val="28"/>
          <w:lang w:val="kk-KZ"/>
        </w:rPr>
        <w:t xml:space="preserve">» МКҚК балаларды психологиялық-педагогикалық сүйемелдеуге жұмыстың келесі бағыттары бөлінген:  </w:t>
      </w:r>
      <w:r w:rsidRPr="00061A9F">
        <w:rPr>
          <w:rFonts w:ascii="Times New Roman" w:eastAsia="Times New Roman" w:hAnsi="Times New Roman" w:cs="Times New Roman"/>
          <w:color w:val="000000" w:themeColor="text1"/>
          <w:sz w:val="28"/>
          <w:szCs w:val="28"/>
          <w:lang w:val="kk-KZ" w:eastAsia="ru-RU"/>
        </w:rPr>
        <w:t>Педагог- психологтың жұмысы келесі мақсаттар мен міндеттерге сәйкес құрылды:</w:t>
      </w:r>
    </w:p>
    <w:p w14:paraId="595E43BA"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b/>
          <w:bCs/>
          <w:color w:val="000000" w:themeColor="text1"/>
          <w:sz w:val="28"/>
          <w:szCs w:val="28"/>
          <w:lang w:val="kk-KZ" w:eastAsia="ru-RU"/>
        </w:rPr>
        <w:t>Мақсаты:</w:t>
      </w:r>
      <w:r w:rsidRPr="00061A9F">
        <w:rPr>
          <w:rFonts w:ascii="Times New Roman" w:eastAsia="Times New Roman" w:hAnsi="Times New Roman" w:cs="Times New Roman"/>
          <w:color w:val="000000" w:themeColor="text1"/>
          <w:sz w:val="28"/>
          <w:szCs w:val="28"/>
          <w:lang w:val="kk-KZ" w:eastAsia="ru-RU"/>
        </w:rPr>
        <w:t xml:space="preserve"> балалардың психологиялық денсаулығын қорғауға және нығайтуға, олардың білім беру құзыреттерін игеру процесінде жеке білім беру нәтижелеріне қол жеткізуге ықпал ететін психологиялық-педагогикалық жағдайлар жасау.</w:t>
      </w:r>
    </w:p>
    <w:p w14:paraId="10590FF7" w14:textId="77777777" w:rsidR="00882ECC" w:rsidRPr="00061A9F" w:rsidRDefault="00882ECC" w:rsidP="00882ECC">
      <w:pPr>
        <w:shd w:val="clear" w:color="auto" w:fill="FFFFFF"/>
        <w:spacing w:after="0" w:line="240" w:lineRule="auto"/>
        <w:rPr>
          <w:rFonts w:ascii="Times New Roman" w:eastAsia="Times New Roman" w:hAnsi="Times New Roman" w:cs="Times New Roman"/>
          <w:b/>
          <w:bCs/>
          <w:color w:val="000000" w:themeColor="text1"/>
          <w:sz w:val="28"/>
          <w:szCs w:val="28"/>
          <w:lang w:val="kk-KZ" w:eastAsia="ru-RU"/>
        </w:rPr>
      </w:pPr>
      <w:r w:rsidRPr="00061A9F">
        <w:rPr>
          <w:rFonts w:ascii="Times New Roman" w:eastAsia="Times New Roman" w:hAnsi="Times New Roman" w:cs="Times New Roman"/>
          <w:b/>
          <w:bCs/>
          <w:color w:val="000000" w:themeColor="text1"/>
          <w:sz w:val="28"/>
          <w:szCs w:val="28"/>
          <w:lang w:val="kk-KZ" w:eastAsia="ru-RU"/>
        </w:rPr>
        <w:t>Міндеттері:</w:t>
      </w:r>
    </w:p>
    <w:p w14:paraId="43C61E98"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1.Мектепке дейінгі білім беру мекемесіне бейімделу кезеңінде балаларды психологиялық сүйемелдеу.</w:t>
      </w:r>
    </w:p>
    <w:p w14:paraId="229078F9"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2.Дайындық топтарының балаларын сүйемелдеу, мектепке дайындық, даму динамикасын қадағалау.</w:t>
      </w:r>
    </w:p>
    <w:p w14:paraId="1B7DB470"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 xml:space="preserve">3.Ата-аналарға, </w:t>
      </w:r>
      <w:proofErr w:type="spellStart"/>
      <w:r w:rsidRPr="00061A9F">
        <w:rPr>
          <w:rFonts w:ascii="Times New Roman" w:eastAsia="Times New Roman" w:hAnsi="Times New Roman" w:cs="Times New Roman"/>
          <w:color w:val="000000" w:themeColor="text1"/>
          <w:sz w:val="28"/>
          <w:szCs w:val="28"/>
          <w:lang w:eastAsia="ru-RU"/>
        </w:rPr>
        <w:t>педагогтарға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психологиялық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көмек</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көрсету</w:t>
      </w:r>
      <w:proofErr w:type="spellEnd"/>
      <w:r w:rsidRPr="00061A9F">
        <w:rPr>
          <w:rFonts w:ascii="Times New Roman" w:eastAsia="Times New Roman" w:hAnsi="Times New Roman" w:cs="Times New Roman"/>
          <w:color w:val="000000" w:themeColor="text1"/>
          <w:sz w:val="28"/>
          <w:szCs w:val="28"/>
          <w:lang w:eastAsia="ru-RU"/>
        </w:rPr>
        <w:t>.</w:t>
      </w:r>
    </w:p>
    <w:p w14:paraId="407FE735"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 xml:space="preserve">4.Диагностикалық </w:t>
      </w:r>
      <w:proofErr w:type="spellStart"/>
      <w:r w:rsidRPr="00061A9F">
        <w:rPr>
          <w:rFonts w:ascii="Times New Roman" w:eastAsia="Times New Roman" w:hAnsi="Times New Roman" w:cs="Times New Roman"/>
          <w:color w:val="000000" w:themeColor="text1"/>
          <w:sz w:val="28"/>
          <w:szCs w:val="28"/>
          <w:lang w:eastAsia="ru-RU"/>
        </w:rPr>
        <w:t>тексеру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арқылы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балалардың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эмоционалды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танымдық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дамуының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бұзылуының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себептерін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анықтау</w:t>
      </w:r>
      <w:proofErr w:type="spellEnd"/>
      <w:r w:rsidRPr="00061A9F">
        <w:rPr>
          <w:rFonts w:ascii="Times New Roman" w:eastAsia="Times New Roman" w:hAnsi="Times New Roman" w:cs="Times New Roman"/>
          <w:color w:val="000000" w:themeColor="text1"/>
          <w:sz w:val="28"/>
          <w:szCs w:val="28"/>
          <w:lang w:eastAsia="ru-RU"/>
        </w:rPr>
        <w:t>.</w:t>
      </w:r>
    </w:p>
    <w:p w14:paraId="05D5B0C7"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 xml:space="preserve">5.Барлық </w:t>
      </w:r>
      <w:proofErr w:type="spellStart"/>
      <w:r w:rsidRPr="00061A9F">
        <w:rPr>
          <w:rFonts w:ascii="Times New Roman" w:eastAsia="Times New Roman" w:hAnsi="Times New Roman" w:cs="Times New Roman"/>
          <w:color w:val="000000" w:themeColor="text1"/>
          <w:sz w:val="28"/>
          <w:szCs w:val="28"/>
          <w:lang w:eastAsia="ru-RU"/>
        </w:rPr>
        <w:t>жастағы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мектеп</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жасына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дейінгі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балалармен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түзету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жұмыстары</w:t>
      </w:r>
      <w:proofErr w:type="spellEnd"/>
      <w:r w:rsidRPr="00061A9F">
        <w:rPr>
          <w:rFonts w:ascii="Times New Roman" w:eastAsia="Times New Roman" w:hAnsi="Times New Roman" w:cs="Times New Roman"/>
          <w:color w:val="000000" w:themeColor="text1"/>
          <w:sz w:val="28"/>
          <w:szCs w:val="28"/>
          <w:lang w:val="kk-KZ" w:eastAsia="ru-RU"/>
        </w:rPr>
        <w:t>н өткізу</w:t>
      </w:r>
      <w:r w:rsidRPr="00061A9F">
        <w:rPr>
          <w:rFonts w:ascii="Times New Roman" w:eastAsia="Times New Roman" w:hAnsi="Times New Roman" w:cs="Times New Roman"/>
          <w:color w:val="000000" w:themeColor="text1"/>
          <w:sz w:val="28"/>
          <w:szCs w:val="28"/>
          <w:lang w:eastAsia="ru-RU"/>
        </w:rPr>
        <w:t>.</w:t>
      </w:r>
    </w:p>
    <w:p w14:paraId="71EB7192" w14:textId="77777777" w:rsidR="00882ECC" w:rsidRDefault="00882ECC" w:rsidP="00882ECC">
      <w:pPr>
        <w:shd w:val="clear" w:color="auto" w:fill="FFFFFF"/>
        <w:spacing w:after="0" w:line="240" w:lineRule="auto"/>
        <w:rPr>
          <w:rFonts w:ascii="Times New Roman" w:eastAsia="Times New Roman" w:hAnsi="Times New Roman" w:cs="Times New Roman"/>
          <w:b/>
          <w:bCs/>
          <w:color w:val="000000" w:themeColor="text1"/>
          <w:sz w:val="28"/>
          <w:szCs w:val="28"/>
          <w:u w:val="single"/>
          <w:lang w:eastAsia="ru-RU"/>
        </w:rPr>
      </w:pPr>
      <w:proofErr w:type="spellStart"/>
      <w:r w:rsidRPr="00061A9F">
        <w:rPr>
          <w:rFonts w:ascii="Times New Roman" w:eastAsia="Times New Roman" w:hAnsi="Times New Roman" w:cs="Times New Roman"/>
          <w:b/>
          <w:bCs/>
          <w:color w:val="000000" w:themeColor="text1"/>
          <w:sz w:val="28"/>
          <w:szCs w:val="28"/>
          <w:u w:val="single"/>
          <w:lang w:eastAsia="ru-RU"/>
        </w:rPr>
        <w:t>Жалпы</w:t>
      </w:r>
      <w:proofErr w:type="spellEnd"/>
      <w:r w:rsidRPr="00061A9F">
        <w:rPr>
          <w:rFonts w:ascii="Times New Roman" w:eastAsia="Times New Roman" w:hAnsi="Times New Roman" w:cs="Times New Roman"/>
          <w:b/>
          <w:bCs/>
          <w:color w:val="000000" w:themeColor="text1"/>
          <w:sz w:val="28"/>
          <w:szCs w:val="28"/>
          <w:u w:val="single"/>
          <w:lang w:eastAsia="ru-RU"/>
        </w:rPr>
        <w:t xml:space="preserve"> </w:t>
      </w:r>
      <w:proofErr w:type="spellStart"/>
      <w:r w:rsidRPr="00061A9F">
        <w:rPr>
          <w:rFonts w:ascii="Times New Roman" w:eastAsia="Times New Roman" w:hAnsi="Times New Roman" w:cs="Times New Roman"/>
          <w:b/>
          <w:bCs/>
          <w:color w:val="000000" w:themeColor="text1"/>
          <w:sz w:val="28"/>
          <w:szCs w:val="28"/>
          <w:u w:val="single"/>
          <w:lang w:eastAsia="ru-RU"/>
        </w:rPr>
        <w:t>мәліметтер</w:t>
      </w:r>
      <w:proofErr w:type="spellEnd"/>
      <w:r w:rsidRPr="00061A9F">
        <w:rPr>
          <w:rFonts w:ascii="Times New Roman" w:eastAsia="Times New Roman" w:hAnsi="Times New Roman" w:cs="Times New Roman"/>
          <w:b/>
          <w:bCs/>
          <w:color w:val="000000" w:themeColor="text1"/>
          <w:sz w:val="28"/>
          <w:szCs w:val="28"/>
          <w:u w:val="single"/>
          <w:lang w:eastAsia="ru-RU"/>
        </w:rPr>
        <w:t xml:space="preserve">: </w:t>
      </w:r>
    </w:p>
    <w:p w14:paraId="7070DF7A" w14:textId="77777777" w:rsidR="00882ECC" w:rsidRPr="00061A9F" w:rsidRDefault="00882ECC" w:rsidP="00882ECC">
      <w:pPr>
        <w:shd w:val="clear" w:color="auto" w:fill="FFFFFF"/>
        <w:spacing w:after="0" w:line="240" w:lineRule="auto"/>
        <w:rPr>
          <w:rFonts w:ascii="Times New Roman" w:eastAsia="Times New Roman" w:hAnsi="Times New Roman" w:cs="Times New Roman"/>
          <w:b/>
          <w:bCs/>
          <w:color w:val="000000" w:themeColor="text1"/>
          <w:sz w:val="28"/>
          <w:szCs w:val="28"/>
          <w:u w:val="single"/>
          <w:lang w:eastAsia="ru-RU"/>
        </w:rPr>
      </w:pPr>
    </w:p>
    <w:p w14:paraId="353A4BD3" w14:textId="77777777" w:rsidR="00882ECC" w:rsidRPr="0030565D"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u w:val="single"/>
          <w:lang w:val="kk-KZ" w:eastAsia="ru-RU"/>
        </w:rPr>
      </w:pPr>
      <w:proofErr w:type="spellStart"/>
      <w:r w:rsidRPr="00061A9F">
        <w:rPr>
          <w:rFonts w:ascii="Times New Roman" w:eastAsia="Times New Roman" w:hAnsi="Times New Roman" w:cs="Times New Roman"/>
          <w:color w:val="000000" w:themeColor="text1"/>
          <w:sz w:val="28"/>
          <w:szCs w:val="28"/>
          <w:u w:val="single"/>
          <w:lang w:eastAsia="ru-RU"/>
        </w:rPr>
        <w:t>Біздің</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балабақшада</w:t>
      </w:r>
      <w:proofErr w:type="spellEnd"/>
      <w:r w:rsidRPr="00061A9F">
        <w:rPr>
          <w:rFonts w:ascii="Times New Roman" w:eastAsia="Times New Roman" w:hAnsi="Times New Roman" w:cs="Times New Roman"/>
          <w:color w:val="000000" w:themeColor="text1"/>
          <w:sz w:val="28"/>
          <w:szCs w:val="28"/>
          <w:u w:val="single"/>
          <w:lang w:eastAsia="ru-RU"/>
        </w:rPr>
        <w:t xml:space="preserve"> 14 топ бар, </w:t>
      </w:r>
      <w:proofErr w:type="spellStart"/>
      <w:r w:rsidRPr="00061A9F">
        <w:rPr>
          <w:rFonts w:ascii="Times New Roman" w:eastAsia="Times New Roman" w:hAnsi="Times New Roman" w:cs="Times New Roman"/>
          <w:color w:val="000000" w:themeColor="text1"/>
          <w:sz w:val="28"/>
          <w:szCs w:val="28"/>
          <w:u w:val="single"/>
          <w:lang w:eastAsia="ru-RU"/>
        </w:rPr>
        <w:t>оның</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ішінде</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мемлекеттік</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тілде</w:t>
      </w:r>
      <w:proofErr w:type="spellEnd"/>
      <w:r w:rsidRPr="00061A9F">
        <w:rPr>
          <w:rFonts w:ascii="Times New Roman" w:eastAsia="Times New Roman" w:hAnsi="Times New Roman" w:cs="Times New Roman"/>
          <w:color w:val="000000" w:themeColor="text1"/>
          <w:sz w:val="28"/>
          <w:szCs w:val="28"/>
          <w:u w:val="single"/>
          <w:lang w:eastAsia="ru-RU"/>
        </w:rPr>
        <w:t xml:space="preserve"> </w:t>
      </w:r>
      <w:r>
        <w:rPr>
          <w:rFonts w:ascii="Times New Roman" w:eastAsia="Times New Roman" w:hAnsi="Times New Roman" w:cs="Times New Roman"/>
          <w:color w:val="000000" w:themeColor="text1"/>
          <w:sz w:val="28"/>
          <w:szCs w:val="28"/>
          <w:u w:val="single"/>
          <w:lang w:val="kk-KZ" w:eastAsia="ru-RU"/>
        </w:rPr>
        <w:t>7</w:t>
      </w:r>
      <w:r w:rsidRPr="00061A9F">
        <w:rPr>
          <w:rFonts w:ascii="Times New Roman" w:eastAsia="Times New Roman" w:hAnsi="Times New Roman" w:cs="Times New Roman"/>
          <w:color w:val="000000" w:themeColor="text1"/>
          <w:sz w:val="28"/>
          <w:szCs w:val="28"/>
          <w:u w:val="single"/>
          <w:lang w:eastAsia="ru-RU"/>
        </w:rPr>
        <w:t xml:space="preserve">топ, </w:t>
      </w:r>
      <w:proofErr w:type="spellStart"/>
      <w:r w:rsidRPr="00061A9F">
        <w:rPr>
          <w:rFonts w:ascii="Times New Roman" w:eastAsia="Times New Roman" w:hAnsi="Times New Roman" w:cs="Times New Roman"/>
          <w:color w:val="000000" w:themeColor="text1"/>
          <w:sz w:val="28"/>
          <w:szCs w:val="28"/>
          <w:u w:val="single"/>
          <w:lang w:eastAsia="ru-RU"/>
        </w:rPr>
        <w:t>орыс</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тілінде</w:t>
      </w:r>
      <w:proofErr w:type="spellEnd"/>
      <w:r w:rsidRPr="00061A9F">
        <w:rPr>
          <w:rFonts w:ascii="Times New Roman" w:eastAsia="Times New Roman" w:hAnsi="Times New Roman" w:cs="Times New Roman"/>
          <w:color w:val="000000" w:themeColor="text1"/>
          <w:sz w:val="28"/>
          <w:szCs w:val="28"/>
          <w:u w:val="single"/>
          <w:lang w:eastAsia="ru-RU"/>
        </w:rPr>
        <w:t xml:space="preserve"> </w:t>
      </w:r>
      <w:r>
        <w:rPr>
          <w:rFonts w:ascii="Times New Roman" w:eastAsia="Times New Roman" w:hAnsi="Times New Roman" w:cs="Times New Roman"/>
          <w:color w:val="000000" w:themeColor="text1"/>
          <w:sz w:val="28"/>
          <w:szCs w:val="28"/>
          <w:u w:val="single"/>
          <w:lang w:val="kk-KZ" w:eastAsia="ru-RU"/>
        </w:rPr>
        <w:t>7</w:t>
      </w:r>
      <w:r w:rsidRPr="00061A9F">
        <w:rPr>
          <w:rFonts w:ascii="Times New Roman" w:eastAsia="Times New Roman" w:hAnsi="Times New Roman" w:cs="Times New Roman"/>
          <w:color w:val="000000" w:themeColor="text1"/>
          <w:sz w:val="28"/>
          <w:szCs w:val="28"/>
          <w:u w:val="single"/>
          <w:lang w:eastAsia="ru-RU"/>
        </w:rPr>
        <w:t xml:space="preserve"> топ. </w:t>
      </w:r>
      <w:proofErr w:type="spellStart"/>
      <w:r w:rsidRPr="00061A9F">
        <w:rPr>
          <w:rFonts w:ascii="Times New Roman" w:eastAsia="Times New Roman" w:hAnsi="Times New Roman" w:cs="Times New Roman"/>
          <w:color w:val="000000" w:themeColor="text1"/>
          <w:sz w:val="28"/>
          <w:szCs w:val="28"/>
          <w:u w:val="single"/>
          <w:lang w:eastAsia="ru-RU"/>
        </w:rPr>
        <w:t>Жас</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ерекшеліктері</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бойынша</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дайындық</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топтары</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gramStart"/>
      <w:r>
        <w:rPr>
          <w:rFonts w:ascii="Times New Roman" w:eastAsia="Times New Roman" w:hAnsi="Times New Roman" w:cs="Times New Roman"/>
          <w:color w:val="000000" w:themeColor="text1"/>
          <w:sz w:val="28"/>
          <w:szCs w:val="28"/>
          <w:u w:val="single"/>
          <w:lang w:val="kk-KZ" w:eastAsia="ru-RU"/>
        </w:rPr>
        <w:t>4</w:t>
      </w:r>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ересек</w:t>
      </w:r>
      <w:proofErr w:type="spellEnd"/>
      <w:proofErr w:type="gramEnd"/>
      <w:r w:rsidRPr="00061A9F">
        <w:rPr>
          <w:rFonts w:ascii="Times New Roman" w:eastAsia="Times New Roman" w:hAnsi="Times New Roman" w:cs="Times New Roman"/>
          <w:color w:val="000000" w:themeColor="text1"/>
          <w:sz w:val="28"/>
          <w:szCs w:val="28"/>
          <w:u w:val="single"/>
          <w:lang w:eastAsia="ru-RU"/>
        </w:rPr>
        <w:t xml:space="preserve"> топтар-4, орта топтар-4</w:t>
      </w:r>
      <w:r>
        <w:rPr>
          <w:rFonts w:ascii="Times New Roman" w:eastAsia="Times New Roman" w:hAnsi="Times New Roman" w:cs="Times New Roman"/>
          <w:color w:val="000000" w:themeColor="text1"/>
          <w:sz w:val="28"/>
          <w:szCs w:val="28"/>
          <w:u w:val="single"/>
          <w:lang w:val="kk-KZ" w:eastAsia="ru-RU"/>
        </w:rPr>
        <w:t>,2-кіші топ-2.</w:t>
      </w:r>
    </w:p>
    <w:p w14:paraId="187BA4E9" w14:textId="77777777" w:rsidR="00882ECC" w:rsidRPr="0030565D"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u w:val="single"/>
          <w:lang w:val="kk-KZ" w:eastAsia="ru-RU"/>
        </w:rPr>
      </w:pPr>
      <w:r w:rsidRPr="0030565D">
        <w:rPr>
          <w:rFonts w:ascii="Times New Roman" w:eastAsia="Times New Roman" w:hAnsi="Times New Roman" w:cs="Times New Roman"/>
          <w:color w:val="000000" w:themeColor="text1"/>
          <w:sz w:val="28"/>
          <w:szCs w:val="28"/>
          <w:u w:val="single"/>
          <w:lang w:val="kk-KZ" w:eastAsia="ru-RU"/>
        </w:rPr>
        <w:t>Балабақшадағы психологиялық қолдаудың негізгі субъектілері:</w:t>
      </w:r>
    </w:p>
    <w:p w14:paraId="5A724E84" w14:textId="77777777" w:rsidR="00882ECC" w:rsidRPr="00061A9F" w:rsidRDefault="00882ECC" w:rsidP="00882ECC">
      <w:pPr>
        <w:numPr>
          <w:ilvl w:val="0"/>
          <w:numId w:val="28"/>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u w:val="single"/>
          <w:lang w:eastAsia="ru-RU"/>
        </w:rPr>
      </w:pPr>
      <w:proofErr w:type="spellStart"/>
      <w:r w:rsidRPr="00061A9F">
        <w:rPr>
          <w:rFonts w:ascii="Times New Roman" w:eastAsia="Times New Roman" w:hAnsi="Times New Roman" w:cs="Times New Roman"/>
          <w:color w:val="000000" w:themeColor="text1"/>
          <w:sz w:val="28"/>
          <w:szCs w:val="28"/>
          <w:u w:val="single"/>
          <w:lang w:eastAsia="ru-RU"/>
        </w:rPr>
        <w:t>балалар</w:t>
      </w:r>
      <w:proofErr w:type="spellEnd"/>
      <w:r w:rsidRPr="00061A9F">
        <w:rPr>
          <w:rFonts w:ascii="Times New Roman" w:eastAsia="Times New Roman" w:hAnsi="Times New Roman" w:cs="Times New Roman"/>
          <w:color w:val="000000" w:themeColor="text1"/>
          <w:sz w:val="28"/>
          <w:szCs w:val="28"/>
          <w:u w:val="single"/>
          <w:lang w:eastAsia="ru-RU"/>
        </w:rPr>
        <w:t>;</w:t>
      </w:r>
    </w:p>
    <w:p w14:paraId="6E3B0FEB" w14:textId="77777777" w:rsidR="00882ECC" w:rsidRPr="00061A9F" w:rsidRDefault="00882ECC" w:rsidP="00882ECC">
      <w:pPr>
        <w:numPr>
          <w:ilvl w:val="0"/>
          <w:numId w:val="28"/>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u w:val="single"/>
          <w:lang w:eastAsia="ru-RU"/>
        </w:rPr>
      </w:pPr>
      <w:proofErr w:type="spellStart"/>
      <w:r w:rsidRPr="00061A9F">
        <w:rPr>
          <w:rFonts w:ascii="Times New Roman" w:eastAsia="Times New Roman" w:hAnsi="Times New Roman" w:cs="Times New Roman"/>
          <w:color w:val="000000" w:themeColor="text1"/>
          <w:sz w:val="28"/>
          <w:szCs w:val="28"/>
          <w:u w:val="single"/>
          <w:lang w:eastAsia="ru-RU"/>
        </w:rPr>
        <w:t>тәрбиешілер</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педагогтар</w:t>
      </w:r>
      <w:proofErr w:type="spellEnd"/>
      <w:r w:rsidRPr="00061A9F">
        <w:rPr>
          <w:rFonts w:ascii="Times New Roman" w:eastAsia="Times New Roman" w:hAnsi="Times New Roman" w:cs="Times New Roman"/>
          <w:color w:val="000000" w:themeColor="text1"/>
          <w:sz w:val="28"/>
          <w:szCs w:val="28"/>
          <w:u w:val="single"/>
          <w:lang w:eastAsia="ru-RU"/>
        </w:rPr>
        <w:t>;</w:t>
      </w:r>
    </w:p>
    <w:p w14:paraId="6ADE8EC6" w14:textId="77777777" w:rsidR="00882ECC" w:rsidRPr="00061A9F" w:rsidRDefault="00882ECC" w:rsidP="00882ECC">
      <w:pPr>
        <w:numPr>
          <w:ilvl w:val="0"/>
          <w:numId w:val="28"/>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u w:val="single"/>
          <w:lang w:eastAsia="ru-RU"/>
        </w:rPr>
      </w:pPr>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ата-аналар</w:t>
      </w:r>
      <w:proofErr w:type="spellEnd"/>
      <w:r w:rsidRPr="00061A9F">
        <w:rPr>
          <w:rFonts w:ascii="Times New Roman" w:eastAsia="Times New Roman" w:hAnsi="Times New Roman" w:cs="Times New Roman"/>
          <w:color w:val="000000" w:themeColor="text1"/>
          <w:sz w:val="28"/>
          <w:szCs w:val="28"/>
          <w:u w:val="single"/>
          <w:lang w:eastAsia="ru-RU"/>
        </w:rPr>
        <w:t>.</w:t>
      </w:r>
    </w:p>
    <w:p w14:paraId="77182B0D"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u w:val="single"/>
          <w:lang w:eastAsia="ru-RU"/>
        </w:rPr>
      </w:pPr>
      <w:proofErr w:type="spellStart"/>
      <w:r w:rsidRPr="00061A9F">
        <w:rPr>
          <w:rFonts w:ascii="Times New Roman" w:eastAsia="Times New Roman" w:hAnsi="Times New Roman" w:cs="Times New Roman"/>
          <w:color w:val="000000" w:themeColor="text1"/>
          <w:sz w:val="28"/>
          <w:szCs w:val="28"/>
          <w:u w:val="single"/>
          <w:lang w:eastAsia="ru-RU"/>
        </w:rPr>
        <w:t>Балабақшадағы</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тәрбие</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процесін</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психологиялық-педагогикалық</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сүйемелдеу</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бойынша</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қызмет</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түрлері</w:t>
      </w:r>
      <w:proofErr w:type="spellEnd"/>
      <w:r w:rsidRPr="00061A9F">
        <w:rPr>
          <w:rFonts w:ascii="Times New Roman" w:eastAsia="Times New Roman" w:hAnsi="Times New Roman" w:cs="Times New Roman"/>
          <w:color w:val="000000" w:themeColor="text1"/>
          <w:sz w:val="28"/>
          <w:szCs w:val="28"/>
          <w:u w:val="single"/>
          <w:lang w:eastAsia="ru-RU"/>
        </w:rPr>
        <w:t>:</w:t>
      </w:r>
    </w:p>
    <w:p w14:paraId="75388BEE" w14:textId="77777777" w:rsidR="00882ECC" w:rsidRPr="00061A9F" w:rsidRDefault="00882ECC" w:rsidP="00882ECC">
      <w:pPr>
        <w:numPr>
          <w:ilvl w:val="0"/>
          <w:numId w:val="29"/>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u w:val="single"/>
          <w:lang w:eastAsia="ru-RU"/>
        </w:rPr>
      </w:pPr>
      <w:r w:rsidRPr="00061A9F">
        <w:rPr>
          <w:rFonts w:ascii="Times New Roman" w:eastAsia="Times New Roman" w:hAnsi="Times New Roman" w:cs="Times New Roman"/>
          <w:color w:val="000000" w:themeColor="text1"/>
          <w:sz w:val="28"/>
          <w:szCs w:val="28"/>
          <w:u w:val="single"/>
          <w:lang w:eastAsia="ru-RU"/>
        </w:rPr>
        <w:t>диагностика (</w:t>
      </w:r>
      <w:proofErr w:type="spellStart"/>
      <w:r w:rsidRPr="00061A9F">
        <w:rPr>
          <w:rFonts w:ascii="Times New Roman" w:eastAsia="Times New Roman" w:hAnsi="Times New Roman" w:cs="Times New Roman"/>
          <w:color w:val="000000" w:themeColor="text1"/>
          <w:sz w:val="28"/>
          <w:szCs w:val="28"/>
          <w:u w:val="single"/>
          <w:lang w:eastAsia="ru-RU"/>
        </w:rPr>
        <w:t>жеке</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топтық</w:t>
      </w:r>
      <w:proofErr w:type="spellEnd"/>
      <w:r w:rsidRPr="00061A9F">
        <w:rPr>
          <w:rFonts w:ascii="Times New Roman" w:eastAsia="Times New Roman" w:hAnsi="Times New Roman" w:cs="Times New Roman"/>
          <w:color w:val="000000" w:themeColor="text1"/>
          <w:sz w:val="28"/>
          <w:szCs w:val="28"/>
          <w:u w:val="single"/>
          <w:lang w:eastAsia="ru-RU"/>
        </w:rPr>
        <w:t>);</w:t>
      </w:r>
    </w:p>
    <w:p w14:paraId="155D0D32" w14:textId="77777777" w:rsidR="00882ECC" w:rsidRPr="00061A9F" w:rsidRDefault="00882ECC" w:rsidP="00882ECC">
      <w:pPr>
        <w:numPr>
          <w:ilvl w:val="0"/>
          <w:numId w:val="29"/>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u w:val="single"/>
          <w:lang w:eastAsia="ru-RU"/>
        </w:rPr>
      </w:pPr>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дамыту</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жұмысы</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жеке</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топтық</w:t>
      </w:r>
      <w:proofErr w:type="spellEnd"/>
      <w:r w:rsidRPr="00061A9F">
        <w:rPr>
          <w:rFonts w:ascii="Times New Roman" w:eastAsia="Times New Roman" w:hAnsi="Times New Roman" w:cs="Times New Roman"/>
          <w:color w:val="000000" w:themeColor="text1"/>
          <w:sz w:val="28"/>
          <w:szCs w:val="28"/>
          <w:u w:val="single"/>
          <w:lang w:eastAsia="ru-RU"/>
        </w:rPr>
        <w:t>);</w:t>
      </w:r>
    </w:p>
    <w:p w14:paraId="2DCFE1A6" w14:textId="77777777" w:rsidR="00882ECC" w:rsidRPr="00061A9F" w:rsidRDefault="00882ECC" w:rsidP="00882ECC">
      <w:pPr>
        <w:numPr>
          <w:ilvl w:val="0"/>
          <w:numId w:val="29"/>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u w:val="single"/>
          <w:lang w:eastAsia="ru-RU"/>
        </w:rPr>
      </w:pPr>
      <w:proofErr w:type="spellStart"/>
      <w:r w:rsidRPr="00061A9F">
        <w:rPr>
          <w:rFonts w:ascii="Times New Roman" w:eastAsia="Times New Roman" w:hAnsi="Times New Roman" w:cs="Times New Roman"/>
          <w:color w:val="000000" w:themeColor="text1"/>
          <w:sz w:val="28"/>
          <w:szCs w:val="28"/>
          <w:u w:val="single"/>
          <w:lang w:eastAsia="ru-RU"/>
        </w:rPr>
        <w:t>түзету</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жұмыстары</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жеке</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топтық</w:t>
      </w:r>
      <w:proofErr w:type="spellEnd"/>
      <w:r w:rsidRPr="00061A9F">
        <w:rPr>
          <w:rFonts w:ascii="Times New Roman" w:eastAsia="Times New Roman" w:hAnsi="Times New Roman" w:cs="Times New Roman"/>
          <w:color w:val="000000" w:themeColor="text1"/>
          <w:sz w:val="28"/>
          <w:szCs w:val="28"/>
          <w:u w:val="single"/>
          <w:lang w:eastAsia="ru-RU"/>
        </w:rPr>
        <w:t>);</w:t>
      </w:r>
    </w:p>
    <w:p w14:paraId="1B1076C6" w14:textId="77777777" w:rsidR="00882ECC" w:rsidRPr="00061A9F" w:rsidRDefault="00882ECC" w:rsidP="00882ECC">
      <w:pPr>
        <w:numPr>
          <w:ilvl w:val="0"/>
          <w:numId w:val="29"/>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u w:val="single"/>
          <w:lang w:eastAsia="ru-RU"/>
        </w:rPr>
      </w:pPr>
      <w:proofErr w:type="spellStart"/>
      <w:r w:rsidRPr="00061A9F">
        <w:rPr>
          <w:rFonts w:ascii="Times New Roman" w:eastAsia="Times New Roman" w:hAnsi="Times New Roman" w:cs="Times New Roman"/>
          <w:color w:val="000000" w:themeColor="text1"/>
          <w:sz w:val="28"/>
          <w:szCs w:val="28"/>
          <w:u w:val="single"/>
          <w:lang w:eastAsia="ru-RU"/>
        </w:rPr>
        <w:t>кеңес</w:t>
      </w:r>
      <w:proofErr w:type="spellEnd"/>
      <w:r w:rsidRPr="00061A9F">
        <w:rPr>
          <w:rFonts w:ascii="Times New Roman" w:eastAsia="Times New Roman" w:hAnsi="Times New Roman" w:cs="Times New Roman"/>
          <w:color w:val="000000" w:themeColor="text1"/>
          <w:sz w:val="28"/>
          <w:szCs w:val="28"/>
          <w:u w:val="single"/>
          <w:lang w:eastAsia="ru-RU"/>
        </w:rPr>
        <w:t xml:space="preserve"> беру (</w:t>
      </w:r>
      <w:proofErr w:type="spellStart"/>
      <w:r w:rsidRPr="00061A9F">
        <w:rPr>
          <w:rFonts w:ascii="Times New Roman" w:eastAsia="Times New Roman" w:hAnsi="Times New Roman" w:cs="Times New Roman"/>
          <w:color w:val="000000" w:themeColor="text1"/>
          <w:sz w:val="28"/>
          <w:szCs w:val="28"/>
          <w:u w:val="single"/>
          <w:lang w:eastAsia="ru-RU"/>
        </w:rPr>
        <w:t>жеке</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топтық</w:t>
      </w:r>
      <w:proofErr w:type="spellEnd"/>
      <w:r w:rsidRPr="00061A9F">
        <w:rPr>
          <w:rFonts w:ascii="Times New Roman" w:eastAsia="Times New Roman" w:hAnsi="Times New Roman" w:cs="Times New Roman"/>
          <w:color w:val="000000" w:themeColor="text1"/>
          <w:sz w:val="28"/>
          <w:szCs w:val="28"/>
          <w:u w:val="single"/>
          <w:lang w:eastAsia="ru-RU"/>
        </w:rPr>
        <w:t>);</w:t>
      </w:r>
    </w:p>
    <w:p w14:paraId="61A938C2" w14:textId="77777777" w:rsidR="00882ECC" w:rsidRPr="00061A9F" w:rsidRDefault="00882ECC" w:rsidP="00882ECC">
      <w:pPr>
        <w:numPr>
          <w:ilvl w:val="0"/>
          <w:numId w:val="29"/>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u w:val="single"/>
          <w:lang w:eastAsia="ru-RU"/>
        </w:rPr>
      </w:pPr>
      <w:proofErr w:type="spellStart"/>
      <w:r w:rsidRPr="00061A9F">
        <w:rPr>
          <w:rFonts w:ascii="Times New Roman" w:eastAsia="Times New Roman" w:hAnsi="Times New Roman" w:cs="Times New Roman"/>
          <w:color w:val="000000" w:themeColor="text1"/>
          <w:sz w:val="28"/>
          <w:szCs w:val="28"/>
          <w:u w:val="single"/>
          <w:lang w:eastAsia="ru-RU"/>
        </w:rPr>
        <w:t>алдын</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алу</w:t>
      </w:r>
      <w:proofErr w:type="spellEnd"/>
      <w:r w:rsidRPr="00061A9F">
        <w:rPr>
          <w:rFonts w:ascii="Times New Roman" w:eastAsia="Times New Roman" w:hAnsi="Times New Roman" w:cs="Times New Roman"/>
          <w:color w:val="000000" w:themeColor="text1"/>
          <w:sz w:val="28"/>
          <w:szCs w:val="28"/>
          <w:u w:val="single"/>
          <w:lang w:eastAsia="ru-RU"/>
        </w:rPr>
        <w:t>.</w:t>
      </w:r>
    </w:p>
    <w:p w14:paraId="33F35879"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u w:val="single"/>
          <w:lang w:eastAsia="ru-RU"/>
        </w:rPr>
      </w:pPr>
      <w:r w:rsidRPr="00061A9F">
        <w:rPr>
          <w:rFonts w:ascii="Times New Roman" w:eastAsia="Times New Roman" w:hAnsi="Times New Roman" w:cs="Times New Roman"/>
          <w:color w:val="000000" w:themeColor="text1"/>
          <w:sz w:val="28"/>
          <w:szCs w:val="28"/>
          <w:u w:val="single"/>
          <w:lang w:eastAsia="ru-RU"/>
        </w:rPr>
        <w:t>1.Психологиялық диагностика.</w:t>
      </w:r>
    </w:p>
    <w:p w14:paraId="1995E650"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u w:val="single"/>
          <w:lang w:eastAsia="ru-RU"/>
        </w:rPr>
      </w:pPr>
      <w:r w:rsidRPr="00061A9F">
        <w:rPr>
          <w:rFonts w:ascii="Times New Roman" w:eastAsia="Times New Roman" w:hAnsi="Times New Roman" w:cs="Times New Roman"/>
          <w:color w:val="000000" w:themeColor="text1"/>
          <w:sz w:val="28"/>
          <w:szCs w:val="28"/>
          <w:u w:val="single"/>
          <w:lang w:eastAsia="ru-RU"/>
        </w:rPr>
        <w:lastRenderedPageBreak/>
        <w:t xml:space="preserve">1.1 </w:t>
      </w:r>
      <w:proofErr w:type="spellStart"/>
      <w:r w:rsidRPr="00061A9F">
        <w:rPr>
          <w:rFonts w:ascii="Times New Roman" w:eastAsia="Times New Roman" w:hAnsi="Times New Roman" w:cs="Times New Roman"/>
          <w:color w:val="000000" w:themeColor="text1"/>
          <w:sz w:val="28"/>
          <w:szCs w:val="28"/>
          <w:u w:val="single"/>
          <w:lang w:eastAsia="ru-RU"/>
        </w:rPr>
        <w:t>мектепке</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дейінгі</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білім</w:t>
      </w:r>
      <w:proofErr w:type="spellEnd"/>
      <w:r w:rsidRPr="00061A9F">
        <w:rPr>
          <w:rFonts w:ascii="Times New Roman" w:eastAsia="Times New Roman" w:hAnsi="Times New Roman" w:cs="Times New Roman"/>
          <w:color w:val="000000" w:themeColor="text1"/>
          <w:sz w:val="28"/>
          <w:szCs w:val="28"/>
          <w:u w:val="single"/>
          <w:lang w:eastAsia="ru-RU"/>
        </w:rPr>
        <w:t xml:space="preserve"> беру </w:t>
      </w:r>
      <w:proofErr w:type="spellStart"/>
      <w:r w:rsidRPr="00061A9F">
        <w:rPr>
          <w:rFonts w:ascii="Times New Roman" w:eastAsia="Times New Roman" w:hAnsi="Times New Roman" w:cs="Times New Roman"/>
          <w:color w:val="000000" w:themeColor="text1"/>
          <w:sz w:val="28"/>
          <w:szCs w:val="28"/>
          <w:u w:val="single"/>
          <w:lang w:eastAsia="ru-RU"/>
        </w:rPr>
        <w:t>мекемесіне</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бейімделу</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кезеңінде</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балаларды</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психологиялық</w:t>
      </w:r>
      <w:proofErr w:type="spellEnd"/>
      <w:r w:rsidRPr="00061A9F">
        <w:rPr>
          <w:rFonts w:ascii="Times New Roman" w:eastAsia="Times New Roman" w:hAnsi="Times New Roman" w:cs="Times New Roman"/>
          <w:color w:val="000000" w:themeColor="text1"/>
          <w:sz w:val="28"/>
          <w:szCs w:val="28"/>
          <w:u w:val="single"/>
          <w:lang w:eastAsia="ru-RU"/>
        </w:rPr>
        <w:t xml:space="preserve"> </w:t>
      </w:r>
      <w:proofErr w:type="spellStart"/>
      <w:r w:rsidRPr="00061A9F">
        <w:rPr>
          <w:rFonts w:ascii="Times New Roman" w:eastAsia="Times New Roman" w:hAnsi="Times New Roman" w:cs="Times New Roman"/>
          <w:color w:val="000000" w:themeColor="text1"/>
          <w:sz w:val="28"/>
          <w:szCs w:val="28"/>
          <w:u w:val="single"/>
          <w:lang w:eastAsia="ru-RU"/>
        </w:rPr>
        <w:t>сүйемелдеу</w:t>
      </w:r>
      <w:proofErr w:type="spellEnd"/>
      <w:r w:rsidRPr="00061A9F">
        <w:rPr>
          <w:rFonts w:ascii="Times New Roman" w:eastAsia="Times New Roman" w:hAnsi="Times New Roman" w:cs="Times New Roman"/>
          <w:color w:val="000000" w:themeColor="text1"/>
          <w:sz w:val="28"/>
          <w:szCs w:val="28"/>
          <w:u w:val="single"/>
          <w:lang w:eastAsia="ru-RU"/>
        </w:rPr>
        <w:t>.</w:t>
      </w:r>
    </w:p>
    <w:p w14:paraId="26B14210" w14:textId="42C65030" w:rsidR="00882ECC" w:rsidRPr="00061A9F"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Балалар мектепке дейінгі мекемеге кірген сәттен бастап педагог-психолог пен топ тәрбиешілері бірге екі ай бойы баланың балабақшаға бейімде</w:t>
      </w:r>
      <w:r>
        <w:rPr>
          <w:rFonts w:ascii="Times New Roman" w:hAnsi="Times New Roman" w:cs="Times New Roman"/>
          <w:color w:val="000000" w:themeColor="text1"/>
          <w:kern w:val="2"/>
          <w:sz w:val="28"/>
          <w:szCs w:val="28"/>
          <w:lang w:val="kk-KZ"/>
          <w14:ligatures w14:val="standardContextual"/>
        </w:rPr>
        <w:t>луін бақылады. 2022 жылдың тамыз</w:t>
      </w:r>
      <w:r w:rsidRPr="00061A9F">
        <w:rPr>
          <w:rFonts w:ascii="Times New Roman" w:hAnsi="Times New Roman" w:cs="Times New Roman"/>
          <w:color w:val="000000" w:themeColor="text1"/>
          <w:kern w:val="2"/>
          <w:sz w:val="28"/>
          <w:szCs w:val="28"/>
          <w:lang w:val="kk-KZ"/>
          <w14:ligatures w14:val="standardContextual"/>
        </w:rPr>
        <w:t>-қ</w:t>
      </w:r>
      <w:r w:rsidR="00256195">
        <w:rPr>
          <w:rFonts w:ascii="Times New Roman" w:hAnsi="Times New Roman" w:cs="Times New Roman"/>
          <w:color w:val="000000" w:themeColor="text1"/>
          <w:kern w:val="2"/>
          <w:sz w:val="28"/>
          <w:szCs w:val="28"/>
          <w:lang w:val="kk-KZ"/>
          <w14:ligatures w14:val="standardContextual"/>
        </w:rPr>
        <w:t>ыркүйек</w:t>
      </w:r>
      <w:r w:rsidRPr="00061A9F">
        <w:rPr>
          <w:rFonts w:ascii="Times New Roman" w:hAnsi="Times New Roman" w:cs="Times New Roman"/>
          <w:color w:val="000000" w:themeColor="text1"/>
          <w:kern w:val="2"/>
          <w:sz w:val="28"/>
          <w:szCs w:val="28"/>
          <w:lang w:val="kk-KZ"/>
          <w14:ligatures w14:val="standardContextual"/>
        </w:rPr>
        <w:t xml:space="preserve"> айлары аралағында жаңадан келген балалардың бейімделуіне мониторинг жүргізілді. Күн сайын педагогтар  топтарда бақылаулар жүргізді. Педагог-психолог ортаңғы және ересек топтарда бақылаулар жүргізді, алыңған мәліметтер талданды және әрбір жаңадан қабылданған </w:t>
      </w:r>
      <w:r>
        <w:rPr>
          <w:rFonts w:ascii="Times New Roman" w:hAnsi="Times New Roman" w:cs="Times New Roman"/>
          <w:color w:val="000000" w:themeColor="text1"/>
          <w:kern w:val="2"/>
          <w:sz w:val="28"/>
          <w:szCs w:val="28"/>
          <w:lang w:val="kk-KZ"/>
          <w14:ligatures w14:val="standardContextual"/>
        </w:rPr>
        <w:t>2-кіші топ,</w:t>
      </w:r>
      <w:r w:rsidRPr="00061A9F">
        <w:rPr>
          <w:rFonts w:ascii="Times New Roman" w:hAnsi="Times New Roman" w:cs="Times New Roman"/>
          <w:color w:val="000000" w:themeColor="text1"/>
          <w:kern w:val="2"/>
          <w:sz w:val="28"/>
          <w:szCs w:val="28"/>
          <w:lang w:val="kk-KZ"/>
          <w14:ligatures w14:val="standardContextual"/>
        </w:rPr>
        <w:t>орта және ересек жастағы балаға белгіленген бейімделу парақтарына жазылды.Диагносикаға балалардың физиологиялық және психологиялық денсаулығының көрсеткіштері бойынша бақылауларға негізделген.</w:t>
      </w:r>
    </w:p>
    <w:p w14:paraId="79401FB9" w14:textId="77777777" w:rsidR="00882ECC" w:rsidRPr="00061A9F"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Балалардың психикалық денсаулығын қадағалау параметрлері:</w:t>
      </w:r>
    </w:p>
    <w:p w14:paraId="2C0DFA17" w14:textId="77777777" w:rsidR="00882ECC" w:rsidRPr="00061A9F" w:rsidRDefault="00882ECC" w:rsidP="00882ECC">
      <w:pPr>
        <w:spacing w:after="0" w:line="240" w:lineRule="auto"/>
        <w:contextualSpacing/>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 эмоционалдық жағдай;</w:t>
      </w:r>
      <w:r w:rsidRPr="00061A9F">
        <w:rPr>
          <w:rFonts w:ascii="Times New Roman" w:hAnsi="Times New Roman" w:cs="Times New Roman"/>
          <w:color w:val="000000" w:themeColor="text1"/>
          <w:kern w:val="2"/>
          <w:sz w:val="28"/>
          <w:szCs w:val="28"/>
          <w:lang w:val="kk-KZ"/>
          <w14:ligatures w14:val="standardContextual"/>
        </w:rPr>
        <w:br/>
        <w:t>- балалармен, ересектермен әлеуметтік байланыстар;</w:t>
      </w:r>
      <w:r w:rsidRPr="00061A9F">
        <w:rPr>
          <w:rFonts w:ascii="Times New Roman" w:hAnsi="Times New Roman" w:cs="Times New Roman"/>
          <w:color w:val="000000" w:themeColor="text1"/>
          <w:kern w:val="2"/>
          <w:sz w:val="28"/>
          <w:szCs w:val="28"/>
          <w:lang w:val="kk-KZ"/>
          <w14:ligatures w14:val="standardContextual"/>
        </w:rPr>
        <w:br/>
        <w:t>- танымдық және ойын әрекеті.</w:t>
      </w:r>
    </w:p>
    <w:p w14:paraId="2F3FFDD4" w14:textId="77777777" w:rsidR="00882ECC" w:rsidRPr="00061A9F" w:rsidRDefault="00882ECC" w:rsidP="00882ECC">
      <w:pPr>
        <w:spacing w:after="0" w:line="240" w:lineRule="auto"/>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 xml:space="preserve">  Балалардың физиологиялық денсаулығын қадағалау параметрлері</w:t>
      </w:r>
      <w:r w:rsidRPr="00061A9F">
        <w:rPr>
          <w:rFonts w:ascii="Times New Roman" w:hAnsi="Times New Roman" w:cs="Times New Roman"/>
          <w:color w:val="000000" w:themeColor="text1"/>
          <w:kern w:val="2"/>
          <w:sz w:val="28"/>
          <w:szCs w:val="28"/>
          <w:lang w:val="kk-KZ"/>
          <w14:ligatures w14:val="standardContextual"/>
        </w:rPr>
        <w:br/>
        <w:t xml:space="preserve">          - таңғы ас, түскі ас, бесін ас кезіндегі тәбет;</w:t>
      </w:r>
      <w:r w:rsidRPr="00061A9F">
        <w:rPr>
          <w:rFonts w:ascii="Times New Roman" w:hAnsi="Times New Roman" w:cs="Times New Roman"/>
          <w:color w:val="000000" w:themeColor="text1"/>
          <w:kern w:val="2"/>
          <w:sz w:val="28"/>
          <w:szCs w:val="28"/>
          <w:lang w:val="kk-KZ"/>
          <w14:ligatures w14:val="standardContextual"/>
        </w:rPr>
        <w:br/>
        <w:t xml:space="preserve">          - ұйықы режимі және ұйқының ұзақтылығы;</w:t>
      </w:r>
      <w:r w:rsidRPr="00061A9F">
        <w:rPr>
          <w:rFonts w:ascii="Times New Roman" w:hAnsi="Times New Roman" w:cs="Times New Roman"/>
          <w:color w:val="000000" w:themeColor="text1"/>
          <w:kern w:val="2"/>
          <w:sz w:val="28"/>
          <w:szCs w:val="28"/>
          <w:lang w:val="kk-KZ"/>
          <w14:ligatures w14:val="standardContextual"/>
        </w:rPr>
        <w:br/>
        <w:t xml:space="preserve">          - өзін-өзі күту дағдыларын меңгеру.</w:t>
      </w:r>
    </w:p>
    <w:p w14:paraId="44F96DB4" w14:textId="77777777" w:rsidR="00882ECC" w:rsidRPr="00061A9F"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 xml:space="preserve"> Екінші кезең балалардың білім беру ұйымының жағдайына бейімделуінің бастапқы кезеңінде туындайтын проблемаларды жоюға бағытталған, психопрофилактикалық және түзету-дамыту жұмыстарын қамтиды.</w:t>
      </w:r>
    </w:p>
    <w:p w14:paraId="2FF27B5E" w14:textId="77777777" w:rsidR="00882ECC" w:rsidRPr="00061A9F"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b/>
          <w:bCs/>
          <w:i/>
          <w:iCs/>
          <w:color w:val="000000" w:themeColor="text1"/>
          <w:kern w:val="2"/>
          <w:sz w:val="28"/>
          <w:szCs w:val="28"/>
          <w:lang w:val="kk-KZ"/>
          <w14:ligatures w14:val="standardContextual"/>
        </w:rPr>
        <w:t xml:space="preserve">Бейімделу кезеңінде балалармен түзету жұмыстарының міндеттері болып табылады </w:t>
      </w:r>
      <w:r w:rsidRPr="00061A9F">
        <w:rPr>
          <w:rFonts w:ascii="Times New Roman" w:hAnsi="Times New Roman" w:cs="Times New Roman"/>
          <w:color w:val="000000" w:themeColor="text1"/>
          <w:kern w:val="2"/>
          <w:sz w:val="28"/>
          <w:szCs w:val="28"/>
          <w:lang w:val="kk-KZ"/>
          <w14:ligatures w14:val="standardContextual"/>
        </w:rPr>
        <w:t xml:space="preserve">: </w:t>
      </w:r>
    </w:p>
    <w:p w14:paraId="04738AFC" w14:textId="77777777" w:rsidR="00882ECC" w:rsidRPr="00061A9F" w:rsidRDefault="00882ECC" w:rsidP="00882ECC">
      <w:pPr>
        <w:numPr>
          <w:ilvl w:val="0"/>
          <w:numId w:val="27"/>
        </w:numPr>
        <w:spacing w:after="0" w:line="240" w:lineRule="auto"/>
        <w:ind w:left="0" w:firstLine="0"/>
        <w:contextualSpacing/>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  бала үшін қауіпсіз және жайлы жағдай жасау;</w:t>
      </w:r>
    </w:p>
    <w:p w14:paraId="5FA7A41C" w14:textId="77777777" w:rsidR="00882ECC" w:rsidRPr="00061A9F" w:rsidRDefault="00882ECC" w:rsidP="00882ECC">
      <w:pPr>
        <w:numPr>
          <w:ilvl w:val="0"/>
          <w:numId w:val="27"/>
        </w:numPr>
        <w:spacing w:after="0" w:line="240" w:lineRule="auto"/>
        <w:ind w:left="0" w:firstLine="0"/>
        <w:contextualSpacing/>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 баланы ішкі жан дүниесін тұсіну және оны сол қалпында қабылдау;</w:t>
      </w:r>
      <w:r w:rsidRPr="00061A9F">
        <w:rPr>
          <w:rFonts w:ascii="Times New Roman" w:hAnsi="Times New Roman" w:cs="Times New Roman"/>
          <w:color w:val="000000" w:themeColor="text1"/>
          <w:kern w:val="2"/>
          <w:sz w:val="28"/>
          <w:szCs w:val="28"/>
          <w:lang w:val="kk-KZ"/>
          <w14:ligatures w14:val="standardContextual"/>
        </w:rPr>
        <w:br/>
        <w:t>-   балаға үлкен еркіндік пен тәуелсіздік беру.</w:t>
      </w:r>
    </w:p>
    <w:p w14:paraId="3D4FB9B6" w14:textId="77777777" w:rsidR="00882ECC" w:rsidRPr="00061A9F"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Балалардың бейімделу барысын зерттеу нәтижесінде келесі мәліметтер алынды:</w:t>
      </w:r>
    </w:p>
    <w:p w14:paraId="36945867" w14:textId="098E5083" w:rsidR="00882ECC" w:rsidRPr="00061A9F" w:rsidRDefault="00256195"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r w:rsidRPr="00256195">
        <w:rPr>
          <w:rFonts w:ascii="Times New Roman" w:hAnsi="Times New Roman" w:cs="Times New Roman"/>
          <w:color w:val="000000" w:themeColor="text1"/>
          <w:kern w:val="2"/>
          <w:sz w:val="28"/>
          <w:szCs w:val="28"/>
          <w:lang w:val="kk-KZ"/>
          <w14:ligatures w14:val="standardContextual"/>
        </w:rPr>
        <w:t>20</w:t>
      </w:r>
      <w:r w:rsidR="00882ECC" w:rsidRPr="00256195">
        <w:rPr>
          <w:rFonts w:ascii="Times New Roman" w:hAnsi="Times New Roman" w:cs="Times New Roman"/>
          <w:color w:val="000000" w:themeColor="text1"/>
          <w:kern w:val="2"/>
          <w:sz w:val="28"/>
          <w:szCs w:val="28"/>
          <w:lang w:val="kk-KZ"/>
          <w14:ligatures w14:val="standardContextual"/>
        </w:rPr>
        <w:t xml:space="preserve"> бала  жеңіл деңгейінде бейімделді. Балалар жеңіл түрінде топқа кірді, ойыншықтармен және де айналасындағы басқа заттармен танысты. Олар тәрбиешілермен  байланысқа түсті. Олар ойыншықтарды қолдана отырып, өздерін бос ұстай алды.</w:t>
      </w:r>
      <w:r w:rsidR="00882ECC" w:rsidRPr="00061A9F">
        <w:rPr>
          <w:rFonts w:ascii="Times New Roman" w:hAnsi="Times New Roman" w:cs="Times New Roman"/>
          <w:color w:val="000000" w:themeColor="text1"/>
          <w:kern w:val="2"/>
          <w:sz w:val="28"/>
          <w:szCs w:val="28"/>
          <w:lang w:val="kk-KZ"/>
          <w14:ligatures w14:val="standardContextual"/>
        </w:rPr>
        <w:t xml:space="preserve"> Балалардың көңіл-күйі көңілді немесе баяу болды, пантомимика мәнерлі, эмоциялар оңай танылды. Балалар белгіленген мінез-құлық ережелерін ұстанды, ескертулер мен мақұлдауларға барабар жауап берді, одан кейін олардың мінез-құлқы реттелді. Олар басқа балалардың жанында ойнауды білді, оларға мейірімді болды. Бейімделу кезеңінде ұйқы мен тәбеттің шамалы бұзылуы байқалды.</w:t>
      </w:r>
    </w:p>
    <w:p w14:paraId="741046B9" w14:textId="3A818B57" w:rsidR="00882ECC"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 xml:space="preserve">Орташа бейімделу дәрежесі </w:t>
      </w:r>
      <w:r w:rsidRPr="00256195">
        <w:rPr>
          <w:rFonts w:ascii="Times New Roman" w:hAnsi="Times New Roman" w:cs="Times New Roman"/>
          <w:color w:val="000000" w:themeColor="text1"/>
          <w:kern w:val="2"/>
          <w:sz w:val="28"/>
          <w:szCs w:val="28"/>
          <w:lang w:val="kk-KZ"/>
          <w14:ligatures w14:val="standardContextual"/>
        </w:rPr>
        <w:t xml:space="preserve">бар </w:t>
      </w:r>
      <w:r w:rsidR="00256195" w:rsidRPr="00256195">
        <w:rPr>
          <w:rFonts w:ascii="Times New Roman" w:hAnsi="Times New Roman" w:cs="Times New Roman"/>
          <w:color w:val="000000" w:themeColor="text1"/>
          <w:kern w:val="2"/>
          <w:sz w:val="28"/>
          <w:szCs w:val="28"/>
          <w:lang w:val="kk-KZ"/>
          <w14:ligatures w14:val="standardContextual"/>
        </w:rPr>
        <w:t>20</w:t>
      </w:r>
      <w:r w:rsidRPr="00256195">
        <w:rPr>
          <w:rFonts w:ascii="Times New Roman" w:hAnsi="Times New Roman" w:cs="Times New Roman"/>
          <w:color w:val="000000" w:themeColor="text1"/>
          <w:kern w:val="2"/>
          <w:sz w:val="28"/>
          <w:szCs w:val="28"/>
          <w:lang w:val="kk-KZ"/>
          <w14:ligatures w14:val="standardContextual"/>
        </w:rPr>
        <w:t xml:space="preserve"> бала және ауыр бейімделуі бар </w:t>
      </w:r>
      <w:r w:rsidR="00256195" w:rsidRPr="00256195">
        <w:rPr>
          <w:rFonts w:ascii="Times New Roman" w:hAnsi="Times New Roman" w:cs="Times New Roman"/>
          <w:color w:val="000000" w:themeColor="text1"/>
          <w:kern w:val="2"/>
          <w:sz w:val="28"/>
          <w:szCs w:val="28"/>
          <w:lang w:val="kk-KZ"/>
          <w14:ligatures w14:val="standardContextual"/>
        </w:rPr>
        <w:t>2</w:t>
      </w:r>
      <w:r w:rsidRPr="00256195">
        <w:rPr>
          <w:rFonts w:ascii="Times New Roman" w:hAnsi="Times New Roman" w:cs="Times New Roman"/>
          <w:color w:val="000000" w:themeColor="text1"/>
          <w:kern w:val="2"/>
          <w:sz w:val="28"/>
          <w:szCs w:val="28"/>
          <w:lang w:val="kk-KZ"/>
          <w14:ligatures w14:val="standardContextual"/>
        </w:rPr>
        <w:t xml:space="preserve"> бала. Балалардың көңіл-күйі тұрақсыз: олар жиі жылап, үйлерін сағынады, аналарын іздейді. Алдымен ата-анасынан бөліну кезде көз жасымен</w:t>
      </w:r>
      <w:r w:rsidRPr="00061A9F">
        <w:rPr>
          <w:rFonts w:ascii="Times New Roman" w:hAnsi="Times New Roman" w:cs="Times New Roman"/>
          <w:color w:val="000000" w:themeColor="text1"/>
          <w:kern w:val="2"/>
          <w:sz w:val="28"/>
          <w:szCs w:val="28"/>
          <w:lang w:val="kk-KZ"/>
          <w14:ligatures w14:val="standardContextual"/>
        </w:rPr>
        <w:t xml:space="preserve"> бірге жүрді, олар анасын ұзақ уақыт жібере алмады, кеткеннен кейін жылады, Баланың осы тәжірибелерінен әңгімелесу, ойыншықтар, кітаптарды қарау және оқу, режимдік сәттер (таңертеңгі жаттығулар, жуыну, саусақ ойындары, музыка тыңдау, ойынға қатысу) алаңдатуы мүмкін. Балаларда тәбет пен ұйқы бұзылды, сөйлеу және жалпы белсенділік төмендеді. Басқа балалармен байланыс орнатуда қиындықтар болды. 2-3 аптадан кейін олардың мінез-құлқы қалыпқа келді және әл-ауқаты жақсарды.</w:t>
      </w:r>
    </w:p>
    <w:p w14:paraId="16CB6166" w14:textId="77777777" w:rsidR="00F64F64" w:rsidRDefault="00F64F64"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p>
    <w:p w14:paraId="3D45F08E" w14:textId="65F9C82E" w:rsidR="00F64F64" w:rsidRPr="00F64F64" w:rsidRDefault="00F64F64" w:rsidP="00882ECC">
      <w:pPr>
        <w:spacing w:after="0" w:line="240" w:lineRule="auto"/>
        <w:jc w:val="both"/>
        <w:rPr>
          <w:rFonts w:ascii="Times New Roman" w:hAnsi="Times New Roman" w:cs="Times New Roman"/>
          <w:b/>
          <w:bCs/>
          <w:color w:val="000000" w:themeColor="text1"/>
          <w:kern w:val="2"/>
          <w:sz w:val="28"/>
          <w:szCs w:val="28"/>
          <w:lang w:val="kk-KZ"/>
          <w14:ligatures w14:val="standardContextual"/>
        </w:rPr>
      </w:pPr>
      <w:r w:rsidRPr="00F64F64">
        <w:rPr>
          <w:rFonts w:ascii="Times New Roman" w:hAnsi="Times New Roman" w:cs="Times New Roman"/>
          <w:b/>
          <w:bCs/>
          <w:color w:val="000000" w:themeColor="text1"/>
          <w:kern w:val="2"/>
          <w:sz w:val="28"/>
          <w:szCs w:val="28"/>
          <w:lang w:val="kk-KZ"/>
          <w14:ligatures w14:val="standardContextual"/>
        </w:rPr>
        <w:t>Мектеп жасына дейінгі балалардың танымдық дағдыларының көрсеткіштерін бақылау.</w:t>
      </w:r>
    </w:p>
    <w:p w14:paraId="10BCB3AC" w14:textId="77777777" w:rsidR="001C1AA6" w:rsidRDefault="001C1AA6"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p>
    <w:p w14:paraId="2F71FB25" w14:textId="77777777" w:rsidR="005B156F" w:rsidRDefault="005B156F"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p>
    <w:tbl>
      <w:tblPr>
        <w:tblStyle w:val="a4"/>
        <w:tblW w:w="11619" w:type="dxa"/>
        <w:tblInd w:w="-572" w:type="dxa"/>
        <w:tblLayout w:type="fixed"/>
        <w:tblLook w:val="04A0" w:firstRow="1" w:lastRow="0" w:firstColumn="1" w:lastColumn="0" w:noHBand="0" w:noVBand="1"/>
      </w:tblPr>
      <w:tblGrid>
        <w:gridCol w:w="993"/>
        <w:gridCol w:w="850"/>
        <w:gridCol w:w="851"/>
        <w:gridCol w:w="1134"/>
        <w:gridCol w:w="850"/>
        <w:gridCol w:w="851"/>
        <w:gridCol w:w="1559"/>
        <w:gridCol w:w="846"/>
        <w:gridCol w:w="631"/>
        <w:gridCol w:w="1353"/>
        <w:gridCol w:w="851"/>
        <w:gridCol w:w="850"/>
      </w:tblGrid>
      <w:tr w:rsidR="00644EA8" w:rsidRPr="00644EA8" w14:paraId="43A14224"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324AF548" w14:textId="77777777" w:rsidR="00644EA8" w:rsidRPr="00644EA8" w:rsidRDefault="00644EA8" w:rsidP="00600B99">
            <w:pPr>
              <w:rPr>
                <w:rFonts w:ascii="Times New Roman" w:hAnsi="Times New Roman" w:cs="Times New Roman"/>
                <w:sz w:val="16"/>
                <w:szCs w:val="16"/>
              </w:rPr>
            </w:pPr>
            <w:r w:rsidRPr="00644EA8">
              <w:rPr>
                <w:rFonts w:ascii="Times New Roman" w:hAnsi="Times New Roman" w:cs="Times New Roman"/>
                <w:sz w:val="16"/>
                <w:szCs w:val="16"/>
              </w:rPr>
              <w:t>«</w:t>
            </w:r>
            <w:proofErr w:type="spellStart"/>
            <w:r w:rsidRPr="00644EA8">
              <w:rPr>
                <w:rFonts w:ascii="Times New Roman" w:hAnsi="Times New Roman" w:cs="Times New Roman"/>
                <w:b/>
                <w:sz w:val="16"/>
                <w:szCs w:val="16"/>
              </w:rPr>
              <w:t>Жас</w:t>
            </w:r>
            <w:proofErr w:type="spellEnd"/>
            <w:r w:rsidRPr="00644EA8">
              <w:rPr>
                <w:rFonts w:ascii="Times New Roman" w:hAnsi="Times New Roman" w:cs="Times New Roman"/>
                <w:b/>
                <w:sz w:val="16"/>
                <w:szCs w:val="16"/>
              </w:rPr>
              <w:t xml:space="preserve"> канат»</w:t>
            </w:r>
          </w:p>
          <w:p w14:paraId="00B0AA1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rPr>
              <w:t>м</w:t>
            </w:r>
            <w:r w:rsidRPr="00644EA8">
              <w:rPr>
                <w:rFonts w:ascii="Times New Roman" w:hAnsi="Times New Roman" w:cs="Times New Roman"/>
                <w:sz w:val="16"/>
                <w:szCs w:val="16"/>
                <w:lang w:val="kk-KZ"/>
              </w:rPr>
              <w:t>ектепалды даярлық топ</w:t>
            </w:r>
          </w:p>
        </w:tc>
        <w:tc>
          <w:tcPr>
            <w:tcW w:w="850" w:type="dxa"/>
            <w:tcBorders>
              <w:top w:val="single" w:sz="4" w:space="0" w:color="auto"/>
              <w:left w:val="single" w:sz="4" w:space="0" w:color="auto"/>
              <w:bottom w:val="single" w:sz="4" w:space="0" w:color="auto"/>
              <w:right w:val="single" w:sz="4" w:space="0" w:color="auto"/>
            </w:tcBorders>
            <w:hideMark/>
          </w:tcPr>
          <w:p w14:paraId="147A138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2A4B7CA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tc>
        <w:tc>
          <w:tcPr>
            <w:tcW w:w="851" w:type="dxa"/>
            <w:tcBorders>
              <w:top w:val="single" w:sz="4" w:space="0" w:color="auto"/>
              <w:left w:val="single" w:sz="4" w:space="0" w:color="auto"/>
              <w:bottom w:val="single" w:sz="4" w:space="0" w:color="auto"/>
              <w:right w:val="single" w:sz="4" w:space="0" w:color="auto"/>
            </w:tcBorders>
          </w:tcPr>
          <w:p w14:paraId="2CFA05D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 соңында</w:t>
            </w:r>
          </w:p>
          <w:p w14:paraId="0EC00D20" w14:textId="77777777" w:rsidR="00644EA8" w:rsidRPr="00644EA8" w:rsidRDefault="00644EA8" w:rsidP="00600B99">
            <w:pPr>
              <w:rPr>
                <w:rFonts w:ascii="Times New Roman" w:hAnsi="Times New Roman" w:cs="Times New Roman"/>
                <w:sz w:val="16"/>
                <w:szCs w:val="16"/>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78C43CEE" w14:textId="77777777" w:rsidR="00644EA8" w:rsidRPr="00644EA8" w:rsidRDefault="00644EA8" w:rsidP="00600B99">
            <w:pPr>
              <w:rPr>
                <w:rFonts w:ascii="Times New Roman" w:hAnsi="Times New Roman" w:cs="Times New Roman"/>
                <w:sz w:val="16"/>
                <w:szCs w:val="16"/>
              </w:rPr>
            </w:pPr>
            <w:r w:rsidRPr="00644EA8">
              <w:rPr>
                <w:rFonts w:ascii="Times New Roman" w:hAnsi="Times New Roman" w:cs="Times New Roman"/>
                <w:sz w:val="16"/>
                <w:szCs w:val="16"/>
              </w:rPr>
              <w:t>«</w:t>
            </w:r>
            <w:proofErr w:type="spellStart"/>
            <w:r w:rsidRPr="00644EA8">
              <w:rPr>
                <w:rFonts w:ascii="Times New Roman" w:hAnsi="Times New Roman" w:cs="Times New Roman"/>
                <w:b/>
                <w:sz w:val="16"/>
                <w:szCs w:val="16"/>
              </w:rPr>
              <w:t>Жас</w:t>
            </w:r>
            <w:proofErr w:type="spellEnd"/>
            <w:r w:rsidRPr="00644EA8">
              <w:rPr>
                <w:rFonts w:ascii="Times New Roman" w:hAnsi="Times New Roman" w:cs="Times New Roman"/>
                <w:b/>
                <w:sz w:val="16"/>
                <w:szCs w:val="16"/>
              </w:rPr>
              <w:t xml:space="preserve"> улан»</w:t>
            </w:r>
          </w:p>
          <w:p w14:paraId="1B6276C7" w14:textId="77777777" w:rsidR="00644EA8" w:rsidRPr="00644EA8" w:rsidRDefault="00644EA8" w:rsidP="00600B99">
            <w:pPr>
              <w:rPr>
                <w:rFonts w:ascii="Times New Roman" w:hAnsi="Times New Roman" w:cs="Times New Roman"/>
                <w:sz w:val="16"/>
                <w:szCs w:val="16"/>
              </w:rPr>
            </w:pPr>
            <w:proofErr w:type="spellStart"/>
            <w:r w:rsidRPr="00644EA8">
              <w:rPr>
                <w:rFonts w:ascii="Times New Roman" w:hAnsi="Times New Roman" w:cs="Times New Roman"/>
                <w:sz w:val="16"/>
                <w:szCs w:val="16"/>
              </w:rPr>
              <w:t>мектепалды</w:t>
            </w:r>
            <w:proofErr w:type="spellEnd"/>
          </w:p>
          <w:p w14:paraId="2B73795A" w14:textId="0085BF8F" w:rsidR="00644EA8" w:rsidRPr="00644EA8" w:rsidRDefault="00644EA8" w:rsidP="00600B99">
            <w:pPr>
              <w:rPr>
                <w:rFonts w:ascii="Times New Roman" w:hAnsi="Times New Roman" w:cs="Times New Roman"/>
                <w:sz w:val="16"/>
                <w:szCs w:val="16"/>
                <w:lang w:val="kk-KZ"/>
              </w:rPr>
            </w:pPr>
            <w:proofErr w:type="spellStart"/>
            <w:r w:rsidRPr="00644EA8">
              <w:rPr>
                <w:rFonts w:ascii="Times New Roman" w:hAnsi="Times New Roman" w:cs="Times New Roman"/>
                <w:sz w:val="16"/>
                <w:szCs w:val="16"/>
              </w:rPr>
              <w:t>даярлы</w:t>
            </w:r>
            <w:proofErr w:type="spellEnd"/>
            <w:r w:rsidRPr="00644EA8">
              <w:rPr>
                <w:rFonts w:ascii="Times New Roman" w:hAnsi="Times New Roman" w:cs="Times New Roman"/>
                <w:sz w:val="16"/>
                <w:szCs w:val="16"/>
                <w:lang w:val="kk-KZ"/>
              </w:rPr>
              <w:t>қ то</w:t>
            </w:r>
            <w:r w:rsidR="005B156F">
              <w:rPr>
                <w:rFonts w:ascii="Times New Roman" w:hAnsi="Times New Roman" w:cs="Times New Roman"/>
                <w:sz w:val="16"/>
                <w:szCs w:val="16"/>
                <w:lang w:val="kk-KZ"/>
              </w:rPr>
              <w:t>бы</w:t>
            </w:r>
          </w:p>
        </w:tc>
        <w:tc>
          <w:tcPr>
            <w:tcW w:w="850" w:type="dxa"/>
            <w:tcBorders>
              <w:top w:val="single" w:sz="4" w:space="0" w:color="auto"/>
              <w:left w:val="single" w:sz="4" w:space="0" w:color="auto"/>
              <w:bottom w:val="single" w:sz="4" w:space="0" w:color="auto"/>
              <w:right w:val="single" w:sz="4" w:space="0" w:color="auto"/>
            </w:tcBorders>
          </w:tcPr>
          <w:p w14:paraId="080328F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7C48740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p w14:paraId="029950D9" w14:textId="77777777" w:rsidR="00644EA8" w:rsidRPr="00644EA8" w:rsidRDefault="00644EA8" w:rsidP="00600B99">
            <w:pPr>
              <w:rPr>
                <w:rFonts w:ascii="Times New Roman" w:hAnsi="Times New Roman" w:cs="Times New Roman"/>
                <w:sz w:val="16"/>
                <w:szCs w:val="16"/>
                <w:lang w:val="kk-KZ"/>
              </w:rPr>
            </w:pPr>
          </w:p>
        </w:tc>
        <w:tc>
          <w:tcPr>
            <w:tcW w:w="851" w:type="dxa"/>
            <w:tcBorders>
              <w:top w:val="single" w:sz="4" w:space="0" w:color="auto"/>
              <w:left w:val="single" w:sz="4" w:space="0" w:color="auto"/>
              <w:bottom w:val="single" w:sz="4" w:space="0" w:color="auto"/>
              <w:right w:val="single" w:sz="4" w:space="0" w:color="auto"/>
            </w:tcBorders>
          </w:tcPr>
          <w:p w14:paraId="4EBF4FC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1C65437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соңында</w:t>
            </w:r>
          </w:p>
          <w:p w14:paraId="73D919F8" w14:textId="77777777" w:rsidR="00644EA8" w:rsidRPr="00644EA8" w:rsidRDefault="00644EA8" w:rsidP="00600B99">
            <w:pPr>
              <w:rPr>
                <w:rFonts w:ascii="Times New Roman" w:hAnsi="Times New Roman" w:cs="Times New Roman"/>
                <w:sz w:val="16"/>
                <w:szCs w:val="16"/>
                <w:lang w:val="kk-KZ"/>
              </w:rPr>
            </w:pPr>
          </w:p>
        </w:tc>
        <w:tc>
          <w:tcPr>
            <w:tcW w:w="1559" w:type="dxa"/>
            <w:tcBorders>
              <w:top w:val="single" w:sz="4" w:space="0" w:color="auto"/>
              <w:left w:val="single" w:sz="4" w:space="0" w:color="auto"/>
              <w:bottom w:val="single" w:sz="4" w:space="0" w:color="auto"/>
              <w:right w:val="single" w:sz="4" w:space="0" w:color="auto"/>
            </w:tcBorders>
          </w:tcPr>
          <w:p w14:paraId="6AC629B7"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w:t>
            </w:r>
            <w:r w:rsidRPr="00644EA8">
              <w:rPr>
                <w:rFonts w:ascii="Times New Roman" w:hAnsi="Times New Roman" w:cs="Times New Roman"/>
                <w:b/>
                <w:sz w:val="16"/>
                <w:szCs w:val="16"/>
                <w:lang w:val="kk-KZ"/>
              </w:rPr>
              <w:t>Карапузики</w:t>
            </w:r>
            <w:r w:rsidRPr="00644EA8">
              <w:rPr>
                <w:rFonts w:ascii="Times New Roman" w:hAnsi="Times New Roman" w:cs="Times New Roman"/>
                <w:sz w:val="16"/>
                <w:szCs w:val="16"/>
                <w:lang w:val="kk-KZ"/>
              </w:rPr>
              <w:t>»</w:t>
            </w:r>
          </w:p>
          <w:p w14:paraId="4F3B3D9A"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 xml:space="preserve">подготовительная </w:t>
            </w:r>
          </w:p>
          <w:p w14:paraId="2EB71AFB" w14:textId="77777777" w:rsidR="00644EA8" w:rsidRPr="00644EA8" w:rsidRDefault="00644EA8" w:rsidP="00644EA8">
            <w:pPr>
              <w:ind w:left="27" w:right="-103"/>
              <w:rPr>
                <w:rFonts w:ascii="Times New Roman" w:hAnsi="Times New Roman" w:cs="Times New Roman"/>
                <w:sz w:val="16"/>
                <w:szCs w:val="16"/>
                <w:lang w:val="kk-KZ"/>
              </w:rPr>
            </w:pPr>
            <w:r w:rsidRPr="00644EA8">
              <w:rPr>
                <w:rFonts w:ascii="Times New Roman" w:hAnsi="Times New Roman" w:cs="Times New Roman"/>
                <w:sz w:val="16"/>
                <w:szCs w:val="16"/>
                <w:lang w:val="kk-KZ"/>
              </w:rPr>
              <w:t>группа</w:t>
            </w:r>
          </w:p>
          <w:p w14:paraId="4192E773" w14:textId="77777777" w:rsidR="00644EA8" w:rsidRPr="00644EA8" w:rsidRDefault="00644EA8" w:rsidP="00600B99">
            <w:pPr>
              <w:rPr>
                <w:rFonts w:ascii="Times New Roman" w:hAnsi="Times New Roman" w:cs="Times New Roman"/>
                <w:sz w:val="16"/>
                <w:szCs w:val="16"/>
                <w:lang w:val="kk-KZ"/>
              </w:rPr>
            </w:pPr>
          </w:p>
        </w:tc>
        <w:tc>
          <w:tcPr>
            <w:tcW w:w="846" w:type="dxa"/>
            <w:tcBorders>
              <w:top w:val="single" w:sz="4" w:space="0" w:color="auto"/>
              <w:left w:val="single" w:sz="4" w:space="0" w:color="auto"/>
              <w:bottom w:val="single" w:sz="4" w:space="0" w:color="auto"/>
              <w:right w:val="single" w:sz="4" w:space="0" w:color="auto"/>
            </w:tcBorders>
            <w:hideMark/>
          </w:tcPr>
          <w:p w14:paraId="3BC5FF9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35EA40E2"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tc>
        <w:tc>
          <w:tcPr>
            <w:tcW w:w="631" w:type="dxa"/>
            <w:tcBorders>
              <w:top w:val="single" w:sz="4" w:space="0" w:color="auto"/>
              <w:left w:val="single" w:sz="4" w:space="0" w:color="auto"/>
              <w:bottom w:val="single" w:sz="4" w:space="0" w:color="auto"/>
              <w:right w:val="single" w:sz="4" w:space="0" w:color="auto"/>
            </w:tcBorders>
            <w:hideMark/>
          </w:tcPr>
          <w:p w14:paraId="76C7E47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6D944BD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соңында</w:t>
            </w:r>
          </w:p>
        </w:tc>
        <w:tc>
          <w:tcPr>
            <w:tcW w:w="1353" w:type="dxa"/>
            <w:tcBorders>
              <w:top w:val="single" w:sz="4" w:space="0" w:color="auto"/>
              <w:left w:val="single" w:sz="4" w:space="0" w:color="auto"/>
              <w:bottom w:val="single" w:sz="4" w:space="0" w:color="auto"/>
              <w:right w:val="single" w:sz="4" w:space="0" w:color="auto"/>
            </w:tcBorders>
            <w:hideMark/>
          </w:tcPr>
          <w:p w14:paraId="6D2E9AAC"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w:t>
            </w:r>
            <w:r w:rsidRPr="00644EA8">
              <w:rPr>
                <w:rFonts w:ascii="Times New Roman" w:hAnsi="Times New Roman" w:cs="Times New Roman"/>
                <w:b/>
                <w:sz w:val="16"/>
                <w:szCs w:val="16"/>
                <w:lang w:val="kk-KZ"/>
              </w:rPr>
              <w:t>Гномики</w:t>
            </w:r>
            <w:r w:rsidRPr="00644EA8">
              <w:rPr>
                <w:rFonts w:ascii="Times New Roman" w:hAnsi="Times New Roman" w:cs="Times New Roman"/>
                <w:sz w:val="16"/>
                <w:szCs w:val="16"/>
                <w:lang w:val="kk-KZ"/>
              </w:rPr>
              <w:t>»</w:t>
            </w:r>
          </w:p>
          <w:p w14:paraId="2FF0A66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Подготов-ая</w:t>
            </w:r>
          </w:p>
          <w:p w14:paraId="3E2CA93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группа</w:t>
            </w:r>
          </w:p>
        </w:tc>
        <w:tc>
          <w:tcPr>
            <w:tcW w:w="851" w:type="dxa"/>
            <w:tcBorders>
              <w:top w:val="single" w:sz="4" w:space="0" w:color="auto"/>
              <w:left w:val="single" w:sz="4" w:space="0" w:color="auto"/>
              <w:bottom w:val="single" w:sz="4" w:space="0" w:color="auto"/>
              <w:right w:val="single" w:sz="4" w:space="0" w:color="auto"/>
            </w:tcBorders>
            <w:hideMark/>
          </w:tcPr>
          <w:p w14:paraId="5265719C"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18C44F7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tc>
        <w:tc>
          <w:tcPr>
            <w:tcW w:w="850" w:type="dxa"/>
            <w:tcBorders>
              <w:top w:val="single" w:sz="4" w:space="0" w:color="auto"/>
              <w:left w:val="single" w:sz="4" w:space="0" w:color="auto"/>
              <w:bottom w:val="single" w:sz="4" w:space="0" w:color="auto"/>
              <w:right w:val="single" w:sz="4" w:space="0" w:color="auto"/>
            </w:tcBorders>
            <w:hideMark/>
          </w:tcPr>
          <w:p w14:paraId="3E28F08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 соңында</w:t>
            </w:r>
          </w:p>
        </w:tc>
      </w:tr>
      <w:tr w:rsidR="00644EA8" w:rsidRPr="00644EA8" w14:paraId="2EA6B847"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1C732EA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50" w:type="dxa"/>
            <w:tcBorders>
              <w:top w:val="single" w:sz="4" w:space="0" w:color="auto"/>
              <w:left w:val="single" w:sz="4" w:space="0" w:color="auto"/>
              <w:bottom w:val="single" w:sz="4" w:space="0" w:color="auto"/>
              <w:right w:val="single" w:sz="4" w:space="0" w:color="auto"/>
            </w:tcBorders>
            <w:hideMark/>
          </w:tcPr>
          <w:p w14:paraId="09D192C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76,1%</w:t>
            </w:r>
          </w:p>
        </w:tc>
        <w:tc>
          <w:tcPr>
            <w:tcW w:w="851" w:type="dxa"/>
            <w:tcBorders>
              <w:top w:val="single" w:sz="4" w:space="0" w:color="auto"/>
              <w:left w:val="single" w:sz="4" w:space="0" w:color="auto"/>
              <w:bottom w:val="single" w:sz="4" w:space="0" w:color="auto"/>
              <w:right w:val="single" w:sz="4" w:space="0" w:color="auto"/>
            </w:tcBorders>
            <w:hideMark/>
          </w:tcPr>
          <w:p w14:paraId="47F8115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90,0%</w:t>
            </w:r>
          </w:p>
        </w:tc>
        <w:tc>
          <w:tcPr>
            <w:tcW w:w="1134" w:type="dxa"/>
            <w:tcBorders>
              <w:top w:val="single" w:sz="4" w:space="0" w:color="auto"/>
              <w:left w:val="single" w:sz="4" w:space="0" w:color="auto"/>
              <w:bottom w:val="single" w:sz="4" w:space="0" w:color="auto"/>
              <w:right w:val="single" w:sz="4" w:space="0" w:color="auto"/>
            </w:tcBorders>
            <w:hideMark/>
          </w:tcPr>
          <w:p w14:paraId="12BF046A"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50" w:type="dxa"/>
            <w:tcBorders>
              <w:top w:val="single" w:sz="4" w:space="0" w:color="auto"/>
              <w:left w:val="single" w:sz="4" w:space="0" w:color="auto"/>
              <w:bottom w:val="single" w:sz="4" w:space="0" w:color="auto"/>
              <w:right w:val="single" w:sz="4" w:space="0" w:color="auto"/>
            </w:tcBorders>
            <w:hideMark/>
          </w:tcPr>
          <w:p w14:paraId="4519120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68,4%</w:t>
            </w:r>
          </w:p>
        </w:tc>
        <w:tc>
          <w:tcPr>
            <w:tcW w:w="851" w:type="dxa"/>
            <w:tcBorders>
              <w:top w:val="single" w:sz="4" w:space="0" w:color="auto"/>
              <w:left w:val="single" w:sz="4" w:space="0" w:color="auto"/>
              <w:bottom w:val="single" w:sz="4" w:space="0" w:color="auto"/>
              <w:right w:val="single" w:sz="4" w:space="0" w:color="auto"/>
            </w:tcBorders>
            <w:hideMark/>
          </w:tcPr>
          <w:p w14:paraId="6DD46C6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90,0%</w:t>
            </w:r>
          </w:p>
        </w:tc>
        <w:tc>
          <w:tcPr>
            <w:tcW w:w="1559" w:type="dxa"/>
            <w:tcBorders>
              <w:top w:val="single" w:sz="4" w:space="0" w:color="auto"/>
              <w:left w:val="single" w:sz="4" w:space="0" w:color="auto"/>
              <w:bottom w:val="single" w:sz="4" w:space="0" w:color="auto"/>
              <w:right w:val="single" w:sz="4" w:space="0" w:color="auto"/>
            </w:tcBorders>
            <w:hideMark/>
          </w:tcPr>
          <w:p w14:paraId="094EB20A"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46" w:type="dxa"/>
            <w:tcBorders>
              <w:top w:val="single" w:sz="4" w:space="0" w:color="auto"/>
              <w:left w:val="single" w:sz="4" w:space="0" w:color="auto"/>
              <w:bottom w:val="single" w:sz="4" w:space="0" w:color="auto"/>
              <w:right w:val="single" w:sz="4" w:space="0" w:color="auto"/>
            </w:tcBorders>
            <w:hideMark/>
          </w:tcPr>
          <w:p w14:paraId="2B10D33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63,6%</w:t>
            </w:r>
          </w:p>
        </w:tc>
        <w:tc>
          <w:tcPr>
            <w:tcW w:w="631" w:type="dxa"/>
            <w:tcBorders>
              <w:top w:val="single" w:sz="4" w:space="0" w:color="auto"/>
              <w:left w:val="single" w:sz="4" w:space="0" w:color="auto"/>
              <w:bottom w:val="single" w:sz="4" w:space="0" w:color="auto"/>
              <w:right w:val="single" w:sz="4" w:space="0" w:color="auto"/>
            </w:tcBorders>
            <w:hideMark/>
          </w:tcPr>
          <w:p w14:paraId="3F83DDEA"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86,3%</w:t>
            </w:r>
          </w:p>
        </w:tc>
        <w:tc>
          <w:tcPr>
            <w:tcW w:w="1353" w:type="dxa"/>
            <w:tcBorders>
              <w:top w:val="single" w:sz="4" w:space="0" w:color="auto"/>
              <w:left w:val="single" w:sz="4" w:space="0" w:color="auto"/>
              <w:bottom w:val="single" w:sz="4" w:space="0" w:color="auto"/>
              <w:right w:val="single" w:sz="4" w:space="0" w:color="auto"/>
            </w:tcBorders>
            <w:hideMark/>
          </w:tcPr>
          <w:p w14:paraId="40E53A4A"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51" w:type="dxa"/>
            <w:tcBorders>
              <w:top w:val="single" w:sz="4" w:space="0" w:color="auto"/>
              <w:left w:val="single" w:sz="4" w:space="0" w:color="auto"/>
              <w:bottom w:val="single" w:sz="4" w:space="0" w:color="auto"/>
              <w:right w:val="single" w:sz="4" w:space="0" w:color="auto"/>
            </w:tcBorders>
            <w:hideMark/>
          </w:tcPr>
          <w:p w14:paraId="34FA1262"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69,0,0%</w:t>
            </w:r>
          </w:p>
        </w:tc>
        <w:tc>
          <w:tcPr>
            <w:tcW w:w="850" w:type="dxa"/>
            <w:tcBorders>
              <w:top w:val="single" w:sz="4" w:space="0" w:color="auto"/>
              <w:left w:val="single" w:sz="4" w:space="0" w:color="auto"/>
              <w:bottom w:val="single" w:sz="4" w:space="0" w:color="auto"/>
              <w:right w:val="single" w:sz="4" w:space="0" w:color="auto"/>
            </w:tcBorders>
            <w:hideMark/>
          </w:tcPr>
          <w:p w14:paraId="78A009D9"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88,2%</w:t>
            </w:r>
          </w:p>
        </w:tc>
      </w:tr>
      <w:tr w:rsidR="00644EA8" w:rsidRPr="00644EA8" w14:paraId="16202BB3"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4CF84BB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50" w:type="dxa"/>
            <w:tcBorders>
              <w:top w:val="single" w:sz="4" w:space="0" w:color="auto"/>
              <w:left w:val="single" w:sz="4" w:space="0" w:color="auto"/>
              <w:bottom w:val="single" w:sz="4" w:space="0" w:color="auto"/>
              <w:right w:val="single" w:sz="4" w:space="0" w:color="auto"/>
            </w:tcBorders>
            <w:hideMark/>
          </w:tcPr>
          <w:p w14:paraId="6C7E8A9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9,5%</w:t>
            </w:r>
          </w:p>
        </w:tc>
        <w:tc>
          <w:tcPr>
            <w:tcW w:w="851" w:type="dxa"/>
            <w:tcBorders>
              <w:top w:val="single" w:sz="4" w:space="0" w:color="auto"/>
              <w:left w:val="single" w:sz="4" w:space="0" w:color="auto"/>
              <w:bottom w:val="single" w:sz="4" w:space="0" w:color="auto"/>
              <w:right w:val="single" w:sz="4" w:space="0" w:color="auto"/>
            </w:tcBorders>
            <w:hideMark/>
          </w:tcPr>
          <w:p w14:paraId="4D97C98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4,7%</w:t>
            </w:r>
          </w:p>
        </w:tc>
        <w:tc>
          <w:tcPr>
            <w:tcW w:w="1134" w:type="dxa"/>
            <w:tcBorders>
              <w:top w:val="single" w:sz="4" w:space="0" w:color="auto"/>
              <w:left w:val="single" w:sz="4" w:space="0" w:color="auto"/>
              <w:bottom w:val="single" w:sz="4" w:space="0" w:color="auto"/>
              <w:right w:val="single" w:sz="4" w:space="0" w:color="auto"/>
            </w:tcBorders>
            <w:hideMark/>
          </w:tcPr>
          <w:p w14:paraId="531A1D13"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50" w:type="dxa"/>
            <w:tcBorders>
              <w:top w:val="single" w:sz="4" w:space="0" w:color="auto"/>
              <w:left w:val="single" w:sz="4" w:space="0" w:color="auto"/>
              <w:bottom w:val="single" w:sz="4" w:space="0" w:color="auto"/>
              <w:right w:val="single" w:sz="4" w:space="0" w:color="auto"/>
            </w:tcBorders>
            <w:hideMark/>
          </w:tcPr>
          <w:p w14:paraId="2BDA391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15,7%</w:t>
            </w:r>
          </w:p>
        </w:tc>
        <w:tc>
          <w:tcPr>
            <w:tcW w:w="851" w:type="dxa"/>
            <w:tcBorders>
              <w:top w:val="single" w:sz="4" w:space="0" w:color="auto"/>
              <w:left w:val="single" w:sz="4" w:space="0" w:color="auto"/>
              <w:bottom w:val="single" w:sz="4" w:space="0" w:color="auto"/>
              <w:right w:val="single" w:sz="4" w:space="0" w:color="auto"/>
            </w:tcBorders>
            <w:hideMark/>
          </w:tcPr>
          <w:p w14:paraId="6DCE1E3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9,5%</w:t>
            </w:r>
          </w:p>
        </w:tc>
        <w:tc>
          <w:tcPr>
            <w:tcW w:w="1559" w:type="dxa"/>
            <w:tcBorders>
              <w:top w:val="single" w:sz="4" w:space="0" w:color="auto"/>
              <w:left w:val="single" w:sz="4" w:space="0" w:color="auto"/>
              <w:bottom w:val="single" w:sz="4" w:space="0" w:color="auto"/>
              <w:right w:val="single" w:sz="4" w:space="0" w:color="auto"/>
            </w:tcBorders>
            <w:hideMark/>
          </w:tcPr>
          <w:p w14:paraId="176A40E2"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46" w:type="dxa"/>
            <w:tcBorders>
              <w:top w:val="single" w:sz="4" w:space="0" w:color="auto"/>
              <w:left w:val="single" w:sz="4" w:space="0" w:color="auto"/>
              <w:bottom w:val="single" w:sz="4" w:space="0" w:color="auto"/>
              <w:right w:val="single" w:sz="4" w:space="0" w:color="auto"/>
            </w:tcBorders>
            <w:hideMark/>
          </w:tcPr>
          <w:p w14:paraId="6247DF5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22,7%</w:t>
            </w:r>
          </w:p>
        </w:tc>
        <w:tc>
          <w:tcPr>
            <w:tcW w:w="631" w:type="dxa"/>
            <w:tcBorders>
              <w:top w:val="single" w:sz="4" w:space="0" w:color="auto"/>
              <w:left w:val="single" w:sz="4" w:space="0" w:color="auto"/>
              <w:bottom w:val="single" w:sz="4" w:space="0" w:color="auto"/>
              <w:right w:val="single" w:sz="4" w:space="0" w:color="auto"/>
            </w:tcBorders>
            <w:hideMark/>
          </w:tcPr>
          <w:p w14:paraId="7A50D4A3"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13,6%</w:t>
            </w:r>
          </w:p>
        </w:tc>
        <w:tc>
          <w:tcPr>
            <w:tcW w:w="1353" w:type="dxa"/>
            <w:tcBorders>
              <w:top w:val="single" w:sz="4" w:space="0" w:color="auto"/>
              <w:left w:val="single" w:sz="4" w:space="0" w:color="auto"/>
              <w:bottom w:val="single" w:sz="4" w:space="0" w:color="auto"/>
              <w:right w:val="single" w:sz="4" w:space="0" w:color="auto"/>
            </w:tcBorders>
            <w:hideMark/>
          </w:tcPr>
          <w:p w14:paraId="09FA79F6"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51" w:type="dxa"/>
            <w:tcBorders>
              <w:top w:val="single" w:sz="4" w:space="0" w:color="auto"/>
              <w:left w:val="single" w:sz="4" w:space="0" w:color="auto"/>
              <w:bottom w:val="single" w:sz="4" w:space="0" w:color="auto"/>
              <w:right w:val="single" w:sz="4" w:space="0" w:color="auto"/>
            </w:tcBorders>
            <w:hideMark/>
          </w:tcPr>
          <w:p w14:paraId="692598D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15,0%</w:t>
            </w:r>
          </w:p>
        </w:tc>
        <w:tc>
          <w:tcPr>
            <w:tcW w:w="850" w:type="dxa"/>
            <w:tcBorders>
              <w:top w:val="single" w:sz="4" w:space="0" w:color="auto"/>
              <w:left w:val="single" w:sz="4" w:space="0" w:color="auto"/>
              <w:bottom w:val="single" w:sz="4" w:space="0" w:color="auto"/>
              <w:right w:val="single" w:sz="4" w:space="0" w:color="auto"/>
            </w:tcBorders>
            <w:hideMark/>
          </w:tcPr>
          <w:p w14:paraId="6266A04A"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11,7%</w:t>
            </w:r>
          </w:p>
        </w:tc>
      </w:tr>
      <w:tr w:rsidR="00644EA8" w:rsidRPr="00644EA8" w14:paraId="5D23F734"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6B392C52"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50" w:type="dxa"/>
            <w:tcBorders>
              <w:top w:val="single" w:sz="4" w:space="0" w:color="auto"/>
              <w:left w:val="single" w:sz="4" w:space="0" w:color="auto"/>
              <w:bottom w:val="single" w:sz="4" w:space="0" w:color="auto"/>
              <w:right w:val="single" w:sz="4" w:space="0" w:color="auto"/>
            </w:tcBorders>
            <w:hideMark/>
          </w:tcPr>
          <w:p w14:paraId="0B662BC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14,2%</w:t>
            </w:r>
          </w:p>
        </w:tc>
        <w:tc>
          <w:tcPr>
            <w:tcW w:w="851" w:type="dxa"/>
            <w:tcBorders>
              <w:top w:val="single" w:sz="4" w:space="0" w:color="auto"/>
              <w:left w:val="single" w:sz="4" w:space="0" w:color="auto"/>
              <w:bottom w:val="single" w:sz="4" w:space="0" w:color="auto"/>
              <w:right w:val="single" w:sz="4" w:space="0" w:color="auto"/>
            </w:tcBorders>
            <w:hideMark/>
          </w:tcPr>
          <w:p w14:paraId="69A9E04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350E217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50" w:type="dxa"/>
            <w:tcBorders>
              <w:top w:val="single" w:sz="4" w:space="0" w:color="auto"/>
              <w:left w:val="single" w:sz="4" w:space="0" w:color="auto"/>
              <w:bottom w:val="single" w:sz="4" w:space="0" w:color="auto"/>
              <w:right w:val="single" w:sz="4" w:space="0" w:color="auto"/>
            </w:tcBorders>
            <w:hideMark/>
          </w:tcPr>
          <w:p w14:paraId="7A25CC7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15,7%</w:t>
            </w:r>
          </w:p>
        </w:tc>
        <w:tc>
          <w:tcPr>
            <w:tcW w:w="851" w:type="dxa"/>
            <w:tcBorders>
              <w:top w:val="single" w:sz="4" w:space="0" w:color="auto"/>
              <w:left w:val="single" w:sz="4" w:space="0" w:color="auto"/>
              <w:bottom w:val="single" w:sz="4" w:space="0" w:color="auto"/>
              <w:right w:val="single" w:sz="4" w:space="0" w:color="auto"/>
            </w:tcBorders>
            <w:hideMark/>
          </w:tcPr>
          <w:p w14:paraId="1722821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w:t>
            </w:r>
          </w:p>
        </w:tc>
        <w:tc>
          <w:tcPr>
            <w:tcW w:w="1559" w:type="dxa"/>
            <w:tcBorders>
              <w:top w:val="single" w:sz="4" w:space="0" w:color="auto"/>
              <w:left w:val="single" w:sz="4" w:space="0" w:color="auto"/>
              <w:bottom w:val="single" w:sz="4" w:space="0" w:color="auto"/>
              <w:right w:val="single" w:sz="4" w:space="0" w:color="auto"/>
            </w:tcBorders>
            <w:hideMark/>
          </w:tcPr>
          <w:p w14:paraId="21E6A76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46" w:type="dxa"/>
            <w:tcBorders>
              <w:top w:val="single" w:sz="4" w:space="0" w:color="auto"/>
              <w:left w:val="single" w:sz="4" w:space="0" w:color="auto"/>
              <w:bottom w:val="single" w:sz="4" w:space="0" w:color="auto"/>
              <w:right w:val="single" w:sz="4" w:space="0" w:color="auto"/>
            </w:tcBorders>
            <w:hideMark/>
          </w:tcPr>
          <w:p w14:paraId="28B18AA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13,6%</w:t>
            </w:r>
          </w:p>
        </w:tc>
        <w:tc>
          <w:tcPr>
            <w:tcW w:w="631" w:type="dxa"/>
            <w:tcBorders>
              <w:top w:val="single" w:sz="4" w:space="0" w:color="auto"/>
              <w:left w:val="single" w:sz="4" w:space="0" w:color="auto"/>
              <w:bottom w:val="single" w:sz="4" w:space="0" w:color="auto"/>
              <w:right w:val="single" w:sz="4" w:space="0" w:color="auto"/>
            </w:tcBorders>
            <w:hideMark/>
          </w:tcPr>
          <w:p w14:paraId="3E20761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w:t>
            </w:r>
          </w:p>
        </w:tc>
        <w:tc>
          <w:tcPr>
            <w:tcW w:w="1353" w:type="dxa"/>
            <w:tcBorders>
              <w:top w:val="single" w:sz="4" w:space="0" w:color="auto"/>
              <w:left w:val="single" w:sz="4" w:space="0" w:color="auto"/>
              <w:bottom w:val="single" w:sz="4" w:space="0" w:color="auto"/>
              <w:right w:val="single" w:sz="4" w:space="0" w:color="auto"/>
            </w:tcBorders>
            <w:hideMark/>
          </w:tcPr>
          <w:p w14:paraId="7E5F394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51" w:type="dxa"/>
            <w:tcBorders>
              <w:top w:val="single" w:sz="4" w:space="0" w:color="auto"/>
              <w:left w:val="single" w:sz="4" w:space="0" w:color="auto"/>
              <w:bottom w:val="single" w:sz="4" w:space="0" w:color="auto"/>
              <w:right w:val="single" w:sz="4" w:space="0" w:color="auto"/>
            </w:tcBorders>
            <w:hideMark/>
          </w:tcPr>
          <w:p w14:paraId="262457D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15,0%</w:t>
            </w:r>
          </w:p>
        </w:tc>
        <w:tc>
          <w:tcPr>
            <w:tcW w:w="850" w:type="dxa"/>
            <w:tcBorders>
              <w:top w:val="single" w:sz="4" w:space="0" w:color="auto"/>
              <w:left w:val="single" w:sz="4" w:space="0" w:color="auto"/>
              <w:bottom w:val="single" w:sz="4" w:space="0" w:color="auto"/>
              <w:right w:val="single" w:sz="4" w:space="0" w:color="auto"/>
            </w:tcBorders>
            <w:hideMark/>
          </w:tcPr>
          <w:p w14:paraId="5B4ABC3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w:t>
            </w:r>
          </w:p>
        </w:tc>
      </w:tr>
      <w:tr w:rsidR="00644EA8" w:rsidRPr="00644EA8" w14:paraId="2890342E" w14:textId="77777777" w:rsidTr="00644EA8">
        <w:tc>
          <w:tcPr>
            <w:tcW w:w="993" w:type="dxa"/>
            <w:tcBorders>
              <w:top w:val="single" w:sz="4" w:space="0" w:color="auto"/>
              <w:left w:val="single" w:sz="4" w:space="0" w:color="auto"/>
              <w:bottom w:val="single" w:sz="4" w:space="0" w:color="auto"/>
              <w:right w:val="single" w:sz="4" w:space="0" w:color="auto"/>
            </w:tcBorders>
          </w:tcPr>
          <w:p w14:paraId="47CF6294"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sz w:val="16"/>
                <w:szCs w:val="16"/>
                <w:lang w:val="kk-KZ"/>
              </w:rPr>
              <w:t>«</w:t>
            </w:r>
            <w:r w:rsidRPr="00644EA8">
              <w:rPr>
                <w:rFonts w:ascii="Times New Roman" w:hAnsi="Times New Roman" w:cs="Times New Roman"/>
                <w:b/>
                <w:sz w:val="16"/>
                <w:szCs w:val="16"/>
                <w:lang w:val="kk-KZ"/>
              </w:rPr>
              <w:t>Лучики»</w:t>
            </w:r>
          </w:p>
          <w:p w14:paraId="7A0595B0"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ересек топ</w:t>
            </w:r>
          </w:p>
          <w:p w14:paraId="434C7D8B" w14:textId="77777777" w:rsidR="00644EA8" w:rsidRPr="00644EA8" w:rsidRDefault="00644EA8" w:rsidP="00600B99">
            <w:pPr>
              <w:rPr>
                <w:rFonts w:ascii="Times New Roman" w:hAnsi="Times New Roman" w:cs="Times New Roman"/>
                <w:sz w:val="16"/>
                <w:szCs w:val="16"/>
                <w:lang w:val="kk-KZ"/>
              </w:rPr>
            </w:pPr>
          </w:p>
        </w:tc>
        <w:tc>
          <w:tcPr>
            <w:tcW w:w="850" w:type="dxa"/>
            <w:tcBorders>
              <w:top w:val="single" w:sz="4" w:space="0" w:color="auto"/>
              <w:left w:val="single" w:sz="4" w:space="0" w:color="auto"/>
              <w:bottom w:val="single" w:sz="4" w:space="0" w:color="auto"/>
              <w:right w:val="single" w:sz="4" w:space="0" w:color="auto"/>
            </w:tcBorders>
            <w:hideMark/>
          </w:tcPr>
          <w:p w14:paraId="68791A0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08E88B43"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tc>
        <w:tc>
          <w:tcPr>
            <w:tcW w:w="851" w:type="dxa"/>
            <w:tcBorders>
              <w:top w:val="single" w:sz="4" w:space="0" w:color="auto"/>
              <w:left w:val="single" w:sz="4" w:space="0" w:color="auto"/>
              <w:bottom w:val="single" w:sz="4" w:space="0" w:color="auto"/>
              <w:right w:val="single" w:sz="4" w:space="0" w:color="auto"/>
            </w:tcBorders>
          </w:tcPr>
          <w:p w14:paraId="5C334176"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 соңында</w:t>
            </w:r>
          </w:p>
          <w:p w14:paraId="35632795" w14:textId="77777777" w:rsidR="00644EA8" w:rsidRPr="00644EA8" w:rsidRDefault="00644EA8" w:rsidP="00600B99">
            <w:pPr>
              <w:rPr>
                <w:rFonts w:ascii="Times New Roman" w:hAnsi="Times New Roman" w:cs="Times New Roman"/>
                <w:sz w:val="16"/>
                <w:szCs w:val="16"/>
                <w:lang w:val="kk-KZ"/>
              </w:rPr>
            </w:pPr>
          </w:p>
        </w:tc>
        <w:tc>
          <w:tcPr>
            <w:tcW w:w="1134" w:type="dxa"/>
            <w:tcBorders>
              <w:top w:val="single" w:sz="4" w:space="0" w:color="auto"/>
              <w:left w:val="single" w:sz="4" w:space="0" w:color="auto"/>
              <w:bottom w:val="single" w:sz="4" w:space="0" w:color="auto"/>
              <w:right w:val="single" w:sz="4" w:space="0" w:color="auto"/>
            </w:tcBorders>
          </w:tcPr>
          <w:p w14:paraId="37F23F32"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«Болашак»</w:t>
            </w:r>
          </w:p>
          <w:p w14:paraId="636F2040"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ересек топ</w:t>
            </w:r>
          </w:p>
          <w:p w14:paraId="39353535" w14:textId="77777777" w:rsidR="00644EA8" w:rsidRPr="00644EA8" w:rsidRDefault="00644EA8" w:rsidP="00600B99">
            <w:pPr>
              <w:rPr>
                <w:rFonts w:ascii="Times New Roman" w:hAnsi="Times New Roman" w:cs="Times New Roman"/>
                <w:b/>
                <w:sz w:val="16"/>
                <w:szCs w:val="16"/>
                <w:lang w:val="kk-KZ"/>
              </w:rPr>
            </w:pPr>
          </w:p>
        </w:tc>
        <w:tc>
          <w:tcPr>
            <w:tcW w:w="850" w:type="dxa"/>
            <w:tcBorders>
              <w:top w:val="single" w:sz="4" w:space="0" w:color="auto"/>
              <w:left w:val="single" w:sz="4" w:space="0" w:color="auto"/>
              <w:bottom w:val="single" w:sz="4" w:space="0" w:color="auto"/>
              <w:right w:val="single" w:sz="4" w:space="0" w:color="auto"/>
            </w:tcBorders>
          </w:tcPr>
          <w:p w14:paraId="4946F2B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41D9523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p w14:paraId="49348AC8" w14:textId="77777777" w:rsidR="00644EA8" w:rsidRPr="00644EA8" w:rsidRDefault="00644EA8" w:rsidP="00600B99">
            <w:pPr>
              <w:rPr>
                <w:rFonts w:ascii="Times New Roman" w:hAnsi="Times New Roman" w:cs="Times New Roman"/>
                <w:sz w:val="16"/>
                <w:szCs w:val="16"/>
                <w:lang w:val="kk-KZ"/>
              </w:rPr>
            </w:pPr>
          </w:p>
        </w:tc>
        <w:tc>
          <w:tcPr>
            <w:tcW w:w="851" w:type="dxa"/>
            <w:tcBorders>
              <w:top w:val="single" w:sz="4" w:space="0" w:color="auto"/>
              <w:left w:val="single" w:sz="4" w:space="0" w:color="auto"/>
              <w:bottom w:val="single" w:sz="4" w:space="0" w:color="auto"/>
              <w:right w:val="single" w:sz="4" w:space="0" w:color="auto"/>
            </w:tcBorders>
          </w:tcPr>
          <w:p w14:paraId="7FBD035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1135A43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соңында</w:t>
            </w:r>
          </w:p>
          <w:p w14:paraId="51E92DF0" w14:textId="77777777" w:rsidR="00644EA8" w:rsidRPr="00644EA8" w:rsidRDefault="00644EA8" w:rsidP="00600B99">
            <w:pPr>
              <w:rPr>
                <w:rFonts w:ascii="Times New Roman" w:hAnsi="Times New Roman" w:cs="Times New Roman"/>
                <w:sz w:val="16"/>
                <w:szCs w:val="16"/>
                <w:lang w:val="kk-KZ"/>
              </w:rPr>
            </w:pPr>
          </w:p>
        </w:tc>
        <w:tc>
          <w:tcPr>
            <w:tcW w:w="1559" w:type="dxa"/>
            <w:tcBorders>
              <w:top w:val="single" w:sz="4" w:space="0" w:color="auto"/>
              <w:left w:val="single" w:sz="4" w:space="0" w:color="auto"/>
              <w:bottom w:val="single" w:sz="4" w:space="0" w:color="auto"/>
              <w:right w:val="single" w:sz="4" w:space="0" w:color="auto"/>
            </w:tcBorders>
            <w:hideMark/>
          </w:tcPr>
          <w:p w14:paraId="7994423A"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«Непоседа»</w:t>
            </w:r>
          </w:p>
          <w:p w14:paraId="47BD9671"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ересек топ</w:t>
            </w:r>
          </w:p>
        </w:tc>
        <w:tc>
          <w:tcPr>
            <w:tcW w:w="846" w:type="dxa"/>
            <w:tcBorders>
              <w:top w:val="single" w:sz="4" w:space="0" w:color="auto"/>
              <w:left w:val="single" w:sz="4" w:space="0" w:color="auto"/>
              <w:bottom w:val="single" w:sz="4" w:space="0" w:color="auto"/>
              <w:right w:val="single" w:sz="4" w:space="0" w:color="auto"/>
            </w:tcBorders>
            <w:hideMark/>
          </w:tcPr>
          <w:p w14:paraId="4F41522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17F8971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tc>
        <w:tc>
          <w:tcPr>
            <w:tcW w:w="631" w:type="dxa"/>
            <w:tcBorders>
              <w:top w:val="single" w:sz="4" w:space="0" w:color="auto"/>
              <w:left w:val="single" w:sz="4" w:space="0" w:color="auto"/>
              <w:bottom w:val="single" w:sz="4" w:space="0" w:color="auto"/>
              <w:right w:val="single" w:sz="4" w:space="0" w:color="auto"/>
            </w:tcBorders>
            <w:hideMark/>
          </w:tcPr>
          <w:p w14:paraId="36C9957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6E78BC77"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соңында</w:t>
            </w:r>
          </w:p>
        </w:tc>
        <w:tc>
          <w:tcPr>
            <w:tcW w:w="1353" w:type="dxa"/>
            <w:tcBorders>
              <w:top w:val="single" w:sz="4" w:space="0" w:color="auto"/>
              <w:left w:val="single" w:sz="4" w:space="0" w:color="auto"/>
              <w:bottom w:val="single" w:sz="4" w:space="0" w:color="auto"/>
              <w:right w:val="single" w:sz="4" w:space="0" w:color="auto"/>
            </w:tcBorders>
          </w:tcPr>
          <w:p w14:paraId="28E31C31"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Балдаурен</w:t>
            </w:r>
          </w:p>
          <w:p w14:paraId="2BBD3A20"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 xml:space="preserve">ересек топ </w:t>
            </w:r>
          </w:p>
          <w:p w14:paraId="156BAB8E" w14:textId="77777777" w:rsidR="00644EA8" w:rsidRPr="00644EA8" w:rsidRDefault="00644EA8" w:rsidP="00600B99">
            <w:pPr>
              <w:rPr>
                <w:rFonts w:ascii="Times New Roman" w:hAnsi="Times New Roman" w:cs="Times New Roman"/>
                <w:b/>
                <w:sz w:val="16"/>
                <w:szCs w:val="16"/>
                <w:lang w:val="kk-KZ"/>
              </w:rPr>
            </w:pPr>
          </w:p>
        </w:tc>
        <w:tc>
          <w:tcPr>
            <w:tcW w:w="851" w:type="dxa"/>
            <w:tcBorders>
              <w:top w:val="single" w:sz="4" w:space="0" w:color="auto"/>
              <w:left w:val="single" w:sz="4" w:space="0" w:color="auto"/>
              <w:bottom w:val="single" w:sz="4" w:space="0" w:color="auto"/>
              <w:right w:val="single" w:sz="4" w:space="0" w:color="auto"/>
            </w:tcBorders>
            <w:hideMark/>
          </w:tcPr>
          <w:p w14:paraId="5EA11677"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64E7AFB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tc>
        <w:tc>
          <w:tcPr>
            <w:tcW w:w="850" w:type="dxa"/>
            <w:tcBorders>
              <w:top w:val="single" w:sz="4" w:space="0" w:color="auto"/>
              <w:left w:val="single" w:sz="4" w:space="0" w:color="auto"/>
              <w:bottom w:val="single" w:sz="4" w:space="0" w:color="auto"/>
              <w:right w:val="single" w:sz="4" w:space="0" w:color="auto"/>
            </w:tcBorders>
            <w:hideMark/>
          </w:tcPr>
          <w:p w14:paraId="274BF8B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 сонында</w:t>
            </w:r>
          </w:p>
        </w:tc>
      </w:tr>
      <w:tr w:rsidR="00644EA8" w:rsidRPr="00644EA8" w14:paraId="581D3339"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3F2EA40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50" w:type="dxa"/>
            <w:tcBorders>
              <w:top w:val="single" w:sz="4" w:space="0" w:color="auto"/>
              <w:left w:val="single" w:sz="4" w:space="0" w:color="auto"/>
              <w:bottom w:val="single" w:sz="4" w:space="0" w:color="auto"/>
              <w:right w:val="single" w:sz="4" w:space="0" w:color="auto"/>
            </w:tcBorders>
            <w:hideMark/>
          </w:tcPr>
          <w:p w14:paraId="7B584A4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64,0%</w:t>
            </w:r>
          </w:p>
        </w:tc>
        <w:tc>
          <w:tcPr>
            <w:tcW w:w="851" w:type="dxa"/>
            <w:tcBorders>
              <w:top w:val="single" w:sz="4" w:space="0" w:color="auto"/>
              <w:left w:val="single" w:sz="4" w:space="0" w:color="auto"/>
              <w:bottom w:val="single" w:sz="4" w:space="0" w:color="auto"/>
              <w:right w:val="single" w:sz="4" w:space="0" w:color="auto"/>
            </w:tcBorders>
            <w:hideMark/>
          </w:tcPr>
          <w:p w14:paraId="05278C66"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72,0%</w:t>
            </w:r>
          </w:p>
        </w:tc>
        <w:tc>
          <w:tcPr>
            <w:tcW w:w="1134" w:type="dxa"/>
            <w:tcBorders>
              <w:top w:val="single" w:sz="4" w:space="0" w:color="auto"/>
              <w:left w:val="single" w:sz="4" w:space="0" w:color="auto"/>
              <w:bottom w:val="single" w:sz="4" w:space="0" w:color="auto"/>
              <w:right w:val="single" w:sz="4" w:space="0" w:color="auto"/>
            </w:tcBorders>
            <w:hideMark/>
          </w:tcPr>
          <w:p w14:paraId="5941D47C"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50" w:type="dxa"/>
            <w:tcBorders>
              <w:top w:val="single" w:sz="4" w:space="0" w:color="auto"/>
              <w:left w:val="single" w:sz="4" w:space="0" w:color="auto"/>
              <w:bottom w:val="single" w:sz="4" w:space="0" w:color="auto"/>
              <w:right w:val="single" w:sz="4" w:space="0" w:color="auto"/>
            </w:tcBorders>
            <w:hideMark/>
          </w:tcPr>
          <w:p w14:paraId="4D81721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60,0%</w:t>
            </w:r>
          </w:p>
        </w:tc>
        <w:tc>
          <w:tcPr>
            <w:tcW w:w="851" w:type="dxa"/>
            <w:tcBorders>
              <w:top w:val="single" w:sz="4" w:space="0" w:color="auto"/>
              <w:left w:val="single" w:sz="4" w:space="0" w:color="auto"/>
              <w:bottom w:val="single" w:sz="4" w:space="0" w:color="auto"/>
              <w:right w:val="single" w:sz="4" w:space="0" w:color="auto"/>
            </w:tcBorders>
            <w:hideMark/>
          </w:tcPr>
          <w:p w14:paraId="7A01A18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72,0%</w:t>
            </w:r>
          </w:p>
        </w:tc>
        <w:tc>
          <w:tcPr>
            <w:tcW w:w="1559" w:type="dxa"/>
            <w:tcBorders>
              <w:top w:val="single" w:sz="4" w:space="0" w:color="auto"/>
              <w:left w:val="single" w:sz="4" w:space="0" w:color="auto"/>
              <w:bottom w:val="single" w:sz="4" w:space="0" w:color="auto"/>
              <w:right w:val="single" w:sz="4" w:space="0" w:color="auto"/>
            </w:tcBorders>
            <w:hideMark/>
          </w:tcPr>
          <w:p w14:paraId="2B9FCB4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46" w:type="dxa"/>
            <w:tcBorders>
              <w:top w:val="single" w:sz="4" w:space="0" w:color="auto"/>
              <w:left w:val="single" w:sz="4" w:space="0" w:color="auto"/>
              <w:bottom w:val="single" w:sz="4" w:space="0" w:color="auto"/>
              <w:right w:val="single" w:sz="4" w:space="0" w:color="auto"/>
            </w:tcBorders>
            <w:hideMark/>
          </w:tcPr>
          <w:p w14:paraId="2C475FF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56,0%</w:t>
            </w:r>
          </w:p>
        </w:tc>
        <w:tc>
          <w:tcPr>
            <w:tcW w:w="631" w:type="dxa"/>
            <w:tcBorders>
              <w:top w:val="single" w:sz="4" w:space="0" w:color="auto"/>
              <w:left w:val="single" w:sz="4" w:space="0" w:color="auto"/>
              <w:bottom w:val="single" w:sz="4" w:space="0" w:color="auto"/>
              <w:right w:val="single" w:sz="4" w:space="0" w:color="auto"/>
            </w:tcBorders>
            <w:hideMark/>
          </w:tcPr>
          <w:p w14:paraId="4938EDB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72,0%</w:t>
            </w:r>
          </w:p>
        </w:tc>
        <w:tc>
          <w:tcPr>
            <w:tcW w:w="1353" w:type="dxa"/>
            <w:tcBorders>
              <w:top w:val="single" w:sz="4" w:space="0" w:color="auto"/>
              <w:left w:val="single" w:sz="4" w:space="0" w:color="auto"/>
              <w:bottom w:val="single" w:sz="4" w:space="0" w:color="auto"/>
              <w:right w:val="single" w:sz="4" w:space="0" w:color="auto"/>
            </w:tcBorders>
            <w:hideMark/>
          </w:tcPr>
          <w:p w14:paraId="2803F8F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51" w:type="dxa"/>
            <w:tcBorders>
              <w:top w:val="single" w:sz="4" w:space="0" w:color="auto"/>
              <w:left w:val="single" w:sz="4" w:space="0" w:color="auto"/>
              <w:bottom w:val="single" w:sz="4" w:space="0" w:color="auto"/>
              <w:right w:val="single" w:sz="4" w:space="0" w:color="auto"/>
            </w:tcBorders>
            <w:hideMark/>
          </w:tcPr>
          <w:p w14:paraId="3B730F1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56,0%</w:t>
            </w:r>
          </w:p>
        </w:tc>
        <w:tc>
          <w:tcPr>
            <w:tcW w:w="850" w:type="dxa"/>
            <w:tcBorders>
              <w:top w:val="single" w:sz="4" w:space="0" w:color="auto"/>
              <w:left w:val="single" w:sz="4" w:space="0" w:color="auto"/>
              <w:bottom w:val="single" w:sz="4" w:space="0" w:color="auto"/>
              <w:right w:val="single" w:sz="4" w:space="0" w:color="auto"/>
            </w:tcBorders>
            <w:hideMark/>
          </w:tcPr>
          <w:p w14:paraId="4817E79C"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68,0%</w:t>
            </w:r>
          </w:p>
        </w:tc>
      </w:tr>
      <w:tr w:rsidR="00644EA8" w:rsidRPr="00644EA8" w14:paraId="3A5B10E0"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7342EC9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50" w:type="dxa"/>
            <w:tcBorders>
              <w:top w:val="single" w:sz="4" w:space="0" w:color="auto"/>
              <w:left w:val="single" w:sz="4" w:space="0" w:color="auto"/>
              <w:bottom w:val="single" w:sz="4" w:space="0" w:color="auto"/>
              <w:right w:val="single" w:sz="4" w:space="0" w:color="auto"/>
            </w:tcBorders>
            <w:hideMark/>
          </w:tcPr>
          <w:p w14:paraId="697B69B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24,0%</w:t>
            </w:r>
          </w:p>
        </w:tc>
        <w:tc>
          <w:tcPr>
            <w:tcW w:w="851" w:type="dxa"/>
            <w:tcBorders>
              <w:top w:val="single" w:sz="4" w:space="0" w:color="auto"/>
              <w:left w:val="single" w:sz="4" w:space="0" w:color="auto"/>
              <w:bottom w:val="single" w:sz="4" w:space="0" w:color="auto"/>
              <w:right w:val="single" w:sz="4" w:space="0" w:color="auto"/>
            </w:tcBorders>
            <w:hideMark/>
          </w:tcPr>
          <w:p w14:paraId="3E93A44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20,0%</w:t>
            </w:r>
          </w:p>
        </w:tc>
        <w:tc>
          <w:tcPr>
            <w:tcW w:w="1134" w:type="dxa"/>
            <w:tcBorders>
              <w:top w:val="single" w:sz="4" w:space="0" w:color="auto"/>
              <w:left w:val="single" w:sz="4" w:space="0" w:color="auto"/>
              <w:bottom w:val="single" w:sz="4" w:space="0" w:color="auto"/>
              <w:right w:val="single" w:sz="4" w:space="0" w:color="auto"/>
            </w:tcBorders>
            <w:hideMark/>
          </w:tcPr>
          <w:p w14:paraId="4111982C"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50" w:type="dxa"/>
            <w:tcBorders>
              <w:top w:val="single" w:sz="4" w:space="0" w:color="auto"/>
              <w:left w:val="single" w:sz="4" w:space="0" w:color="auto"/>
              <w:bottom w:val="single" w:sz="4" w:space="0" w:color="auto"/>
              <w:right w:val="single" w:sz="4" w:space="0" w:color="auto"/>
            </w:tcBorders>
            <w:hideMark/>
          </w:tcPr>
          <w:p w14:paraId="5B07B729"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20,0%</w:t>
            </w:r>
          </w:p>
        </w:tc>
        <w:tc>
          <w:tcPr>
            <w:tcW w:w="851" w:type="dxa"/>
            <w:tcBorders>
              <w:top w:val="single" w:sz="4" w:space="0" w:color="auto"/>
              <w:left w:val="single" w:sz="4" w:space="0" w:color="auto"/>
              <w:bottom w:val="single" w:sz="4" w:space="0" w:color="auto"/>
              <w:right w:val="single" w:sz="4" w:space="0" w:color="auto"/>
            </w:tcBorders>
            <w:hideMark/>
          </w:tcPr>
          <w:p w14:paraId="520A7E4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16,0%</w:t>
            </w:r>
          </w:p>
        </w:tc>
        <w:tc>
          <w:tcPr>
            <w:tcW w:w="1559" w:type="dxa"/>
            <w:tcBorders>
              <w:top w:val="single" w:sz="4" w:space="0" w:color="auto"/>
              <w:left w:val="single" w:sz="4" w:space="0" w:color="auto"/>
              <w:bottom w:val="single" w:sz="4" w:space="0" w:color="auto"/>
              <w:right w:val="single" w:sz="4" w:space="0" w:color="auto"/>
            </w:tcBorders>
            <w:hideMark/>
          </w:tcPr>
          <w:p w14:paraId="779C4B1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46" w:type="dxa"/>
            <w:tcBorders>
              <w:top w:val="single" w:sz="4" w:space="0" w:color="auto"/>
              <w:left w:val="single" w:sz="4" w:space="0" w:color="auto"/>
              <w:bottom w:val="single" w:sz="4" w:space="0" w:color="auto"/>
              <w:right w:val="single" w:sz="4" w:space="0" w:color="auto"/>
            </w:tcBorders>
            <w:hideMark/>
          </w:tcPr>
          <w:p w14:paraId="41F928D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28,0%</w:t>
            </w:r>
          </w:p>
        </w:tc>
        <w:tc>
          <w:tcPr>
            <w:tcW w:w="631" w:type="dxa"/>
            <w:tcBorders>
              <w:top w:val="single" w:sz="4" w:space="0" w:color="auto"/>
              <w:left w:val="single" w:sz="4" w:space="0" w:color="auto"/>
              <w:bottom w:val="single" w:sz="4" w:space="0" w:color="auto"/>
              <w:right w:val="single" w:sz="4" w:space="0" w:color="auto"/>
            </w:tcBorders>
            <w:hideMark/>
          </w:tcPr>
          <w:p w14:paraId="0E9F98C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16,0%</w:t>
            </w:r>
          </w:p>
        </w:tc>
        <w:tc>
          <w:tcPr>
            <w:tcW w:w="1353" w:type="dxa"/>
            <w:tcBorders>
              <w:top w:val="single" w:sz="4" w:space="0" w:color="auto"/>
              <w:left w:val="single" w:sz="4" w:space="0" w:color="auto"/>
              <w:bottom w:val="single" w:sz="4" w:space="0" w:color="auto"/>
              <w:right w:val="single" w:sz="4" w:space="0" w:color="auto"/>
            </w:tcBorders>
            <w:hideMark/>
          </w:tcPr>
          <w:p w14:paraId="1BB5666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51" w:type="dxa"/>
            <w:tcBorders>
              <w:top w:val="single" w:sz="4" w:space="0" w:color="auto"/>
              <w:left w:val="single" w:sz="4" w:space="0" w:color="auto"/>
              <w:bottom w:val="single" w:sz="4" w:space="0" w:color="auto"/>
              <w:right w:val="single" w:sz="4" w:space="0" w:color="auto"/>
            </w:tcBorders>
            <w:hideMark/>
          </w:tcPr>
          <w:p w14:paraId="19277D2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24,0%</w:t>
            </w:r>
          </w:p>
        </w:tc>
        <w:tc>
          <w:tcPr>
            <w:tcW w:w="850" w:type="dxa"/>
            <w:tcBorders>
              <w:top w:val="single" w:sz="4" w:space="0" w:color="auto"/>
              <w:left w:val="single" w:sz="4" w:space="0" w:color="auto"/>
              <w:bottom w:val="single" w:sz="4" w:space="0" w:color="auto"/>
              <w:right w:val="single" w:sz="4" w:space="0" w:color="auto"/>
            </w:tcBorders>
            <w:hideMark/>
          </w:tcPr>
          <w:p w14:paraId="1AF8156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16,0%</w:t>
            </w:r>
          </w:p>
        </w:tc>
      </w:tr>
      <w:tr w:rsidR="00644EA8" w:rsidRPr="00644EA8" w14:paraId="5C6FFBAC"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52A33B23"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50" w:type="dxa"/>
            <w:tcBorders>
              <w:top w:val="single" w:sz="4" w:space="0" w:color="auto"/>
              <w:left w:val="single" w:sz="4" w:space="0" w:color="auto"/>
              <w:bottom w:val="single" w:sz="4" w:space="0" w:color="auto"/>
              <w:right w:val="single" w:sz="4" w:space="0" w:color="auto"/>
            </w:tcBorders>
            <w:hideMark/>
          </w:tcPr>
          <w:p w14:paraId="5B209EC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12,0%</w:t>
            </w:r>
          </w:p>
        </w:tc>
        <w:tc>
          <w:tcPr>
            <w:tcW w:w="851" w:type="dxa"/>
            <w:tcBorders>
              <w:top w:val="single" w:sz="4" w:space="0" w:color="auto"/>
              <w:left w:val="single" w:sz="4" w:space="0" w:color="auto"/>
              <w:bottom w:val="single" w:sz="4" w:space="0" w:color="auto"/>
              <w:right w:val="single" w:sz="4" w:space="0" w:color="auto"/>
            </w:tcBorders>
            <w:hideMark/>
          </w:tcPr>
          <w:p w14:paraId="0D783C2C"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8,0%</w:t>
            </w:r>
          </w:p>
        </w:tc>
        <w:tc>
          <w:tcPr>
            <w:tcW w:w="1134" w:type="dxa"/>
            <w:tcBorders>
              <w:top w:val="single" w:sz="4" w:space="0" w:color="auto"/>
              <w:left w:val="single" w:sz="4" w:space="0" w:color="auto"/>
              <w:bottom w:val="single" w:sz="4" w:space="0" w:color="auto"/>
              <w:right w:val="single" w:sz="4" w:space="0" w:color="auto"/>
            </w:tcBorders>
            <w:hideMark/>
          </w:tcPr>
          <w:p w14:paraId="58A90B7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50" w:type="dxa"/>
            <w:tcBorders>
              <w:top w:val="single" w:sz="4" w:space="0" w:color="auto"/>
              <w:left w:val="single" w:sz="4" w:space="0" w:color="auto"/>
              <w:bottom w:val="single" w:sz="4" w:space="0" w:color="auto"/>
              <w:right w:val="single" w:sz="4" w:space="0" w:color="auto"/>
            </w:tcBorders>
            <w:hideMark/>
          </w:tcPr>
          <w:p w14:paraId="6829F03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20,0%</w:t>
            </w:r>
          </w:p>
        </w:tc>
        <w:tc>
          <w:tcPr>
            <w:tcW w:w="851" w:type="dxa"/>
            <w:tcBorders>
              <w:top w:val="single" w:sz="4" w:space="0" w:color="auto"/>
              <w:left w:val="single" w:sz="4" w:space="0" w:color="auto"/>
              <w:bottom w:val="single" w:sz="4" w:space="0" w:color="auto"/>
              <w:right w:val="single" w:sz="4" w:space="0" w:color="auto"/>
            </w:tcBorders>
            <w:hideMark/>
          </w:tcPr>
          <w:p w14:paraId="2BF1E80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12,0%</w:t>
            </w:r>
          </w:p>
        </w:tc>
        <w:tc>
          <w:tcPr>
            <w:tcW w:w="1559" w:type="dxa"/>
            <w:tcBorders>
              <w:top w:val="single" w:sz="4" w:space="0" w:color="auto"/>
              <w:left w:val="single" w:sz="4" w:space="0" w:color="auto"/>
              <w:bottom w:val="single" w:sz="4" w:space="0" w:color="auto"/>
              <w:right w:val="single" w:sz="4" w:space="0" w:color="auto"/>
            </w:tcBorders>
            <w:hideMark/>
          </w:tcPr>
          <w:p w14:paraId="7A5EC07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46" w:type="dxa"/>
            <w:tcBorders>
              <w:top w:val="single" w:sz="4" w:space="0" w:color="auto"/>
              <w:left w:val="single" w:sz="4" w:space="0" w:color="auto"/>
              <w:bottom w:val="single" w:sz="4" w:space="0" w:color="auto"/>
              <w:right w:val="single" w:sz="4" w:space="0" w:color="auto"/>
            </w:tcBorders>
            <w:hideMark/>
          </w:tcPr>
          <w:p w14:paraId="200A54F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16,0%</w:t>
            </w:r>
          </w:p>
        </w:tc>
        <w:tc>
          <w:tcPr>
            <w:tcW w:w="631" w:type="dxa"/>
            <w:tcBorders>
              <w:top w:val="single" w:sz="4" w:space="0" w:color="auto"/>
              <w:left w:val="single" w:sz="4" w:space="0" w:color="auto"/>
              <w:bottom w:val="single" w:sz="4" w:space="0" w:color="auto"/>
              <w:right w:val="single" w:sz="4" w:space="0" w:color="auto"/>
            </w:tcBorders>
            <w:hideMark/>
          </w:tcPr>
          <w:p w14:paraId="476B844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12,0%</w:t>
            </w:r>
          </w:p>
        </w:tc>
        <w:tc>
          <w:tcPr>
            <w:tcW w:w="1353" w:type="dxa"/>
            <w:tcBorders>
              <w:top w:val="single" w:sz="4" w:space="0" w:color="auto"/>
              <w:left w:val="single" w:sz="4" w:space="0" w:color="auto"/>
              <w:bottom w:val="single" w:sz="4" w:space="0" w:color="auto"/>
              <w:right w:val="single" w:sz="4" w:space="0" w:color="auto"/>
            </w:tcBorders>
            <w:hideMark/>
          </w:tcPr>
          <w:p w14:paraId="02BEF9E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51" w:type="dxa"/>
            <w:tcBorders>
              <w:top w:val="single" w:sz="4" w:space="0" w:color="auto"/>
              <w:left w:val="single" w:sz="4" w:space="0" w:color="auto"/>
              <w:bottom w:val="single" w:sz="4" w:space="0" w:color="auto"/>
              <w:right w:val="single" w:sz="4" w:space="0" w:color="auto"/>
            </w:tcBorders>
            <w:hideMark/>
          </w:tcPr>
          <w:p w14:paraId="7386DA47"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24,0%</w:t>
            </w:r>
          </w:p>
        </w:tc>
        <w:tc>
          <w:tcPr>
            <w:tcW w:w="850" w:type="dxa"/>
            <w:tcBorders>
              <w:top w:val="single" w:sz="4" w:space="0" w:color="auto"/>
              <w:left w:val="single" w:sz="4" w:space="0" w:color="auto"/>
              <w:bottom w:val="single" w:sz="4" w:space="0" w:color="auto"/>
              <w:right w:val="single" w:sz="4" w:space="0" w:color="auto"/>
            </w:tcBorders>
            <w:hideMark/>
          </w:tcPr>
          <w:p w14:paraId="1770C63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16,0%</w:t>
            </w:r>
          </w:p>
        </w:tc>
      </w:tr>
      <w:tr w:rsidR="00644EA8" w:rsidRPr="00644EA8" w14:paraId="5A0808F8" w14:textId="77777777" w:rsidTr="00644EA8">
        <w:tc>
          <w:tcPr>
            <w:tcW w:w="993" w:type="dxa"/>
            <w:tcBorders>
              <w:top w:val="single" w:sz="4" w:space="0" w:color="auto"/>
              <w:left w:val="single" w:sz="4" w:space="0" w:color="auto"/>
              <w:bottom w:val="single" w:sz="4" w:space="0" w:color="auto"/>
              <w:right w:val="single" w:sz="4" w:space="0" w:color="auto"/>
            </w:tcBorders>
          </w:tcPr>
          <w:p w14:paraId="4F16E653" w14:textId="678063E1" w:rsidR="00644EA8" w:rsidRPr="00644EA8" w:rsidRDefault="00644EA8" w:rsidP="00600B99">
            <w:pPr>
              <w:rPr>
                <w:rFonts w:ascii="Times New Roman" w:hAnsi="Times New Roman" w:cs="Times New Roman"/>
                <w:b/>
                <w:sz w:val="16"/>
                <w:szCs w:val="16"/>
              </w:rPr>
            </w:pPr>
            <w:r w:rsidRPr="00644EA8">
              <w:rPr>
                <w:rFonts w:ascii="Times New Roman" w:hAnsi="Times New Roman" w:cs="Times New Roman"/>
                <w:b/>
                <w:sz w:val="16"/>
                <w:szCs w:val="16"/>
                <w:lang w:val="kk-KZ"/>
              </w:rPr>
              <w:t>Орта</w:t>
            </w:r>
            <w:r w:rsidR="005B156F">
              <w:rPr>
                <w:rFonts w:ascii="Times New Roman" w:hAnsi="Times New Roman" w:cs="Times New Roman"/>
                <w:b/>
                <w:sz w:val="16"/>
                <w:szCs w:val="16"/>
                <w:lang w:val="kk-KZ"/>
              </w:rPr>
              <w:t>ң</w:t>
            </w:r>
            <w:r w:rsidRPr="00644EA8">
              <w:rPr>
                <w:rFonts w:ascii="Times New Roman" w:hAnsi="Times New Roman" w:cs="Times New Roman"/>
                <w:b/>
                <w:sz w:val="16"/>
                <w:szCs w:val="16"/>
                <w:lang w:val="kk-KZ"/>
              </w:rPr>
              <w:t>гы топ</w:t>
            </w:r>
          </w:p>
          <w:p w14:paraId="3C8EED1F" w14:textId="77777777" w:rsidR="00644EA8" w:rsidRPr="00644EA8" w:rsidRDefault="00644EA8" w:rsidP="00600B99">
            <w:pPr>
              <w:rPr>
                <w:rFonts w:ascii="Times New Roman" w:hAnsi="Times New Roman" w:cs="Times New Roman"/>
                <w:b/>
                <w:sz w:val="16"/>
                <w:szCs w:val="16"/>
              </w:rPr>
            </w:pPr>
            <w:r w:rsidRPr="00644EA8">
              <w:rPr>
                <w:rFonts w:ascii="Times New Roman" w:hAnsi="Times New Roman" w:cs="Times New Roman"/>
                <w:b/>
                <w:sz w:val="16"/>
                <w:szCs w:val="16"/>
              </w:rPr>
              <w:t>«Балакай»</w:t>
            </w:r>
          </w:p>
          <w:p w14:paraId="522B9879" w14:textId="77777777" w:rsidR="00644EA8" w:rsidRPr="00644EA8" w:rsidRDefault="00644EA8" w:rsidP="00644EA8">
            <w:pPr>
              <w:ind w:hanging="108"/>
              <w:rPr>
                <w:rFonts w:ascii="Times New Roman" w:hAnsi="Times New Roman" w:cs="Times New Roman"/>
                <w:sz w:val="16"/>
                <w:szCs w:val="16"/>
                <w:lang w:val="kk-KZ"/>
              </w:rPr>
            </w:pPr>
          </w:p>
        </w:tc>
        <w:tc>
          <w:tcPr>
            <w:tcW w:w="850" w:type="dxa"/>
            <w:tcBorders>
              <w:top w:val="single" w:sz="4" w:space="0" w:color="auto"/>
              <w:left w:val="single" w:sz="4" w:space="0" w:color="auto"/>
              <w:bottom w:val="single" w:sz="4" w:space="0" w:color="auto"/>
              <w:right w:val="single" w:sz="4" w:space="0" w:color="auto"/>
            </w:tcBorders>
            <w:hideMark/>
          </w:tcPr>
          <w:p w14:paraId="6D854E7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2E203CB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tc>
        <w:tc>
          <w:tcPr>
            <w:tcW w:w="851" w:type="dxa"/>
            <w:tcBorders>
              <w:top w:val="single" w:sz="4" w:space="0" w:color="auto"/>
              <w:left w:val="single" w:sz="4" w:space="0" w:color="auto"/>
              <w:bottom w:val="single" w:sz="4" w:space="0" w:color="auto"/>
              <w:right w:val="single" w:sz="4" w:space="0" w:color="auto"/>
            </w:tcBorders>
          </w:tcPr>
          <w:p w14:paraId="25C71546"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 соңында</w:t>
            </w:r>
          </w:p>
          <w:p w14:paraId="6187E682" w14:textId="77777777" w:rsidR="00644EA8" w:rsidRPr="00644EA8" w:rsidRDefault="00644EA8" w:rsidP="00600B99">
            <w:pPr>
              <w:rPr>
                <w:rFonts w:ascii="Times New Roman" w:hAnsi="Times New Roman" w:cs="Times New Roman"/>
                <w:sz w:val="16"/>
                <w:szCs w:val="16"/>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35A2FF64" w14:textId="51D9A082"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Орта</w:t>
            </w:r>
            <w:r w:rsidR="005B156F">
              <w:rPr>
                <w:rFonts w:ascii="Times New Roman" w:hAnsi="Times New Roman" w:cs="Times New Roman"/>
                <w:b/>
                <w:sz w:val="16"/>
                <w:szCs w:val="16"/>
                <w:lang w:val="kk-KZ"/>
              </w:rPr>
              <w:t>ң</w:t>
            </w:r>
            <w:r w:rsidRPr="00644EA8">
              <w:rPr>
                <w:rFonts w:ascii="Times New Roman" w:hAnsi="Times New Roman" w:cs="Times New Roman"/>
                <w:b/>
                <w:sz w:val="16"/>
                <w:szCs w:val="16"/>
                <w:lang w:val="kk-KZ"/>
              </w:rPr>
              <w:t>гы топ</w:t>
            </w:r>
          </w:p>
          <w:p w14:paraId="492C63F6"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«Бөбек»</w:t>
            </w:r>
          </w:p>
        </w:tc>
        <w:tc>
          <w:tcPr>
            <w:tcW w:w="850" w:type="dxa"/>
            <w:tcBorders>
              <w:top w:val="single" w:sz="4" w:space="0" w:color="auto"/>
              <w:left w:val="single" w:sz="4" w:space="0" w:color="auto"/>
              <w:bottom w:val="single" w:sz="4" w:space="0" w:color="auto"/>
              <w:right w:val="single" w:sz="4" w:space="0" w:color="auto"/>
            </w:tcBorders>
          </w:tcPr>
          <w:p w14:paraId="4703BCE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75725F93"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p w14:paraId="3FC9880F" w14:textId="77777777" w:rsidR="00644EA8" w:rsidRPr="00644EA8" w:rsidRDefault="00644EA8" w:rsidP="00600B99">
            <w:pPr>
              <w:rPr>
                <w:rFonts w:ascii="Times New Roman" w:hAnsi="Times New Roman" w:cs="Times New Roman"/>
                <w:sz w:val="16"/>
                <w:szCs w:val="16"/>
                <w:lang w:val="kk-KZ"/>
              </w:rPr>
            </w:pPr>
          </w:p>
        </w:tc>
        <w:tc>
          <w:tcPr>
            <w:tcW w:w="851" w:type="dxa"/>
            <w:tcBorders>
              <w:top w:val="single" w:sz="4" w:space="0" w:color="auto"/>
              <w:left w:val="single" w:sz="4" w:space="0" w:color="auto"/>
              <w:bottom w:val="single" w:sz="4" w:space="0" w:color="auto"/>
              <w:right w:val="single" w:sz="4" w:space="0" w:color="auto"/>
            </w:tcBorders>
          </w:tcPr>
          <w:p w14:paraId="31757274"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01B49F2A"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соңында</w:t>
            </w:r>
          </w:p>
          <w:p w14:paraId="094ACBA1" w14:textId="77777777" w:rsidR="00644EA8" w:rsidRPr="00644EA8" w:rsidRDefault="00644EA8" w:rsidP="00600B99">
            <w:pPr>
              <w:rPr>
                <w:rFonts w:ascii="Times New Roman" w:hAnsi="Times New Roman" w:cs="Times New Roman"/>
                <w:sz w:val="16"/>
                <w:szCs w:val="16"/>
                <w:lang w:val="kk-KZ"/>
              </w:rPr>
            </w:pPr>
          </w:p>
        </w:tc>
        <w:tc>
          <w:tcPr>
            <w:tcW w:w="1559" w:type="dxa"/>
            <w:tcBorders>
              <w:top w:val="single" w:sz="4" w:space="0" w:color="auto"/>
              <w:left w:val="single" w:sz="4" w:space="0" w:color="auto"/>
              <w:bottom w:val="single" w:sz="4" w:space="0" w:color="auto"/>
              <w:right w:val="single" w:sz="4" w:space="0" w:color="auto"/>
            </w:tcBorders>
            <w:hideMark/>
          </w:tcPr>
          <w:p w14:paraId="157289E7" w14:textId="09635F6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Орта</w:t>
            </w:r>
            <w:r w:rsidR="005B156F">
              <w:rPr>
                <w:rFonts w:ascii="Times New Roman" w:hAnsi="Times New Roman" w:cs="Times New Roman"/>
                <w:b/>
                <w:sz w:val="16"/>
                <w:szCs w:val="16"/>
                <w:lang w:val="kk-KZ"/>
              </w:rPr>
              <w:t>ң</w:t>
            </w:r>
            <w:r w:rsidRPr="00644EA8">
              <w:rPr>
                <w:rFonts w:ascii="Times New Roman" w:hAnsi="Times New Roman" w:cs="Times New Roman"/>
                <w:b/>
                <w:sz w:val="16"/>
                <w:szCs w:val="16"/>
                <w:lang w:val="kk-KZ"/>
              </w:rPr>
              <w:t>гы топ</w:t>
            </w:r>
          </w:p>
          <w:p w14:paraId="6621260B" w14:textId="77777777"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«Балапан»</w:t>
            </w:r>
          </w:p>
        </w:tc>
        <w:tc>
          <w:tcPr>
            <w:tcW w:w="846" w:type="dxa"/>
            <w:tcBorders>
              <w:top w:val="single" w:sz="4" w:space="0" w:color="auto"/>
              <w:left w:val="single" w:sz="4" w:space="0" w:color="auto"/>
              <w:bottom w:val="single" w:sz="4" w:space="0" w:color="auto"/>
              <w:right w:val="single" w:sz="4" w:space="0" w:color="auto"/>
            </w:tcBorders>
            <w:hideMark/>
          </w:tcPr>
          <w:p w14:paraId="20BD5B5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1B66B509"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басында</w:t>
            </w:r>
          </w:p>
        </w:tc>
        <w:tc>
          <w:tcPr>
            <w:tcW w:w="631" w:type="dxa"/>
            <w:tcBorders>
              <w:top w:val="single" w:sz="4" w:space="0" w:color="auto"/>
              <w:left w:val="single" w:sz="4" w:space="0" w:color="auto"/>
              <w:bottom w:val="single" w:sz="4" w:space="0" w:color="auto"/>
              <w:right w:val="single" w:sz="4" w:space="0" w:color="auto"/>
            </w:tcBorders>
            <w:hideMark/>
          </w:tcPr>
          <w:p w14:paraId="4E3BE13A"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w:t>
            </w:r>
          </w:p>
          <w:p w14:paraId="6A3C486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соңында</w:t>
            </w:r>
          </w:p>
        </w:tc>
        <w:tc>
          <w:tcPr>
            <w:tcW w:w="1353" w:type="dxa"/>
            <w:tcBorders>
              <w:top w:val="single" w:sz="4" w:space="0" w:color="auto"/>
              <w:left w:val="single" w:sz="4" w:space="0" w:color="auto"/>
              <w:bottom w:val="single" w:sz="4" w:space="0" w:color="auto"/>
              <w:right w:val="single" w:sz="4" w:space="0" w:color="auto"/>
            </w:tcBorders>
            <w:hideMark/>
          </w:tcPr>
          <w:p w14:paraId="25B3A66A" w14:textId="6EA8293D" w:rsidR="00644EA8" w:rsidRPr="00644EA8" w:rsidRDefault="00644EA8" w:rsidP="00600B99">
            <w:pPr>
              <w:rPr>
                <w:rFonts w:ascii="Times New Roman" w:hAnsi="Times New Roman" w:cs="Times New Roman"/>
                <w:b/>
                <w:sz w:val="16"/>
                <w:szCs w:val="16"/>
                <w:lang w:val="kk-KZ"/>
              </w:rPr>
            </w:pPr>
            <w:r w:rsidRPr="00644EA8">
              <w:rPr>
                <w:rFonts w:ascii="Times New Roman" w:hAnsi="Times New Roman" w:cs="Times New Roman"/>
                <w:b/>
                <w:sz w:val="16"/>
                <w:szCs w:val="16"/>
                <w:lang w:val="kk-KZ"/>
              </w:rPr>
              <w:t>Орта</w:t>
            </w:r>
            <w:r w:rsidR="005B156F">
              <w:rPr>
                <w:rFonts w:ascii="Times New Roman" w:hAnsi="Times New Roman" w:cs="Times New Roman"/>
                <w:b/>
                <w:sz w:val="16"/>
                <w:szCs w:val="16"/>
                <w:lang w:val="kk-KZ"/>
              </w:rPr>
              <w:t>ң</w:t>
            </w:r>
            <w:r w:rsidRPr="00644EA8">
              <w:rPr>
                <w:rFonts w:ascii="Times New Roman" w:hAnsi="Times New Roman" w:cs="Times New Roman"/>
                <w:b/>
                <w:sz w:val="16"/>
                <w:szCs w:val="16"/>
                <w:lang w:val="kk-KZ"/>
              </w:rPr>
              <w:t>гы топ</w:t>
            </w:r>
          </w:p>
          <w:p w14:paraId="7803ED0C"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b/>
                <w:sz w:val="16"/>
                <w:szCs w:val="16"/>
                <w:lang w:val="kk-KZ"/>
              </w:rPr>
              <w:t>«Почемучки</w:t>
            </w:r>
            <w:r w:rsidRPr="00644EA8">
              <w:rPr>
                <w:rFonts w:ascii="Times New Roman" w:hAnsi="Times New Roman" w:cs="Times New Roman"/>
                <w:sz w:val="16"/>
                <w:szCs w:val="16"/>
                <w:lang w:val="kk-KZ"/>
              </w:rPr>
              <w:t>»</w:t>
            </w:r>
          </w:p>
        </w:tc>
        <w:tc>
          <w:tcPr>
            <w:tcW w:w="851" w:type="dxa"/>
            <w:tcBorders>
              <w:top w:val="single" w:sz="4" w:space="0" w:color="auto"/>
              <w:left w:val="single" w:sz="4" w:space="0" w:color="auto"/>
              <w:bottom w:val="single" w:sz="4" w:space="0" w:color="auto"/>
              <w:right w:val="single" w:sz="4" w:space="0" w:color="auto"/>
            </w:tcBorders>
            <w:hideMark/>
          </w:tcPr>
          <w:p w14:paraId="49A9DC92"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Жыл басында</w:t>
            </w:r>
          </w:p>
        </w:tc>
        <w:tc>
          <w:tcPr>
            <w:tcW w:w="850" w:type="dxa"/>
            <w:tcBorders>
              <w:top w:val="single" w:sz="4" w:space="0" w:color="auto"/>
              <w:left w:val="single" w:sz="4" w:space="0" w:color="auto"/>
              <w:bottom w:val="single" w:sz="4" w:space="0" w:color="auto"/>
              <w:right w:val="single" w:sz="4" w:space="0" w:color="auto"/>
            </w:tcBorders>
            <w:hideMark/>
          </w:tcPr>
          <w:p w14:paraId="147FA69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 xml:space="preserve">Жыл </w:t>
            </w:r>
          </w:p>
          <w:p w14:paraId="002657E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сонында</w:t>
            </w:r>
          </w:p>
        </w:tc>
      </w:tr>
      <w:tr w:rsidR="00644EA8" w:rsidRPr="00644EA8" w14:paraId="6213238F"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014D053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50" w:type="dxa"/>
            <w:tcBorders>
              <w:top w:val="single" w:sz="4" w:space="0" w:color="auto"/>
              <w:left w:val="single" w:sz="4" w:space="0" w:color="auto"/>
              <w:bottom w:val="single" w:sz="4" w:space="0" w:color="auto"/>
              <w:right w:val="single" w:sz="4" w:space="0" w:color="auto"/>
            </w:tcBorders>
            <w:hideMark/>
          </w:tcPr>
          <w:p w14:paraId="02CCC44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48,0%</w:t>
            </w:r>
          </w:p>
        </w:tc>
        <w:tc>
          <w:tcPr>
            <w:tcW w:w="851" w:type="dxa"/>
            <w:tcBorders>
              <w:top w:val="single" w:sz="4" w:space="0" w:color="auto"/>
              <w:left w:val="single" w:sz="4" w:space="0" w:color="auto"/>
              <w:bottom w:val="single" w:sz="4" w:space="0" w:color="auto"/>
              <w:right w:val="single" w:sz="4" w:space="0" w:color="auto"/>
            </w:tcBorders>
            <w:hideMark/>
          </w:tcPr>
          <w:p w14:paraId="04938AD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52,0%</w:t>
            </w:r>
          </w:p>
        </w:tc>
        <w:tc>
          <w:tcPr>
            <w:tcW w:w="1134" w:type="dxa"/>
            <w:tcBorders>
              <w:top w:val="single" w:sz="4" w:space="0" w:color="auto"/>
              <w:left w:val="single" w:sz="4" w:space="0" w:color="auto"/>
              <w:bottom w:val="single" w:sz="4" w:space="0" w:color="auto"/>
              <w:right w:val="single" w:sz="4" w:space="0" w:color="auto"/>
            </w:tcBorders>
            <w:hideMark/>
          </w:tcPr>
          <w:p w14:paraId="2B429A1C"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50" w:type="dxa"/>
            <w:tcBorders>
              <w:top w:val="single" w:sz="4" w:space="0" w:color="auto"/>
              <w:left w:val="single" w:sz="4" w:space="0" w:color="auto"/>
              <w:bottom w:val="single" w:sz="4" w:space="0" w:color="auto"/>
              <w:right w:val="single" w:sz="4" w:space="0" w:color="auto"/>
            </w:tcBorders>
            <w:hideMark/>
          </w:tcPr>
          <w:p w14:paraId="351EE542"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50,0%</w:t>
            </w:r>
          </w:p>
        </w:tc>
        <w:tc>
          <w:tcPr>
            <w:tcW w:w="851" w:type="dxa"/>
            <w:tcBorders>
              <w:top w:val="single" w:sz="4" w:space="0" w:color="auto"/>
              <w:left w:val="single" w:sz="4" w:space="0" w:color="auto"/>
              <w:bottom w:val="single" w:sz="4" w:space="0" w:color="auto"/>
              <w:right w:val="single" w:sz="4" w:space="0" w:color="auto"/>
            </w:tcBorders>
            <w:hideMark/>
          </w:tcPr>
          <w:p w14:paraId="7D4DE17A"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54,1%</w:t>
            </w:r>
          </w:p>
        </w:tc>
        <w:tc>
          <w:tcPr>
            <w:tcW w:w="1559" w:type="dxa"/>
            <w:tcBorders>
              <w:top w:val="single" w:sz="4" w:space="0" w:color="auto"/>
              <w:left w:val="single" w:sz="4" w:space="0" w:color="auto"/>
              <w:bottom w:val="single" w:sz="4" w:space="0" w:color="auto"/>
              <w:right w:val="single" w:sz="4" w:space="0" w:color="auto"/>
            </w:tcBorders>
            <w:hideMark/>
          </w:tcPr>
          <w:p w14:paraId="2FCFF09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46" w:type="dxa"/>
            <w:tcBorders>
              <w:top w:val="single" w:sz="4" w:space="0" w:color="auto"/>
              <w:left w:val="single" w:sz="4" w:space="0" w:color="auto"/>
              <w:bottom w:val="single" w:sz="4" w:space="0" w:color="auto"/>
              <w:right w:val="single" w:sz="4" w:space="0" w:color="auto"/>
            </w:tcBorders>
            <w:hideMark/>
          </w:tcPr>
          <w:p w14:paraId="574EBB6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52,3%</w:t>
            </w:r>
          </w:p>
        </w:tc>
        <w:tc>
          <w:tcPr>
            <w:tcW w:w="631" w:type="dxa"/>
            <w:tcBorders>
              <w:top w:val="single" w:sz="4" w:space="0" w:color="auto"/>
              <w:left w:val="single" w:sz="4" w:space="0" w:color="auto"/>
              <w:bottom w:val="single" w:sz="4" w:space="0" w:color="auto"/>
              <w:right w:val="single" w:sz="4" w:space="0" w:color="auto"/>
            </w:tcBorders>
            <w:hideMark/>
          </w:tcPr>
          <w:p w14:paraId="0279699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57,1%</w:t>
            </w:r>
          </w:p>
        </w:tc>
        <w:tc>
          <w:tcPr>
            <w:tcW w:w="1353" w:type="dxa"/>
            <w:tcBorders>
              <w:top w:val="single" w:sz="4" w:space="0" w:color="auto"/>
              <w:left w:val="single" w:sz="4" w:space="0" w:color="auto"/>
              <w:bottom w:val="single" w:sz="4" w:space="0" w:color="auto"/>
              <w:right w:val="single" w:sz="4" w:space="0" w:color="auto"/>
            </w:tcBorders>
            <w:hideMark/>
          </w:tcPr>
          <w:p w14:paraId="06D49EA6"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Ж.Д.</w:t>
            </w:r>
          </w:p>
        </w:tc>
        <w:tc>
          <w:tcPr>
            <w:tcW w:w="851" w:type="dxa"/>
            <w:tcBorders>
              <w:top w:val="single" w:sz="4" w:space="0" w:color="auto"/>
              <w:left w:val="single" w:sz="4" w:space="0" w:color="auto"/>
              <w:bottom w:val="single" w:sz="4" w:space="0" w:color="auto"/>
              <w:right w:val="single" w:sz="4" w:space="0" w:color="auto"/>
            </w:tcBorders>
            <w:hideMark/>
          </w:tcPr>
          <w:p w14:paraId="25D70327"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60,0%</w:t>
            </w:r>
          </w:p>
        </w:tc>
        <w:tc>
          <w:tcPr>
            <w:tcW w:w="850" w:type="dxa"/>
            <w:tcBorders>
              <w:top w:val="single" w:sz="4" w:space="0" w:color="auto"/>
              <w:left w:val="single" w:sz="4" w:space="0" w:color="auto"/>
              <w:bottom w:val="single" w:sz="4" w:space="0" w:color="auto"/>
              <w:right w:val="single" w:sz="4" w:space="0" w:color="auto"/>
            </w:tcBorders>
            <w:hideMark/>
          </w:tcPr>
          <w:p w14:paraId="44A0A62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66,6%</w:t>
            </w:r>
          </w:p>
        </w:tc>
      </w:tr>
      <w:tr w:rsidR="00644EA8" w:rsidRPr="00644EA8" w14:paraId="7A338AD1"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1348110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50" w:type="dxa"/>
            <w:tcBorders>
              <w:top w:val="single" w:sz="4" w:space="0" w:color="auto"/>
              <w:left w:val="single" w:sz="4" w:space="0" w:color="auto"/>
              <w:bottom w:val="single" w:sz="4" w:space="0" w:color="auto"/>
              <w:right w:val="single" w:sz="4" w:space="0" w:color="auto"/>
            </w:tcBorders>
            <w:hideMark/>
          </w:tcPr>
          <w:p w14:paraId="4EC0DDA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32,05</w:t>
            </w:r>
          </w:p>
        </w:tc>
        <w:tc>
          <w:tcPr>
            <w:tcW w:w="851" w:type="dxa"/>
            <w:tcBorders>
              <w:top w:val="single" w:sz="4" w:space="0" w:color="auto"/>
              <w:left w:val="single" w:sz="4" w:space="0" w:color="auto"/>
              <w:bottom w:val="single" w:sz="4" w:space="0" w:color="auto"/>
              <w:right w:val="single" w:sz="4" w:space="0" w:color="auto"/>
            </w:tcBorders>
            <w:hideMark/>
          </w:tcPr>
          <w:p w14:paraId="58033EE8"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36,0%</w:t>
            </w:r>
          </w:p>
        </w:tc>
        <w:tc>
          <w:tcPr>
            <w:tcW w:w="1134" w:type="dxa"/>
            <w:tcBorders>
              <w:top w:val="single" w:sz="4" w:space="0" w:color="auto"/>
              <w:left w:val="single" w:sz="4" w:space="0" w:color="auto"/>
              <w:bottom w:val="single" w:sz="4" w:space="0" w:color="auto"/>
              <w:right w:val="single" w:sz="4" w:space="0" w:color="auto"/>
            </w:tcBorders>
            <w:hideMark/>
          </w:tcPr>
          <w:p w14:paraId="0F9126D2"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50" w:type="dxa"/>
            <w:tcBorders>
              <w:top w:val="single" w:sz="4" w:space="0" w:color="auto"/>
              <w:left w:val="single" w:sz="4" w:space="0" w:color="auto"/>
              <w:bottom w:val="single" w:sz="4" w:space="0" w:color="auto"/>
              <w:right w:val="single" w:sz="4" w:space="0" w:color="auto"/>
            </w:tcBorders>
            <w:hideMark/>
          </w:tcPr>
          <w:p w14:paraId="4E8B0647"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33,3%</w:t>
            </w:r>
          </w:p>
        </w:tc>
        <w:tc>
          <w:tcPr>
            <w:tcW w:w="851" w:type="dxa"/>
            <w:tcBorders>
              <w:top w:val="single" w:sz="4" w:space="0" w:color="auto"/>
              <w:left w:val="single" w:sz="4" w:space="0" w:color="auto"/>
              <w:bottom w:val="single" w:sz="4" w:space="0" w:color="auto"/>
              <w:right w:val="single" w:sz="4" w:space="0" w:color="auto"/>
            </w:tcBorders>
            <w:hideMark/>
          </w:tcPr>
          <w:p w14:paraId="467CB047"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37,5%</w:t>
            </w:r>
          </w:p>
        </w:tc>
        <w:tc>
          <w:tcPr>
            <w:tcW w:w="1559" w:type="dxa"/>
            <w:tcBorders>
              <w:top w:val="single" w:sz="4" w:space="0" w:color="auto"/>
              <w:left w:val="single" w:sz="4" w:space="0" w:color="auto"/>
              <w:bottom w:val="single" w:sz="4" w:space="0" w:color="auto"/>
              <w:right w:val="single" w:sz="4" w:space="0" w:color="auto"/>
            </w:tcBorders>
            <w:hideMark/>
          </w:tcPr>
          <w:p w14:paraId="38836F82"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46" w:type="dxa"/>
            <w:tcBorders>
              <w:top w:val="single" w:sz="4" w:space="0" w:color="auto"/>
              <w:left w:val="single" w:sz="4" w:space="0" w:color="auto"/>
              <w:bottom w:val="single" w:sz="4" w:space="0" w:color="auto"/>
              <w:right w:val="single" w:sz="4" w:space="0" w:color="auto"/>
            </w:tcBorders>
            <w:hideMark/>
          </w:tcPr>
          <w:p w14:paraId="25598E4B"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28,5%</w:t>
            </w:r>
          </w:p>
        </w:tc>
        <w:tc>
          <w:tcPr>
            <w:tcW w:w="631" w:type="dxa"/>
            <w:tcBorders>
              <w:top w:val="single" w:sz="4" w:space="0" w:color="auto"/>
              <w:left w:val="single" w:sz="4" w:space="0" w:color="auto"/>
              <w:bottom w:val="single" w:sz="4" w:space="0" w:color="auto"/>
              <w:right w:val="single" w:sz="4" w:space="0" w:color="auto"/>
            </w:tcBorders>
            <w:hideMark/>
          </w:tcPr>
          <w:p w14:paraId="77B4925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33,3%</w:t>
            </w:r>
          </w:p>
        </w:tc>
        <w:tc>
          <w:tcPr>
            <w:tcW w:w="1353" w:type="dxa"/>
            <w:tcBorders>
              <w:top w:val="single" w:sz="4" w:space="0" w:color="auto"/>
              <w:left w:val="single" w:sz="4" w:space="0" w:color="auto"/>
              <w:bottom w:val="single" w:sz="4" w:space="0" w:color="auto"/>
              <w:right w:val="single" w:sz="4" w:space="0" w:color="auto"/>
            </w:tcBorders>
            <w:hideMark/>
          </w:tcPr>
          <w:p w14:paraId="655EC4D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О.Д.</w:t>
            </w:r>
          </w:p>
        </w:tc>
        <w:tc>
          <w:tcPr>
            <w:tcW w:w="851" w:type="dxa"/>
            <w:tcBorders>
              <w:top w:val="single" w:sz="4" w:space="0" w:color="auto"/>
              <w:left w:val="single" w:sz="4" w:space="0" w:color="auto"/>
              <w:bottom w:val="single" w:sz="4" w:space="0" w:color="auto"/>
              <w:right w:val="single" w:sz="4" w:space="0" w:color="auto"/>
            </w:tcBorders>
            <w:hideMark/>
          </w:tcPr>
          <w:p w14:paraId="7FB2064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20,0%</w:t>
            </w:r>
          </w:p>
        </w:tc>
        <w:tc>
          <w:tcPr>
            <w:tcW w:w="850" w:type="dxa"/>
            <w:tcBorders>
              <w:top w:val="single" w:sz="4" w:space="0" w:color="auto"/>
              <w:left w:val="single" w:sz="4" w:space="0" w:color="auto"/>
              <w:bottom w:val="single" w:sz="4" w:space="0" w:color="auto"/>
              <w:right w:val="single" w:sz="4" w:space="0" w:color="auto"/>
            </w:tcBorders>
            <w:hideMark/>
          </w:tcPr>
          <w:p w14:paraId="6BA6D483"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26,6%</w:t>
            </w:r>
          </w:p>
        </w:tc>
      </w:tr>
      <w:tr w:rsidR="00644EA8" w:rsidRPr="00644EA8" w14:paraId="66ED8DA5" w14:textId="77777777" w:rsidTr="00644EA8">
        <w:tc>
          <w:tcPr>
            <w:tcW w:w="993" w:type="dxa"/>
            <w:tcBorders>
              <w:top w:val="single" w:sz="4" w:space="0" w:color="auto"/>
              <w:left w:val="single" w:sz="4" w:space="0" w:color="auto"/>
              <w:bottom w:val="single" w:sz="4" w:space="0" w:color="auto"/>
              <w:right w:val="single" w:sz="4" w:space="0" w:color="auto"/>
            </w:tcBorders>
            <w:hideMark/>
          </w:tcPr>
          <w:p w14:paraId="26615D0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50" w:type="dxa"/>
            <w:tcBorders>
              <w:top w:val="single" w:sz="4" w:space="0" w:color="auto"/>
              <w:left w:val="single" w:sz="4" w:space="0" w:color="auto"/>
              <w:bottom w:val="single" w:sz="4" w:space="0" w:color="auto"/>
              <w:right w:val="single" w:sz="4" w:space="0" w:color="auto"/>
            </w:tcBorders>
            <w:hideMark/>
          </w:tcPr>
          <w:p w14:paraId="003B8F92"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20,0%</w:t>
            </w:r>
          </w:p>
        </w:tc>
        <w:tc>
          <w:tcPr>
            <w:tcW w:w="851" w:type="dxa"/>
            <w:tcBorders>
              <w:top w:val="single" w:sz="4" w:space="0" w:color="auto"/>
              <w:left w:val="single" w:sz="4" w:space="0" w:color="auto"/>
              <w:bottom w:val="single" w:sz="4" w:space="0" w:color="auto"/>
              <w:right w:val="single" w:sz="4" w:space="0" w:color="auto"/>
            </w:tcBorders>
            <w:hideMark/>
          </w:tcPr>
          <w:p w14:paraId="07FF9156"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12,0%</w:t>
            </w:r>
          </w:p>
        </w:tc>
        <w:tc>
          <w:tcPr>
            <w:tcW w:w="1134" w:type="dxa"/>
            <w:tcBorders>
              <w:top w:val="single" w:sz="4" w:space="0" w:color="auto"/>
              <w:left w:val="single" w:sz="4" w:space="0" w:color="auto"/>
              <w:bottom w:val="single" w:sz="4" w:space="0" w:color="auto"/>
              <w:right w:val="single" w:sz="4" w:space="0" w:color="auto"/>
            </w:tcBorders>
            <w:hideMark/>
          </w:tcPr>
          <w:p w14:paraId="727733A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50" w:type="dxa"/>
            <w:tcBorders>
              <w:top w:val="single" w:sz="4" w:space="0" w:color="auto"/>
              <w:left w:val="single" w:sz="4" w:space="0" w:color="auto"/>
              <w:bottom w:val="single" w:sz="4" w:space="0" w:color="auto"/>
              <w:right w:val="single" w:sz="4" w:space="0" w:color="auto"/>
            </w:tcBorders>
            <w:hideMark/>
          </w:tcPr>
          <w:p w14:paraId="6206A591"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16,6%</w:t>
            </w:r>
          </w:p>
        </w:tc>
        <w:tc>
          <w:tcPr>
            <w:tcW w:w="851" w:type="dxa"/>
            <w:tcBorders>
              <w:top w:val="single" w:sz="4" w:space="0" w:color="auto"/>
              <w:left w:val="single" w:sz="4" w:space="0" w:color="auto"/>
              <w:bottom w:val="single" w:sz="4" w:space="0" w:color="auto"/>
              <w:right w:val="single" w:sz="4" w:space="0" w:color="auto"/>
            </w:tcBorders>
            <w:hideMark/>
          </w:tcPr>
          <w:p w14:paraId="340A970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16,6%</w:t>
            </w:r>
          </w:p>
        </w:tc>
        <w:tc>
          <w:tcPr>
            <w:tcW w:w="1559" w:type="dxa"/>
            <w:tcBorders>
              <w:top w:val="single" w:sz="4" w:space="0" w:color="auto"/>
              <w:left w:val="single" w:sz="4" w:space="0" w:color="auto"/>
              <w:bottom w:val="single" w:sz="4" w:space="0" w:color="auto"/>
              <w:right w:val="single" w:sz="4" w:space="0" w:color="auto"/>
            </w:tcBorders>
            <w:hideMark/>
          </w:tcPr>
          <w:p w14:paraId="15518C5E"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46" w:type="dxa"/>
            <w:tcBorders>
              <w:top w:val="single" w:sz="4" w:space="0" w:color="auto"/>
              <w:left w:val="single" w:sz="4" w:space="0" w:color="auto"/>
              <w:bottom w:val="single" w:sz="4" w:space="0" w:color="auto"/>
              <w:right w:val="single" w:sz="4" w:space="0" w:color="auto"/>
            </w:tcBorders>
            <w:hideMark/>
          </w:tcPr>
          <w:p w14:paraId="74829FED"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19,0%</w:t>
            </w:r>
          </w:p>
        </w:tc>
        <w:tc>
          <w:tcPr>
            <w:tcW w:w="631" w:type="dxa"/>
            <w:tcBorders>
              <w:top w:val="single" w:sz="4" w:space="0" w:color="auto"/>
              <w:left w:val="single" w:sz="4" w:space="0" w:color="auto"/>
              <w:bottom w:val="single" w:sz="4" w:space="0" w:color="auto"/>
              <w:right w:val="single" w:sz="4" w:space="0" w:color="auto"/>
            </w:tcBorders>
            <w:hideMark/>
          </w:tcPr>
          <w:p w14:paraId="523E46A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14,2%</w:t>
            </w:r>
          </w:p>
        </w:tc>
        <w:tc>
          <w:tcPr>
            <w:tcW w:w="1353" w:type="dxa"/>
            <w:tcBorders>
              <w:top w:val="single" w:sz="4" w:space="0" w:color="auto"/>
              <w:left w:val="single" w:sz="4" w:space="0" w:color="auto"/>
              <w:bottom w:val="single" w:sz="4" w:space="0" w:color="auto"/>
              <w:right w:val="single" w:sz="4" w:space="0" w:color="auto"/>
            </w:tcBorders>
            <w:hideMark/>
          </w:tcPr>
          <w:p w14:paraId="3A2847F5"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Т.Д.</w:t>
            </w:r>
          </w:p>
        </w:tc>
        <w:tc>
          <w:tcPr>
            <w:tcW w:w="851" w:type="dxa"/>
            <w:tcBorders>
              <w:top w:val="single" w:sz="4" w:space="0" w:color="auto"/>
              <w:left w:val="single" w:sz="4" w:space="0" w:color="auto"/>
              <w:bottom w:val="single" w:sz="4" w:space="0" w:color="auto"/>
              <w:right w:val="single" w:sz="4" w:space="0" w:color="auto"/>
            </w:tcBorders>
            <w:hideMark/>
          </w:tcPr>
          <w:p w14:paraId="365D680F"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13,3%</w:t>
            </w:r>
          </w:p>
        </w:tc>
        <w:tc>
          <w:tcPr>
            <w:tcW w:w="850" w:type="dxa"/>
            <w:tcBorders>
              <w:top w:val="single" w:sz="4" w:space="0" w:color="auto"/>
              <w:left w:val="single" w:sz="4" w:space="0" w:color="auto"/>
              <w:bottom w:val="single" w:sz="4" w:space="0" w:color="auto"/>
              <w:right w:val="single" w:sz="4" w:space="0" w:color="auto"/>
            </w:tcBorders>
            <w:hideMark/>
          </w:tcPr>
          <w:p w14:paraId="386DCA10" w14:textId="77777777" w:rsidR="00644EA8" w:rsidRPr="00644EA8" w:rsidRDefault="00644EA8" w:rsidP="00600B99">
            <w:pPr>
              <w:rPr>
                <w:rFonts w:ascii="Times New Roman" w:hAnsi="Times New Roman" w:cs="Times New Roman"/>
                <w:sz w:val="16"/>
                <w:szCs w:val="16"/>
                <w:lang w:val="kk-KZ"/>
              </w:rPr>
            </w:pPr>
            <w:r w:rsidRPr="00644EA8">
              <w:rPr>
                <w:rFonts w:ascii="Times New Roman" w:hAnsi="Times New Roman" w:cs="Times New Roman"/>
                <w:sz w:val="16"/>
                <w:szCs w:val="16"/>
                <w:lang w:val="kk-KZ"/>
              </w:rPr>
              <w:t>20,0%</w:t>
            </w:r>
          </w:p>
        </w:tc>
      </w:tr>
    </w:tbl>
    <w:p w14:paraId="6D716560" w14:textId="77777777" w:rsidR="00644EA8" w:rsidRDefault="00644EA8"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p>
    <w:p w14:paraId="2F762935" w14:textId="77777777" w:rsidR="00882ECC" w:rsidRPr="00061A9F"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p>
    <w:p w14:paraId="6317B5C9" w14:textId="77777777" w:rsidR="00882ECC" w:rsidRDefault="00882ECC" w:rsidP="00882ECC">
      <w:pPr>
        <w:shd w:val="clear" w:color="auto" w:fill="FFFFFF"/>
        <w:spacing w:after="0" w:line="240" w:lineRule="auto"/>
        <w:jc w:val="both"/>
        <w:rPr>
          <w:rFonts w:ascii="Times New Roman" w:eastAsia="Times New Roman" w:hAnsi="Times New Roman" w:cs="Times New Roman"/>
          <w:b/>
          <w:bCs/>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 xml:space="preserve">          </w:t>
      </w:r>
      <w:r w:rsidRPr="00061A9F">
        <w:rPr>
          <w:rFonts w:ascii="Times New Roman" w:eastAsia="Times New Roman" w:hAnsi="Times New Roman" w:cs="Times New Roman"/>
          <w:b/>
          <w:bCs/>
          <w:color w:val="000000" w:themeColor="text1"/>
          <w:sz w:val="28"/>
          <w:szCs w:val="28"/>
          <w:lang w:val="kk-KZ" w:eastAsia="ru-RU"/>
        </w:rPr>
        <w:t>Қорытынды</w:t>
      </w:r>
      <w:r>
        <w:rPr>
          <w:rFonts w:ascii="Times New Roman" w:eastAsia="Times New Roman" w:hAnsi="Times New Roman" w:cs="Times New Roman"/>
          <w:b/>
          <w:bCs/>
          <w:color w:val="000000" w:themeColor="text1"/>
          <w:sz w:val="28"/>
          <w:szCs w:val="28"/>
          <w:lang w:val="kk-KZ" w:eastAsia="ru-RU"/>
        </w:rPr>
        <w:t>:</w:t>
      </w:r>
    </w:p>
    <w:p w14:paraId="1FA5D090"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b/>
          <w:bCs/>
          <w:color w:val="000000" w:themeColor="text1"/>
          <w:sz w:val="28"/>
          <w:szCs w:val="28"/>
          <w:lang w:val="kk-KZ" w:eastAsia="ru-RU"/>
        </w:rPr>
      </w:pPr>
    </w:p>
    <w:p w14:paraId="373EF769"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Осылайша, көптеген балалар үшін бейімделу процесі жоғары және орта деңгейде өтті деген қорытынды жасауға болады. Бұған білім беру процесінің барлық қатысушыларының бірлескен жұмысы және өткізілген іс-шаралар ықпал етті.</w:t>
      </w:r>
    </w:p>
    <w:p w14:paraId="05A63B7C"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Жыл бойы ата-аналармен жұмыс белсенді жүргізілді. Жаңадан келіп түскен балалардың ата-аналарына (заңды өкілдеріне): "Баланы балабақшаға бейімдеу", "Балабақшаға алғаш рет бейімдеу", "Баламен алғаш рет балабақшаға бара бастаған кезде ата-анамен өзін қалай ұстау керек", сондай-ақ жеке әңгімелесулер өткізілді: "Балаға балабақшаға тез үйренуге қалай көмектесуге болады", "Балаларға арналған білім беру ойындары мен ойыншықтар", "Кішкентай баланың проблемалары" тәрбиешілер мен ата-аналардың өтініштері бойынша. Мектепке дейінгі білім беру мекемесінде болу үшін оң көзқарас деңгейін арттыру, бейімделу процесін жеңілдету бойынша ұсыныстар берілді. </w:t>
      </w:r>
    </w:p>
    <w:p w14:paraId="5544AA56"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         Осылайша, бірлескен, үйлестірілген күш-жігердің арқасында балалардың топтарға бейімделуі сәтті өтті. Топта қолайлы эмоционалды-психологиялық климат сақталады, тәрбиешілер, балалар мен ата-аналар (заңды өкілдер) арасындағы серіктестік қатынастар сақталады.</w:t>
      </w:r>
    </w:p>
    <w:p w14:paraId="4647781D" w14:textId="4442EADE"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 xml:space="preserve">          </w:t>
      </w:r>
      <w:r w:rsidRPr="00061A9F">
        <w:rPr>
          <w:rFonts w:ascii="Times New Roman" w:eastAsia="Times New Roman" w:hAnsi="Times New Roman" w:cs="Times New Roman"/>
          <w:b/>
          <w:bCs/>
          <w:color w:val="000000" w:themeColor="text1"/>
          <w:sz w:val="28"/>
          <w:szCs w:val="28"/>
          <w:lang w:val="kk-KZ" w:eastAsia="ru-RU"/>
        </w:rPr>
        <w:t>Мектепалды даярлық топ тәрбиеленушілерін диагностикалық тексеру</w:t>
      </w:r>
      <w:r w:rsidRPr="00061A9F">
        <w:rPr>
          <w:rFonts w:ascii="Times New Roman" w:eastAsia="Times New Roman" w:hAnsi="Times New Roman" w:cs="Times New Roman"/>
          <w:color w:val="000000" w:themeColor="text1"/>
          <w:sz w:val="28"/>
          <w:szCs w:val="28"/>
          <w:lang w:val="kk-KZ" w:eastAsia="ru-RU"/>
        </w:rPr>
        <w:t>. «мектепке дайындау» диагностикасы</w:t>
      </w:r>
      <w:r w:rsidR="005B156F">
        <w:rPr>
          <w:rFonts w:ascii="Times New Roman" w:eastAsia="Times New Roman" w:hAnsi="Times New Roman" w:cs="Times New Roman"/>
          <w:color w:val="000000" w:themeColor="text1"/>
          <w:sz w:val="28"/>
          <w:szCs w:val="28"/>
          <w:lang w:val="kk-KZ" w:eastAsia="ru-RU"/>
        </w:rPr>
        <w:t>.</w:t>
      </w:r>
    </w:p>
    <w:p w14:paraId="3ED7C654"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Балалармен психикалық процестердің даму деңгейлерін, эмоционалды-сауық саласын, өзін-өзі бағалаудың жеке ерекшеліктерін, мектеп жасына дейінгі балалардың мектепте оқуға дайындық деңгейін зерттеу бойынша диагностика жүргізілді. Танымдық психикалық процестерді зерттеу үшін С.Трофимованың «5жастағы балаларға арналған тесттер баланы </w:t>
      </w:r>
      <w:bookmarkStart w:id="11" w:name="_Hlk135580262"/>
      <w:r w:rsidRPr="00061A9F">
        <w:rPr>
          <w:rFonts w:ascii="Times New Roman" w:eastAsia="Times New Roman" w:hAnsi="Times New Roman" w:cs="Times New Roman"/>
          <w:color w:val="000000" w:themeColor="text1"/>
          <w:sz w:val="28"/>
          <w:szCs w:val="28"/>
          <w:lang w:val="kk-KZ" w:eastAsia="ru-RU"/>
        </w:rPr>
        <w:t xml:space="preserve">мектепке дайындау» диагностикасы </w:t>
      </w:r>
      <w:bookmarkEnd w:id="11"/>
      <w:r w:rsidRPr="00061A9F">
        <w:rPr>
          <w:rFonts w:ascii="Times New Roman" w:eastAsia="Times New Roman" w:hAnsi="Times New Roman" w:cs="Times New Roman"/>
          <w:color w:val="000000" w:themeColor="text1"/>
          <w:sz w:val="28"/>
          <w:szCs w:val="28"/>
          <w:lang w:val="kk-KZ" w:eastAsia="ru-RU"/>
        </w:rPr>
        <w:t>қолданылды.</w:t>
      </w:r>
      <w:r w:rsidRPr="00061A9F">
        <w:rPr>
          <w:rFonts w:ascii="Times New Roman" w:hAnsi="Times New Roman" w:cs="Times New Roman"/>
          <w:color w:val="000000" w:themeColor="text1"/>
          <w:sz w:val="28"/>
          <w:szCs w:val="28"/>
          <w:lang w:val="kk-KZ"/>
        </w:rPr>
        <w:t xml:space="preserve"> </w:t>
      </w:r>
    </w:p>
    <w:p w14:paraId="76E05D87" w14:textId="12AF3CD1" w:rsidR="00882ECC" w:rsidRPr="00061A9F" w:rsidRDefault="00882ECC" w:rsidP="00882ECC">
      <w:pPr>
        <w:shd w:val="clear" w:color="auto" w:fill="FFFFFF"/>
        <w:spacing w:after="0" w:line="240"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Психологиялық дайындықтың оқу жылының басында : </w:t>
      </w:r>
      <w:bookmarkStart w:id="12" w:name="_Hlk135578015"/>
      <w:r w:rsidRPr="00061A9F">
        <w:rPr>
          <w:rFonts w:ascii="Times New Roman" w:hAnsi="Times New Roman" w:cs="Times New Roman"/>
          <w:color w:val="000000" w:themeColor="text1"/>
          <w:sz w:val="28"/>
          <w:szCs w:val="28"/>
          <w:lang w:val="kk-KZ"/>
        </w:rPr>
        <w:t>жоғары деңгейін 2</w:t>
      </w:r>
      <w:r w:rsidR="005B156F">
        <w:rPr>
          <w:rFonts w:ascii="Times New Roman" w:hAnsi="Times New Roman" w:cs="Times New Roman"/>
          <w:color w:val="000000" w:themeColor="text1"/>
          <w:sz w:val="28"/>
          <w:szCs w:val="28"/>
          <w:lang w:val="kk-KZ"/>
        </w:rPr>
        <w:t>3</w:t>
      </w:r>
      <w:r w:rsidRPr="00061A9F">
        <w:rPr>
          <w:rFonts w:ascii="Times New Roman" w:hAnsi="Times New Roman" w:cs="Times New Roman"/>
          <w:color w:val="000000" w:themeColor="text1"/>
          <w:sz w:val="28"/>
          <w:szCs w:val="28"/>
          <w:lang w:val="kk-KZ"/>
        </w:rPr>
        <w:t>бала көрсетті - 4</w:t>
      </w:r>
      <w:r w:rsidR="005B156F">
        <w:rPr>
          <w:rFonts w:ascii="Times New Roman" w:hAnsi="Times New Roman" w:cs="Times New Roman"/>
          <w:color w:val="000000" w:themeColor="text1"/>
          <w:sz w:val="28"/>
          <w:szCs w:val="28"/>
          <w:lang w:val="kk-KZ"/>
        </w:rPr>
        <w:t>8</w:t>
      </w:r>
      <w:r w:rsidRPr="00061A9F">
        <w:rPr>
          <w:rFonts w:ascii="Times New Roman" w:hAnsi="Times New Roman" w:cs="Times New Roman"/>
          <w:color w:val="000000" w:themeColor="text1"/>
          <w:sz w:val="28"/>
          <w:szCs w:val="28"/>
          <w:lang w:val="kk-KZ"/>
        </w:rPr>
        <w:t>%, орташа деңгей - 6</w:t>
      </w:r>
      <w:r w:rsidR="005B156F">
        <w:rPr>
          <w:rFonts w:ascii="Times New Roman" w:hAnsi="Times New Roman" w:cs="Times New Roman"/>
          <w:color w:val="000000" w:themeColor="text1"/>
          <w:sz w:val="28"/>
          <w:szCs w:val="28"/>
          <w:lang w:val="kk-KZ"/>
        </w:rPr>
        <w:t>1</w:t>
      </w:r>
      <w:r w:rsidRPr="00061A9F">
        <w:rPr>
          <w:rFonts w:ascii="Times New Roman" w:hAnsi="Times New Roman" w:cs="Times New Roman"/>
          <w:color w:val="000000" w:themeColor="text1"/>
          <w:sz w:val="28"/>
          <w:szCs w:val="28"/>
          <w:lang w:val="kk-KZ"/>
        </w:rPr>
        <w:t xml:space="preserve">бала - 43%, төмен деңгей – 6 бала, бұл-8% құрады. </w:t>
      </w:r>
      <w:bookmarkEnd w:id="12"/>
      <w:r w:rsidRPr="00061A9F">
        <w:rPr>
          <w:rFonts w:ascii="Times New Roman" w:hAnsi="Times New Roman" w:cs="Times New Roman"/>
          <w:color w:val="000000" w:themeColor="text1"/>
          <w:sz w:val="28"/>
          <w:szCs w:val="28"/>
          <w:lang w:val="kk-KZ"/>
        </w:rPr>
        <w:t>Ал оқу жылының сонында: жоғары деңгейін  35 бала көрсетті - 7</w:t>
      </w:r>
      <w:r w:rsidR="005B156F">
        <w:rPr>
          <w:rFonts w:ascii="Times New Roman" w:hAnsi="Times New Roman" w:cs="Times New Roman"/>
          <w:color w:val="000000" w:themeColor="text1"/>
          <w:sz w:val="28"/>
          <w:szCs w:val="28"/>
          <w:lang w:val="kk-KZ"/>
        </w:rPr>
        <w:t>1</w:t>
      </w:r>
      <w:r w:rsidRPr="00061A9F">
        <w:rPr>
          <w:rFonts w:ascii="Times New Roman" w:hAnsi="Times New Roman" w:cs="Times New Roman"/>
          <w:color w:val="000000" w:themeColor="text1"/>
          <w:sz w:val="28"/>
          <w:szCs w:val="28"/>
          <w:lang w:val="kk-KZ"/>
        </w:rPr>
        <w:t xml:space="preserve"> %, орташа деңгей -  5</w:t>
      </w:r>
      <w:r w:rsidR="005B156F">
        <w:rPr>
          <w:rFonts w:ascii="Times New Roman" w:hAnsi="Times New Roman" w:cs="Times New Roman"/>
          <w:color w:val="000000" w:themeColor="text1"/>
          <w:sz w:val="28"/>
          <w:szCs w:val="28"/>
          <w:lang w:val="kk-KZ"/>
        </w:rPr>
        <w:t>8</w:t>
      </w:r>
      <w:r w:rsidRPr="00061A9F">
        <w:rPr>
          <w:rFonts w:ascii="Times New Roman" w:hAnsi="Times New Roman" w:cs="Times New Roman"/>
          <w:color w:val="000000" w:themeColor="text1"/>
          <w:sz w:val="28"/>
          <w:szCs w:val="28"/>
          <w:lang w:val="kk-KZ"/>
        </w:rPr>
        <w:t>бала - 23%, төмен деңгей – 2бала, бұл-4% құрады.</w:t>
      </w:r>
    </w:p>
    <w:p w14:paraId="1870FC28" w14:textId="6814F34C"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        Осылайша,  түлектің ішінде: 35 (73%) балалар мектепке тұрақты оқуды бастауға толық дайын, дайындық деңгейі жоғары. Бұл балалар дайындық тобының </w:t>
      </w:r>
      <w:r w:rsidRPr="00061A9F">
        <w:rPr>
          <w:rFonts w:ascii="Times New Roman" w:eastAsia="Times New Roman" w:hAnsi="Times New Roman" w:cs="Times New Roman"/>
          <w:color w:val="000000" w:themeColor="text1"/>
          <w:sz w:val="28"/>
          <w:szCs w:val="28"/>
          <w:lang w:val="kk-KZ" w:eastAsia="ru-RU"/>
        </w:rPr>
        <w:lastRenderedPageBreak/>
        <w:t xml:space="preserve">бағдарламасын игерді, жұмыс қабілеттілігінің жеткілікті деңгейіне ие, олар өз қызметін ерікті түрде реттейді. 59 (23%)балалардың орташа дайындық деңгейі бар-шартты түрде дайын. Бұл балаларда қызметтің жеткіліксіз қалыптасқан реттеуші компонентіне байланысты тұрақты оқытудың басында кейбір қиындықтарды ішінара болжауға болады. Алайда, балалардың көпшілігі оқудың басталуына (қыркүйек – қазан) мамандардың қосымша көмегінсіз бейімделе алады. </w:t>
      </w:r>
      <w:r w:rsidR="00E07427">
        <w:rPr>
          <w:rFonts w:ascii="Times New Roman" w:eastAsia="Times New Roman" w:hAnsi="Times New Roman" w:cs="Times New Roman"/>
          <w:color w:val="000000" w:themeColor="text1"/>
          <w:sz w:val="28"/>
          <w:szCs w:val="28"/>
          <w:lang w:val="kk-KZ" w:eastAsia="ru-RU"/>
        </w:rPr>
        <w:t>5</w:t>
      </w:r>
      <w:r w:rsidRPr="00061A9F">
        <w:rPr>
          <w:rFonts w:ascii="Times New Roman" w:eastAsia="Times New Roman" w:hAnsi="Times New Roman" w:cs="Times New Roman"/>
          <w:color w:val="000000" w:themeColor="text1"/>
          <w:sz w:val="28"/>
          <w:szCs w:val="28"/>
          <w:lang w:val="kk-KZ" w:eastAsia="ru-RU"/>
        </w:rPr>
        <w:t xml:space="preserve"> бала дайындық тобының бағдарламасын меңгеру деңгейінің төмендігіне байланысты тұрақты оқытуды бастауға шартты түрде дайын емес және қосымша түзету көмегін қажет етеді. </w:t>
      </w:r>
      <w:r w:rsidR="00E07427">
        <w:rPr>
          <w:rFonts w:ascii="Times New Roman" w:eastAsia="Times New Roman" w:hAnsi="Times New Roman" w:cs="Times New Roman"/>
          <w:color w:val="000000" w:themeColor="text1"/>
          <w:sz w:val="28"/>
          <w:szCs w:val="28"/>
          <w:lang w:val="kk-KZ" w:eastAsia="ru-RU"/>
        </w:rPr>
        <w:t>5</w:t>
      </w:r>
      <w:r w:rsidRPr="00061A9F">
        <w:rPr>
          <w:rFonts w:ascii="Times New Roman" w:eastAsia="Times New Roman" w:hAnsi="Times New Roman" w:cs="Times New Roman"/>
          <w:color w:val="000000" w:themeColor="text1"/>
          <w:sz w:val="28"/>
          <w:szCs w:val="28"/>
          <w:lang w:val="kk-KZ" w:eastAsia="ru-RU"/>
        </w:rPr>
        <w:t xml:space="preserve"> баланың ата-аналарына (заңды өкілдеріне) ұсыныстар берілді </w:t>
      </w:r>
      <w:r>
        <w:rPr>
          <w:rFonts w:ascii="Times New Roman" w:eastAsia="Times New Roman" w:hAnsi="Times New Roman" w:cs="Times New Roman"/>
          <w:color w:val="000000" w:themeColor="text1"/>
          <w:sz w:val="28"/>
          <w:szCs w:val="28"/>
          <w:lang w:val="kk-KZ" w:eastAsia="ru-RU"/>
        </w:rPr>
        <w:t>.</w:t>
      </w:r>
    </w:p>
    <w:p w14:paraId="4186449A"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     Жүргізілген психологиялық диагностиканың нәтижелері бойынша танымдық процестердің дамуының бастапқыда төмен және орташа деңгейі бар балалармен жеке және топтық түзету дамыту жұмыстары тиімді,  бұл жағдайда бірлескен психологиялық-педагогикалық жұмыс қажет: педагог-психолог, тәрбиешілер мен ата-аналар (заңды өкілдер).</w:t>
      </w:r>
    </w:p>
    <w:p w14:paraId="57029904"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bookmarkStart w:id="13" w:name="_Hlk135580178"/>
      <w:r>
        <w:rPr>
          <w:rFonts w:ascii="Times New Roman" w:eastAsia="Times New Roman" w:hAnsi="Times New Roman" w:cs="Times New Roman"/>
          <w:b/>
          <w:bCs/>
          <w:color w:val="000000" w:themeColor="text1"/>
          <w:sz w:val="28"/>
          <w:szCs w:val="28"/>
          <w:lang w:val="kk-KZ" w:eastAsia="ru-RU"/>
        </w:rPr>
        <w:t xml:space="preserve">            </w:t>
      </w:r>
      <w:r w:rsidRPr="00061A9F">
        <w:rPr>
          <w:rFonts w:ascii="Times New Roman" w:eastAsia="Times New Roman" w:hAnsi="Times New Roman" w:cs="Times New Roman"/>
          <w:b/>
          <w:bCs/>
          <w:color w:val="000000" w:themeColor="text1"/>
          <w:sz w:val="28"/>
          <w:szCs w:val="28"/>
          <w:lang w:val="kk-KZ" w:eastAsia="ru-RU"/>
        </w:rPr>
        <w:t>Ересек топ тәрбиеленушілерін диагностикалық тексеру</w:t>
      </w:r>
      <w:r w:rsidRPr="00061A9F">
        <w:rPr>
          <w:rFonts w:ascii="Times New Roman" w:eastAsia="Times New Roman" w:hAnsi="Times New Roman" w:cs="Times New Roman"/>
          <w:color w:val="000000" w:themeColor="text1"/>
          <w:sz w:val="28"/>
          <w:szCs w:val="28"/>
          <w:lang w:val="kk-KZ" w:eastAsia="ru-RU"/>
        </w:rPr>
        <w:t>.</w:t>
      </w:r>
    </w:p>
    <w:bookmarkEnd w:id="13"/>
    <w:p w14:paraId="19B51CD3"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4-5 жас аралығындағы балаларды психологиялық тексеру зияткерлік даму деңгейін, еріктілікті, жеке саланың ерекшеліктерін анықтау мақсатында жүргізілді. Диагностикалық құрал ретінде әдістеме қолданылды: Н. Н. Павлова, Л. г. Руденко мектеп жасына дейінгі балаларға арналған.</w:t>
      </w:r>
    </w:p>
    <w:p w14:paraId="541F937B"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Диагностикада келесі әдістер қолданылды:</w:t>
      </w:r>
    </w:p>
    <w:p w14:paraId="5A69C4CD"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Жалпы хабардарлық туралы әңгіме,</w:t>
      </w:r>
    </w:p>
    <w:p w14:paraId="26AFD4A0"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Баспалдақ (өзін-өзі бағалау)</w:t>
      </w:r>
    </w:p>
    <w:p w14:paraId="427CC409"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 Кө</w:t>
      </w:r>
      <w:r>
        <w:rPr>
          <w:rFonts w:ascii="Times New Roman" w:eastAsia="Times New Roman" w:hAnsi="Times New Roman" w:cs="Times New Roman"/>
          <w:color w:val="000000" w:themeColor="text1"/>
          <w:sz w:val="28"/>
          <w:szCs w:val="28"/>
          <w:lang w:val="kk-KZ" w:eastAsia="ru-RU"/>
        </w:rPr>
        <w:t>ң</w:t>
      </w:r>
      <w:r w:rsidRPr="00061A9F">
        <w:rPr>
          <w:rFonts w:ascii="Times New Roman" w:eastAsia="Times New Roman" w:hAnsi="Times New Roman" w:cs="Times New Roman"/>
          <w:color w:val="000000" w:themeColor="text1"/>
          <w:sz w:val="28"/>
          <w:szCs w:val="28"/>
          <w:lang w:val="kk-KZ" w:eastAsia="ru-RU"/>
        </w:rPr>
        <w:t>іл күй</w:t>
      </w:r>
    </w:p>
    <w:p w14:paraId="477952CE"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Жыл мезгілдері</w:t>
      </w:r>
    </w:p>
    <w:p w14:paraId="146A71E5"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 Сол суретті табыңыз</w:t>
      </w:r>
    </w:p>
    <w:p w14:paraId="52A0157D"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10 зат</w:t>
      </w:r>
    </w:p>
    <w:p w14:paraId="62653832"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Отбасы</w:t>
      </w:r>
    </w:p>
    <w:p w14:paraId="6029C38F"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Балық</w:t>
      </w:r>
    </w:p>
    <w:p w14:paraId="3D402648"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Адамның суреті</w:t>
      </w:r>
    </w:p>
    <w:p w14:paraId="6109701F"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Дәйекті суреттер</w:t>
      </w:r>
    </w:p>
    <w:p w14:paraId="421F388B"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Бөлінген суреттер -4 құрама</w:t>
      </w:r>
    </w:p>
    <w:p w14:paraId="42C8F9D2" w14:textId="77777777" w:rsidR="00882ECC" w:rsidRPr="00061A9F" w:rsidRDefault="00882ECC" w:rsidP="00882ECC">
      <w:pPr>
        <w:numPr>
          <w:ilvl w:val="0"/>
          <w:numId w:val="31"/>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Бұл неге ұқсайды?</w:t>
      </w:r>
    </w:p>
    <w:p w14:paraId="3324D883"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Өткізу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нысандары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жеке</w:t>
      </w:r>
      <w:proofErr w:type="spellEnd"/>
      <w:r w:rsidRPr="00061A9F">
        <w:rPr>
          <w:rFonts w:ascii="Times New Roman" w:eastAsia="Times New Roman" w:hAnsi="Times New Roman" w:cs="Times New Roman"/>
          <w:color w:val="000000" w:themeColor="text1"/>
          <w:sz w:val="28"/>
          <w:szCs w:val="28"/>
          <w:lang w:eastAsia="ru-RU"/>
        </w:rPr>
        <w:t>.</w:t>
      </w:r>
    </w:p>
    <w:p w14:paraId="2792F0A9" w14:textId="04C951EC"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Оқу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жылының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басында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00E07427">
        <w:rPr>
          <w:rFonts w:ascii="Times New Roman" w:eastAsia="Times New Roman" w:hAnsi="Times New Roman" w:cs="Times New Roman"/>
          <w:color w:val="000000" w:themeColor="text1"/>
          <w:sz w:val="28"/>
          <w:szCs w:val="28"/>
          <w:lang w:val="kk-KZ" w:eastAsia="ru-RU"/>
        </w:rPr>
        <w:t xml:space="preserve"> </w:t>
      </w:r>
      <w:r w:rsidR="00E07427" w:rsidRPr="00E07427">
        <w:rPr>
          <w:rFonts w:ascii="Times New Roman" w:eastAsia="Times New Roman" w:hAnsi="Times New Roman" w:cs="Times New Roman"/>
          <w:color w:val="000000" w:themeColor="text1"/>
          <w:sz w:val="28"/>
          <w:szCs w:val="28"/>
          <w:lang w:val="kk-KZ" w:eastAsia="ru-RU"/>
        </w:rPr>
        <w:t>МАДтобының</w:t>
      </w:r>
      <w:r w:rsidRPr="00E07427">
        <w:rPr>
          <w:rFonts w:ascii="Times New Roman" w:eastAsia="Times New Roman" w:hAnsi="Times New Roman" w:cs="Times New Roman"/>
          <w:color w:val="000000" w:themeColor="text1"/>
          <w:sz w:val="28"/>
          <w:szCs w:val="28"/>
          <w:lang w:eastAsia="ru-RU"/>
        </w:rPr>
        <w:t xml:space="preserve"> </w:t>
      </w:r>
      <w:proofErr w:type="spellStart"/>
      <w:r w:rsidRPr="00E07427">
        <w:rPr>
          <w:rFonts w:ascii="Times New Roman" w:eastAsia="Times New Roman" w:hAnsi="Times New Roman" w:cs="Times New Roman"/>
          <w:color w:val="000000" w:themeColor="text1"/>
          <w:sz w:val="28"/>
          <w:szCs w:val="28"/>
          <w:lang w:eastAsia="ru-RU"/>
        </w:rPr>
        <w:t>соңында</w:t>
      </w:r>
      <w:proofErr w:type="spellEnd"/>
      <w:r w:rsidRPr="00E07427">
        <w:rPr>
          <w:rFonts w:ascii="Times New Roman" w:eastAsia="Times New Roman" w:hAnsi="Times New Roman" w:cs="Times New Roman"/>
          <w:color w:val="000000" w:themeColor="text1"/>
          <w:sz w:val="28"/>
          <w:szCs w:val="28"/>
          <w:lang w:eastAsia="ru-RU"/>
        </w:rPr>
        <w:t xml:space="preserve"> </w:t>
      </w:r>
      <w:r w:rsidR="00E07427" w:rsidRPr="00E07427">
        <w:rPr>
          <w:rFonts w:ascii="Times New Roman" w:eastAsia="Times New Roman" w:hAnsi="Times New Roman" w:cs="Times New Roman"/>
          <w:color w:val="000000" w:themeColor="text1"/>
          <w:sz w:val="28"/>
          <w:szCs w:val="28"/>
          <w:lang w:val="kk-KZ" w:eastAsia="ru-RU"/>
        </w:rPr>
        <w:t>81</w:t>
      </w:r>
      <w:r w:rsidRPr="00E07427">
        <w:rPr>
          <w:rFonts w:ascii="Times New Roman" w:eastAsia="Times New Roman" w:hAnsi="Times New Roman" w:cs="Times New Roman"/>
          <w:color w:val="000000" w:themeColor="text1"/>
          <w:sz w:val="28"/>
          <w:szCs w:val="28"/>
          <w:lang w:eastAsia="ru-RU"/>
        </w:rPr>
        <w:t xml:space="preserve"> </w:t>
      </w:r>
      <w:proofErr w:type="spellStart"/>
      <w:r w:rsidRPr="00E07427">
        <w:rPr>
          <w:rFonts w:ascii="Times New Roman" w:eastAsia="Times New Roman" w:hAnsi="Times New Roman" w:cs="Times New Roman"/>
          <w:color w:val="000000" w:themeColor="text1"/>
          <w:sz w:val="28"/>
          <w:szCs w:val="28"/>
          <w:lang w:eastAsia="ru-RU"/>
        </w:rPr>
        <w:t>баланы</w:t>
      </w:r>
      <w:proofErr w:type="spellEnd"/>
      <w:r w:rsidRPr="00061A9F">
        <w:rPr>
          <w:rFonts w:ascii="Times New Roman" w:eastAsia="Times New Roman" w:hAnsi="Times New Roman" w:cs="Times New Roman"/>
          <w:color w:val="000000" w:themeColor="text1"/>
          <w:sz w:val="28"/>
          <w:szCs w:val="28"/>
          <w:lang w:eastAsia="ru-RU"/>
        </w:rPr>
        <w:t xml:space="preserve"> 7</w:t>
      </w:r>
      <w:r w:rsidR="00E07427">
        <w:rPr>
          <w:rFonts w:ascii="Times New Roman" w:eastAsia="Times New Roman" w:hAnsi="Times New Roman" w:cs="Times New Roman"/>
          <w:color w:val="000000" w:themeColor="text1"/>
          <w:sz w:val="28"/>
          <w:szCs w:val="28"/>
          <w:lang w:val="kk-KZ" w:eastAsia="ru-RU"/>
        </w:rPr>
        <w:t>0</w:t>
      </w:r>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тексерілді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қалғандары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болмады</w:t>
      </w:r>
      <w:proofErr w:type="spellEnd"/>
      <w:r w:rsidRPr="00061A9F">
        <w:rPr>
          <w:rFonts w:ascii="Times New Roman" w:eastAsia="Times New Roman" w:hAnsi="Times New Roman" w:cs="Times New Roman"/>
          <w:color w:val="000000" w:themeColor="text1"/>
          <w:sz w:val="28"/>
          <w:szCs w:val="28"/>
          <w:lang w:eastAsia="ru-RU"/>
        </w:rPr>
        <w:t>.</w:t>
      </w:r>
    </w:p>
    <w:p w14:paraId="4B27396B" w14:textId="03A5A576"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Жыл</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proofErr w:type="gramStart"/>
      <w:r w:rsidRPr="00061A9F">
        <w:rPr>
          <w:rFonts w:ascii="Times New Roman" w:eastAsia="Times New Roman" w:hAnsi="Times New Roman" w:cs="Times New Roman"/>
          <w:color w:val="000000" w:themeColor="text1"/>
          <w:sz w:val="28"/>
          <w:szCs w:val="28"/>
          <w:lang w:eastAsia="ru-RU"/>
        </w:rPr>
        <w:t>басындағы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зерттелетін</w:t>
      </w:r>
      <w:proofErr w:type="spellEnd"/>
      <w:proofErr w:type="gram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балалардың</w:t>
      </w:r>
      <w:proofErr w:type="spellEnd"/>
      <w:r w:rsidRPr="00061A9F">
        <w:rPr>
          <w:rFonts w:ascii="Times New Roman" w:eastAsia="Times New Roman" w:hAnsi="Times New Roman" w:cs="Times New Roman"/>
          <w:color w:val="000000" w:themeColor="text1"/>
          <w:sz w:val="28"/>
          <w:szCs w:val="28"/>
          <w:lang w:eastAsia="ru-RU"/>
        </w:rPr>
        <w:t xml:space="preserve"> </w:t>
      </w:r>
      <w:bookmarkStart w:id="14" w:name="_Hlk135579802"/>
      <w:proofErr w:type="spellStart"/>
      <w:r w:rsidRPr="00061A9F">
        <w:rPr>
          <w:rFonts w:ascii="Times New Roman" w:eastAsia="Times New Roman" w:hAnsi="Times New Roman" w:cs="Times New Roman"/>
          <w:color w:val="000000" w:themeColor="text1"/>
          <w:sz w:val="28"/>
          <w:szCs w:val="28"/>
          <w:lang w:eastAsia="ru-RU"/>
        </w:rPr>
        <w:t>жо</w:t>
      </w:r>
      <w:proofErr w:type="spellEnd"/>
      <w:r w:rsidRPr="00061A9F">
        <w:rPr>
          <w:rFonts w:ascii="Times New Roman" w:eastAsia="Times New Roman" w:hAnsi="Times New Roman" w:cs="Times New Roman"/>
          <w:color w:val="000000" w:themeColor="text1"/>
          <w:sz w:val="28"/>
          <w:szCs w:val="28"/>
          <w:lang w:val="kk-KZ" w:eastAsia="ru-RU"/>
        </w:rPr>
        <w:t xml:space="preserve">ғары деңгейі </w:t>
      </w:r>
      <w:bookmarkEnd w:id="14"/>
      <w:r w:rsidRPr="00061A9F">
        <w:rPr>
          <w:rFonts w:ascii="Times New Roman" w:eastAsia="Times New Roman" w:hAnsi="Times New Roman" w:cs="Times New Roman"/>
          <w:color w:val="000000" w:themeColor="text1"/>
          <w:sz w:val="28"/>
          <w:szCs w:val="28"/>
          <w:lang w:eastAsia="ru-RU"/>
        </w:rPr>
        <w:t>19</w:t>
      </w:r>
      <w:r w:rsidRPr="00061A9F">
        <w:rPr>
          <w:rFonts w:ascii="Times New Roman" w:eastAsia="Times New Roman" w:hAnsi="Times New Roman" w:cs="Times New Roman"/>
          <w:color w:val="000000" w:themeColor="text1"/>
          <w:sz w:val="28"/>
          <w:szCs w:val="28"/>
          <w:lang w:val="kk-KZ" w:eastAsia="ru-RU"/>
        </w:rPr>
        <w:t xml:space="preserve"> балада</w:t>
      </w:r>
      <w:r w:rsidRPr="00061A9F">
        <w:rPr>
          <w:rFonts w:ascii="Times New Roman" w:eastAsia="Times New Roman" w:hAnsi="Times New Roman" w:cs="Times New Roman"/>
          <w:color w:val="000000" w:themeColor="text1"/>
          <w:sz w:val="28"/>
          <w:szCs w:val="28"/>
          <w:lang w:eastAsia="ru-RU"/>
        </w:rPr>
        <w:t xml:space="preserve"> (46%)</w:t>
      </w:r>
      <w:bookmarkStart w:id="15" w:name="_Hlk135579840"/>
      <w:r w:rsidRPr="00061A9F">
        <w:rPr>
          <w:rFonts w:ascii="Times New Roman" w:eastAsia="Times New Roman" w:hAnsi="Times New Roman" w:cs="Times New Roman"/>
          <w:color w:val="000000" w:themeColor="text1"/>
          <w:sz w:val="28"/>
          <w:szCs w:val="28"/>
          <w:lang w:eastAsia="ru-RU"/>
        </w:rPr>
        <w:t xml:space="preserve">, </w:t>
      </w:r>
      <w:r w:rsidRPr="00061A9F">
        <w:rPr>
          <w:rFonts w:ascii="Times New Roman" w:eastAsia="Times New Roman" w:hAnsi="Times New Roman" w:cs="Times New Roman"/>
          <w:color w:val="000000" w:themeColor="text1"/>
          <w:sz w:val="28"/>
          <w:szCs w:val="28"/>
          <w:lang w:val="kk-KZ" w:eastAsia="ru-RU"/>
        </w:rPr>
        <w:t>ортаңғы деңгейі</w:t>
      </w:r>
      <w:bookmarkEnd w:id="15"/>
      <w:r w:rsidRPr="00061A9F">
        <w:rPr>
          <w:rFonts w:ascii="Times New Roman" w:eastAsia="Times New Roman" w:hAnsi="Times New Roman" w:cs="Times New Roman"/>
          <w:color w:val="000000" w:themeColor="text1"/>
          <w:sz w:val="28"/>
          <w:szCs w:val="28"/>
          <w:lang w:val="kk-KZ" w:eastAsia="ru-RU"/>
        </w:rPr>
        <w:t xml:space="preserve"> </w:t>
      </w:r>
      <w:r w:rsidRPr="00061A9F">
        <w:rPr>
          <w:rFonts w:ascii="Times New Roman" w:eastAsia="Times New Roman" w:hAnsi="Times New Roman" w:cs="Times New Roman"/>
          <w:color w:val="000000" w:themeColor="text1"/>
          <w:sz w:val="28"/>
          <w:szCs w:val="28"/>
          <w:lang w:eastAsia="ru-RU"/>
        </w:rPr>
        <w:t xml:space="preserve">53бала(44%) </w:t>
      </w:r>
      <w:proofErr w:type="spellStart"/>
      <w:r w:rsidRPr="00061A9F">
        <w:rPr>
          <w:rFonts w:ascii="Times New Roman" w:eastAsia="Times New Roman" w:hAnsi="Times New Roman" w:cs="Times New Roman"/>
          <w:color w:val="000000" w:themeColor="text1"/>
          <w:sz w:val="28"/>
          <w:szCs w:val="28"/>
          <w:lang w:eastAsia="ru-RU"/>
        </w:rPr>
        <w:t>барлық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психикалық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процестер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бойынша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тұрақты</w:t>
      </w:r>
      <w:proofErr w:type="spellEnd"/>
      <w:r w:rsidRPr="00061A9F">
        <w:rPr>
          <w:rFonts w:ascii="Times New Roman" w:eastAsia="Times New Roman" w:hAnsi="Times New Roman" w:cs="Times New Roman"/>
          <w:color w:val="000000" w:themeColor="text1"/>
          <w:sz w:val="28"/>
          <w:szCs w:val="28"/>
          <w:lang w:eastAsia="ru-RU"/>
        </w:rPr>
        <w:t xml:space="preserve"> даму </w:t>
      </w:r>
      <w:proofErr w:type="spellStart"/>
      <w:r w:rsidRPr="00061A9F">
        <w:rPr>
          <w:rFonts w:ascii="Times New Roman" w:eastAsia="Times New Roman" w:hAnsi="Times New Roman" w:cs="Times New Roman"/>
          <w:color w:val="000000" w:themeColor="text1"/>
          <w:sz w:val="28"/>
          <w:szCs w:val="28"/>
          <w:lang w:eastAsia="ru-RU"/>
        </w:rPr>
        <w:t>динамикасын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көрсететінін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көруге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болады</w:t>
      </w:r>
      <w:proofErr w:type="spellEnd"/>
      <w:r w:rsidRPr="00061A9F">
        <w:rPr>
          <w:rFonts w:ascii="Times New Roman" w:eastAsia="Times New Roman" w:hAnsi="Times New Roman" w:cs="Times New Roman"/>
          <w:color w:val="000000" w:themeColor="text1"/>
          <w:sz w:val="28"/>
          <w:szCs w:val="28"/>
          <w:lang w:eastAsia="ru-RU"/>
        </w:rPr>
        <w:t xml:space="preserve">. 7 </w:t>
      </w:r>
      <w:proofErr w:type="spellStart"/>
      <w:r w:rsidRPr="00061A9F">
        <w:rPr>
          <w:rFonts w:ascii="Times New Roman" w:eastAsia="Times New Roman" w:hAnsi="Times New Roman" w:cs="Times New Roman"/>
          <w:color w:val="000000" w:themeColor="text1"/>
          <w:sz w:val="28"/>
          <w:szCs w:val="28"/>
          <w:lang w:eastAsia="ru-RU"/>
        </w:rPr>
        <w:t>балаға</w:t>
      </w:r>
      <w:proofErr w:type="spellEnd"/>
      <w:r w:rsidRPr="00061A9F">
        <w:rPr>
          <w:rFonts w:ascii="Times New Roman" w:eastAsia="Times New Roman" w:hAnsi="Times New Roman" w:cs="Times New Roman"/>
          <w:color w:val="000000" w:themeColor="text1"/>
          <w:sz w:val="28"/>
          <w:szCs w:val="28"/>
          <w:lang w:eastAsia="ru-RU"/>
        </w:rPr>
        <w:t xml:space="preserve"> (10%) </w:t>
      </w:r>
      <w:proofErr w:type="spellStart"/>
      <w:r w:rsidRPr="00061A9F">
        <w:rPr>
          <w:rFonts w:ascii="Times New Roman" w:eastAsia="Times New Roman" w:hAnsi="Times New Roman" w:cs="Times New Roman"/>
          <w:color w:val="000000" w:themeColor="text1"/>
          <w:sz w:val="28"/>
          <w:szCs w:val="28"/>
          <w:lang w:eastAsia="ru-RU"/>
        </w:rPr>
        <w:t>танымдық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саланы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бойынша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одан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әрі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арнайы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ұйымдастырылған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сабақтар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қажет</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Әр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балаға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одан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әрі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сүйемелдеудің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жеке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бағыты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жасалды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Тәрбиешілер</w:t>
      </w:r>
      <w:proofErr w:type="spellEnd"/>
      <w:r w:rsidRPr="00061A9F">
        <w:rPr>
          <w:rFonts w:ascii="Times New Roman" w:eastAsia="Times New Roman" w:hAnsi="Times New Roman" w:cs="Times New Roman"/>
          <w:color w:val="000000" w:themeColor="text1"/>
          <w:sz w:val="28"/>
          <w:szCs w:val="28"/>
          <w:lang w:eastAsia="ru-RU"/>
        </w:rPr>
        <w:t xml:space="preserve"> мен </w:t>
      </w:r>
      <w:proofErr w:type="spellStart"/>
      <w:r w:rsidRPr="00061A9F">
        <w:rPr>
          <w:rFonts w:ascii="Times New Roman" w:eastAsia="Times New Roman" w:hAnsi="Times New Roman" w:cs="Times New Roman"/>
          <w:color w:val="000000" w:themeColor="text1"/>
          <w:sz w:val="28"/>
          <w:szCs w:val="28"/>
          <w:lang w:eastAsia="ru-RU"/>
        </w:rPr>
        <w:t>ата-аналарға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заңды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өкілдерге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психикалық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дамуы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орташа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төмен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балаларда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танымдық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процестерді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бойынша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ұсыныстар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берілді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Жыл</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соңында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қайта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диагностикалау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нәтижелері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оң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динамиканы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proofErr w:type="gramStart"/>
      <w:r w:rsidRPr="00061A9F">
        <w:rPr>
          <w:rFonts w:ascii="Times New Roman" w:eastAsia="Times New Roman" w:hAnsi="Times New Roman" w:cs="Times New Roman"/>
          <w:color w:val="000000" w:themeColor="text1"/>
          <w:sz w:val="28"/>
          <w:szCs w:val="28"/>
          <w:lang w:eastAsia="ru-RU"/>
        </w:rPr>
        <w:t>көрсетті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жо</w:t>
      </w:r>
      <w:proofErr w:type="spellEnd"/>
      <w:r w:rsidRPr="00061A9F">
        <w:rPr>
          <w:rFonts w:ascii="Times New Roman" w:eastAsia="Times New Roman" w:hAnsi="Times New Roman" w:cs="Times New Roman"/>
          <w:color w:val="000000" w:themeColor="text1"/>
          <w:sz w:val="28"/>
          <w:szCs w:val="28"/>
          <w:lang w:val="kk-KZ" w:eastAsia="ru-RU"/>
        </w:rPr>
        <w:t>ғары</w:t>
      </w:r>
      <w:proofErr w:type="gramEnd"/>
      <w:r w:rsidRPr="00061A9F">
        <w:rPr>
          <w:rFonts w:ascii="Times New Roman" w:eastAsia="Times New Roman" w:hAnsi="Times New Roman" w:cs="Times New Roman"/>
          <w:color w:val="000000" w:themeColor="text1"/>
          <w:sz w:val="28"/>
          <w:szCs w:val="28"/>
          <w:lang w:val="kk-KZ" w:eastAsia="ru-RU"/>
        </w:rPr>
        <w:t xml:space="preserve"> деңгейі </w:t>
      </w:r>
      <w:r w:rsidRPr="00061A9F">
        <w:rPr>
          <w:rFonts w:ascii="Times New Roman" w:eastAsia="Times New Roman" w:hAnsi="Times New Roman" w:cs="Times New Roman"/>
          <w:color w:val="000000" w:themeColor="text1"/>
          <w:sz w:val="28"/>
          <w:szCs w:val="28"/>
          <w:lang w:eastAsia="ru-RU"/>
        </w:rPr>
        <w:t xml:space="preserve">27 бала (59%,), </w:t>
      </w:r>
      <w:r w:rsidRPr="00061A9F">
        <w:rPr>
          <w:rFonts w:ascii="Times New Roman" w:eastAsia="Times New Roman" w:hAnsi="Times New Roman" w:cs="Times New Roman"/>
          <w:color w:val="000000" w:themeColor="text1"/>
          <w:sz w:val="28"/>
          <w:szCs w:val="28"/>
          <w:lang w:val="kk-KZ" w:eastAsia="ru-RU"/>
        </w:rPr>
        <w:t>ортаңғы деңгейі 49</w:t>
      </w:r>
      <w:r w:rsidR="00E07427">
        <w:rPr>
          <w:rFonts w:ascii="Times New Roman" w:eastAsia="Times New Roman" w:hAnsi="Times New Roman" w:cs="Times New Roman"/>
          <w:color w:val="000000" w:themeColor="text1"/>
          <w:sz w:val="28"/>
          <w:szCs w:val="28"/>
          <w:lang w:val="kk-KZ" w:eastAsia="ru-RU"/>
        </w:rPr>
        <w:t xml:space="preserve"> </w:t>
      </w:r>
      <w:r w:rsidRPr="00061A9F">
        <w:rPr>
          <w:rFonts w:ascii="Times New Roman" w:eastAsia="Times New Roman" w:hAnsi="Times New Roman" w:cs="Times New Roman"/>
          <w:color w:val="000000" w:themeColor="text1"/>
          <w:sz w:val="28"/>
          <w:szCs w:val="28"/>
          <w:lang w:val="kk-KZ" w:eastAsia="ru-RU"/>
        </w:rPr>
        <w:t>бала (43%)</w:t>
      </w:r>
      <w:r w:rsidRPr="00061A9F">
        <w:rPr>
          <w:rFonts w:ascii="Times New Roman" w:eastAsia="Times New Roman" w:hAnsi="Times New Roman" w:cs="Times New Roman"/>
          <w:color w:val="000000" w:themeColor="text1"/>
          <w:sz w:val="28"/>
          <w:szCs w:val="28"/>
          <w:lang w:eastAsia="ru-RU"/>
        </w:rPr>
        <w:t xml:space="preserve"> , 3 (5%) </w:t>
      </w:r>
      <w:proofErr w:type="spellStart"/>
      <w:r w:rsidRPr="00061A9F">
        <w:rPr>
          <w:rFonts w:ascii="Times New Roman" w:eastAsia="Times New Roman" w:hAnsi="Times New Roman" w:cs="Times New Roman"/>
          <w:color w:val="000000" w:themeColor="text1"/>
          <w:sz w:val="28"/>
          <w:szCs w:val="28"/>
          <w:lang w:eastAsia="ru-RU"/>
        </w:rPr>
        <w:t>тәрбиеленуші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танымдық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саланың</w:t>
      </w:r>
      <w:proofErr w:type="spellEnd"/>
      <w:r w:rsidRPr="00061A9F">
        <w:rPr>
          <w:rFonts w:ascii="Times New Roman" w:eastAsia="Times New Roman" w:hAnsi="Times New Roman" w:cs="Times New Roman"/>
          <w:color w:val="000000" w:themeColor="text1"/>
          <w:sz w:val="28"/>
          <w:szCs w:val="28"/>
          <w:lang w:eastAsia="ru-RU"/>
        </w:rPr>
        <w:t xml:space="preserve"> даму </w:t>
      </w:r>
      <w:proofErr w:type="spellStart"/>
      <w:r w:rsidRPr="00061A9F">
        <w:rPr>
          <w:rFonts w:ascii="Times New Roman" w:eastAsia="Times New Roman" w:hAnsi="Times New Roman" w:cs="Times New Roman"/>
          <w:color w:val="000000" w:themeColor="text1"/>
          <w:sz w:val="28"/>
          <w:szCs w:val="28"/>
          <w:lang w:eastAsia="ru-RU"/>
        </w:rPr>
        <w:t>деңгейінің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төмендігін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көрсетті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балалармен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жеке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түзету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сабақтарын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жалғастыру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ұсынылды</w:t>
      </w:r>
      <w:proofErr w:type="spellEnd"/>
      <w:r w:rsidRPr="00061A9F">
        <w:rPr>
          <w:rFonts w:ascii="Times New Roman" w:eastAsia="Times New Roman" w:hAnsi="Times New Roman" w:cs="Times New Roman"/>
          <w:color w:val="000000" w:themeColor="text1"/>
          <w:sz w:val="28"/>
          <w:szCs w:val="28"/>
          <w:lang w:eastAsia="ru-RU"/>
        </w:rPr>
        <w:t>.</w:t>
      </w:r>
    </w:p>
    <w:p w14:paraId="3AD2964A"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Осылайша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түзету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сабақтары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балаларда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қарапайым</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математикалық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түсініктерді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қалыптастыруға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дамытуға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көмектесті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сенсорлық</w:t>
      </w:r>
      <w:proofErr w:type="spellEnd"/>
      <w:r w:rsidRPr="00061A9F">
        <w:rPr>
          <w:rFonts w:ascii="Times New Roman" w:eastAsia="Times New Roman" w:hAnsi="Times New Roman" w:cs="Times New Roman"/>
          <w:color w:val="000000" w:themeColor="text1"/>
          <w:sz w:val="28"/>
          <w:szCs w:val="28"/>
          <w:lang w:eastAsia="ru-RU"/>
        </w:rPr>
        <w:t xml:space="preserve"> даму, </w:t>
      </w:r>
      <w:proofErr w:type="spellStart"/>
      <w:r w:rsidRPr="00061A9F">
        <w:rPr>
          <w:rFonts w:ascii="Times New Roman" w:eastAsia="Times New Roman" w:hAnsi="Times New Roman" w:cs="Times New Roman"/>
          <w:color w:val="000000" w:themeColor="text1"/>
          <w:sz w:val="28"/>
          <w:szCs w:val="28"/>
          <w:lang w:eastAsia="ru-RU"/>
        </w:rPr>
        <w:t>ұсақ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моториканы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жетілдіру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кеңістіктік</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бағдарларды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қалыптастыру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объективті-</w:t>
      </w:r>
      <w:r w:rsidRPr="00061A9F">
        <w:rPr>
          <w:rFonts w:ascii="Times New Roman" w:eastAsia="Times New Roman" w:hAnsi="Times New Roman" w:cs="Times New Roman"/>
          <w:color w:val="000000" w:themeColor="text1"/>
          <w:sz w:val="28"/>
          <w:szCs w:val="28"/>
          <w:lang w:eastAsia="ru-RU"/>
        </w:rPr>
        <w:lastRenderedPageBreak/>
        <w:t>практикалық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іс-әрекетке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сүйене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отырып</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ойлаудың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көрнекі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формаларын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қоршаған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әлеммен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танысу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сөйлеуді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заттар</w:t>
      </w:r>
      <w:proofErr w:type="spellEnd"/>
      <w:r w:rsidRPr="00061A9F">
        <w:rPr>
          <w:rFonts w:ascii="Times New Roman" w:eastAsia="Times New Roman" w:hAnsi="Times New Roman" w:cs="Times New Roman"/>
          <w:color w:val="000000" w:themeColor="text1"/>
          <w:sz w:val="28"/>
          <w:szCs w:val="28"/>
          <w:lang w:eastAsia="ru-RU"/>
        </w:rPr>
        <w:t xml:space="preserve"> мен </w:t>
      </w:r>
      <w:proofErr w:type="spellStart"/>
      <w:r w:rsidRPr="00061A9F">
        <w:rPr>
          <w:rFonts w:ascii="Times New Roman" w:eastAsia="Times New Roman" w:hAnsi="Times New Roman" w:cs="Times New Roman"/>
          <w:color w:val="000000" w:themeColor="text1"/>
          <w:sz w:val="28"/>
          <w:szCs w:val="28"/>
          <w:lang w:eastAsia="ru-RU"/>
        </w:rPr>
        <w:t>құбылыстар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туралы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идеяларды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proofErr w:type="gramStart"/>
      <w:r w:rsidRPr="00061A9F">
        <w:rPr>
          <w:rFonts w:ascii="Times New Roman" w:eastAsia="Times New Roman" w:hAnsi="Times New Roman" w:cs="Times New Roman"/>
          <w:color w:val="000000" w:themeColor="text1"/>
          <w:sz w:val="28"/>
          <w:szCs w:val="28"/>
          <w:lang w:eastAsia="ru-RU"/>
        </w:rPr>
        <w:t>байыту,сөздік</w:t>
      </w:r>
      <w:proofErr w:type="spellEnd"/>
      <w:proofErr w:type="gram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қорын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кеңейту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коммуникативті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белсенділікті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ынталандыру</w:t>
      </w:r>
      <w:proofErr w:type="spellEnd"/>
      <w:r w:rsidRPr="00061A9F">
        <w:rPr>
          <w:rFonts w:ascii="Times New Roman" w:eastAsia="Times New Roman" w:hAnsi="Times New Roman" w:cs="Times New Roman"/>
          <w:color w:val="000000" w:themeColor="text1"/>
          <w:sz w:val="28"/>
          <w:szCs w:val="28"/>
          <w:lang w:eastAsia="ru-RU"/>
        </w:rPr>
        <w:t>).</w:t>
      </w:r>
    </w:p>
    <w:p w14:paraId="3BDC553F" w14:textId="77777777" w:rsidR="00882ECC" w:rsidRPr="001015DE" w:rsidRDefault="00882ECC" w:rsidP="00882ECC">
      <w:pPr>
        <w:shd w:val="clear" w:color="auto" w:fill="FFFFFF"/>
        <w:spacing w:after="0" w:line="240" w:lineRule="auto"/>
        <w:jc w:val="both"/>
        <w:rPr>
          <w:rFonts w:ascii="Times New Roman" w:eastAsia="Times New Roman" w:hAnsi="Times New Roman" w:cs="Times New Roman"/>
          <w:b/>
          <w:bCs/>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 xml:space="preserve">           </w:t>
      </w:r>
      <w:r w:rsidRPr="001015DE">
        <w:rPr>
          <w:rFonts w:ascii="Times New Roman" w:eastAsia="Times New Roman" w:hAnsi="Times New Roman" w:cs="Times New Roman"/>
          <w:b/>
          <w:bCs/>
          <w:color w:val="000000" w:themeColor="text1"/>
          <w:sz w:val="28"/>
          <w:szCs w:val="28"/>
          <w:lang w:val="kk-KZ" w:eastAsia="ru-RU"/>
        </w:rPr>
        <w:t>Түзету және дамыту жұмыстары.</w:t>
      </w:r>
    </w:p>
    <w:p w14:paraId="0EBF2CDA" w14:textId="77777777" w:rsidR="00882ECC" w:rsidRPr="001015DE"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015DE">
        <w:rPr>
          <w:rFonts w:ascii="Times New Roman" w:eastAsia="Times New Roman" w:hAnsi="Times New Roman" w:cs="Times New Roman"/>
          <w:color w:val="000000" w:themeColor="text1"/>
          <w:sz w:val="28"/>
          <w:szCs w:val="28"/>
          <w:lang w:val="kk-KZ" w:eastAsia="ru-RU"/>
        </w:rPr>
        <w:t>Мектеп жасына дейінгі тәрбиеленушілермен түзету-дамыту жұмысының мақсаты баланың жеке басын толыққанды дамыту үшін психологиялық негіз қалыптастыру болып табылады. Осы жас кезеңінде жоғары психикалық функцияларды дамытудың алғы</w:t>
      </w:r>
      <w:r w:rsidRPr="00061A9F">
        <w:rPr>
          <w:rFonts w:ascii="Times New Roman" w:eastAsia="Times New Roman" w:hAnsi="Times New Roman" w:cs="Times New Roman"/>
          <w:color w:val="000000" w:themeColor="text1"/>
          <w:sz w:val="28"/>
          <w:szCs w:val="28"/>
          <w:lang w:val="kk-KZ" w:eastAsia="ru-RU"/>
        </w:rPr>
        <w:t xml:space="preserve"> </w:t>
      </w:r>
      <w:r w:rsidRPr="001015DE">
        <w:rPr>
          <w:rFonts w:ascii="Times New Roman" w:eastAsia="Times New Roman" w:hAnsi="Times New Roman" w:cs="Times New Roman"/>
          <w:color w:val="000000" w:themeColor="text1"/>
          <w:sz w:val="28"/>
          <w:szCs w:val="28"/>
          <w:lang w:val="kk-KZ" w:eastAsia="ru-RU"/>
        </w:rPr>
        <w:t xml:space="preserve">шарттарын қалыптастыру маңызды: зейін, есте сақтау, қабылдаудың әртүрлі түрлері, мотор функцияларын, сенсораралық байланыстарды жетілдіру, </w:t>
      </w:r>
      <w:r w:rsidRPr="00061A9F">
        <w:rPr>
          <w:rFonts w:ascii="Times New Roman" w:eastAsia="Times New Roman" w:hAnsi="Times New Roman" w:cs="Times New Roman"/>
          <w:color w:val="000000" w:themeColor="text1"/>
          <w:sz w:val="28"/>
          <w:szCs w:val="28"/>
          <w:lang w:val="kk-KZ" w:eastAsia="ru-RU"/>
        </w:rPr>
        <w:t>баланың</w:t>
      </w:r>
      <w:r w:rsidRPr="001015DE">
        <w:rPr>
          <w:rFonts w:ascii="Times New Roman" w:eastAsia="Times New Roman" w:hAnsi="Times New Roman" w:cs="Times New Roman"/>
          <w:color w:val="000000" w:themeColor="text1"/>
          <w:sz w:val="28"/>
          <w:szCs w:val="28"/>
          <w:lang w:val="kk-KZ" w:eastAsia="ru-RU"/>
        </w:rPr>
        <w:t xml:space="preserve"> танымдық және шығармашылық белсенділігін ояту.</w:t>
      </w:r>
      <w:r w:rsidRPr="001015DE">
        <w:rPr>
          <w:rFonts w:ascii="Times New Roman" w:hAnsi="Times New Roman" w:cs="Times New Roman"/>
          <w:color w:val="000000" w:themeColor="text1"/>
          <w:kern w:val="2"/>
          <w:sz w:val="28"/>
          <w:szCs w:val="28"/>
          <w:lang w:val="kk-KZ"/>
          <w14:ligatures w14:val="standardContextual"/>
        </w:rPr>
        <w:t xml:space="preserve"> </w:t>
      </w:r>
      <w:r w:rsidRPr="001015DE">
        <w:rPr>
          <w:rFonts w:ascii="Times New Roman" w:eastAsia="Times New Roman" w:hAnsi="Times New Roman" w:cs="Times New Roman"/>
          <w:color w:val="000000" w:themeColor="text1"/>
          <w:sz w:val="28"/>
          <w:szCs w:val="28"/>
          <w:lang w:val="kk-KZ" w:eastAsia="ru-RU"/>
        </w:rPr>
        <w:t xml:space="preserve">Психологиялық көмектің </w:t>
      </w:r>
      <w:r w:rsidRPr="00061A9F">
        <w:rPr>
          <w:rFonts w:ascii="Times New Roman" w:eastAsia="Times New Roman" w:hAnsi="Times New Roman" w:cs="Times New Roman"/>
          <w:color w:val="000000" w:themeColor="text1"/>
          <w:sz w:val="28"/>
          <w:szCs w:val="28"/>
          <w:lang w:val="kk-KZ" w:eastAsia="ru-RU"/>
        </w:rPr>
        <w:t xml:space="preserve">негізі </w:t>
      </w:r>
      <w:r w:rsidRPr="001015DE">
        <w:rPr>
          <w:rFonts w:ascii="Times New Roman" w:eastAsia="Times New Roman" w:hAnsi="Times New Roman" w:cs="Times New Roman"/>
          <w:color w:val="000000" w:themeColor="text1"/>
          <w:sz w:val="28"/>
          <w:szCs w:val="28"/>
          <w:lang w:val="kk-KZ" w:eastAsia="ru-RU"/>
        </w:rPr>
        <w:t xml:space="preserve">-бала. Психологиялық көмек педагогтар мен ата-аналардың сұрауы (және оның негізділігі) бойынша немесе психологиялық диагностика нәтижелері </w:t>
      </w:r>
      <w:r w:rsidRPr="00061A9F">
        <w:rPr>
          <w:rFonts w:ascii="Times New Roman" w:eastAsia="Times New Roman" w:hAnsi="Times New Roman" w:cs="Times New Roman"/>
          <w:color w:val="000000" w:themeColor="text1"/>
          <w:sz w:val="28"/>
          <w:szCs w:val="28"/>
          <w:lang w:val="kk-KZ" w:eastAsia="ru-RU"/>
        </w:rPr>
        <w:t xml:space="preserve">бойынша </w:t>
      </w:r>
      <w:r w:rsidRPr="001015DE">
        <w:rPr>
          <w:rFonts w:ascii="Times New Roman" w:eastAsia="Times New Roman" w:hAnsi="Times New Roman" w:cs="Times New Roman"/>
          <w:color w:val="000000" w:themeColor="text1"/>
          <w:sz w:val="28"/>
          <w:szCs w:val="28"/>
          <w:lang w:val="kk-KZ" w:eastAsia="ru-RU"/>
        </w:rPr>
        <w:t>ұйымдастырылады. Түзету-дамыту жұмысы жеке немесе кіші топтық сабақтар (немесе шағын топтардағы сабақтар) түрінде жүргізіледі. Балалар проблемалардың ұқсастығын, өзекті және жақын даму аймақтарын, эмоционалды – ерікті саланың ерекшеліктерін ескере отырып, кіші топтарға біріктіріледі. Сабақтар аптасына 1 рет өткізіледі, сабақ курсының ұзақтығы түзету – дамыту бағдарламасының көлеміне байланысты. Түзету әсерлерінің тиімділігі қайта диагностикалық тексеруден кейін бақыланады.</w:t>
      </w:r>
    </w:p>
    <w:p w14:paraId="57286E4D" w14:textId="77777777" w:rsidR="00882ECC" w:rsidRPr="001015DE"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val="kk-KZ" w:eastAsia="ru-RU"/>
        </w:rPr>
      </w:pPr>
      <w:r w:rsidRPr="001015DE">
        <w:rPr>
          <w:rFonts w:ascii="Times New Roman" w:eastAsia="Times New Roman" w:hAnsi="Times New Roman" w:cs="Times New Roman"/>
          <w:color w:val="000000" w:themeColor="text1"/>
          <w:sz w:val="28"/>
          <w:szCs w:val="28"/>
          <w:lang w:val="kk-KZ" w:eastAsia="ru-RU"/>
        </w:rPr>
        <w:t>Түзету және дамыту әсерлері үшін қолданылатын негізгі әдістер:</w:t>
      </w:r>
    </w:p>
    <w:p w14:paraId="451C6846" w14:textId="77777777" w:rsidR="00882ECC" w:rsidRPr="00061A9F" w:rsidRDefault="00882ECC" w:rsidP="00882ECC">
      <w:pPr>
        <w:numPr>
          <w:ilvl w:val="0"/>
          <w:numId w:val="30"/>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Ойын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терапиясы</w:t>
      </w:r>
      <w:proofErr w:type="spellEnd"/>
    </w:p>
    <w:p w14:paraId="6DD91946" w14:textId="77777777" w:rsidR="00882ECC" w:rsidRPr="00061A9F" w:rsidRDefault="00882ECC" w:rsidP="00882ECC">
      <w:pPr>
        <w:numPr>
          <w:ilvl w:val="0"/>
          <w:numId w:val="30"/>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Арт-терапия</w:t>
      </w:r>
    </w:p>
    <w:p w14:paraId="3CAB7616" w14:textId="77777777" w:rsidR="00882ECC" w:rsidRPr="00061A9F" w:rsidRDefault="00882ECC" w:rsidP="00882ECC">
      <w:pPr>
        <w:shd w:val="clear" w:color="auto" w:fill="FFFFFF"/>
        <w:spacing w:after="0" w:line="240" w:lineRule="auto"/>
        <w:contextualSpacing/>
        <w:jc w:val="both"/>
        <w:rPr>
          <w:rFonts w:ascii="Times New Roman" w:eastAsia="Times New Roman" w:hAnsi="Times New Roman" w:cs="Times New Roman"/>
          <w:color w:val="000000" w:themeColor="text1"/>
          <w:sz w:val="28"/>
          <w:szCs w:val="28"/>
          <w:lang w:eastAsia="ru-RU"/>
        </w:rPr>
      </w:pPr>
    </w:p>
    <w:p w14:paraId="18DDF3F3" w14:textId="77777777" w:rsidR="00882ECC" w:rsidRPr="00061A9F" w:rsidRDefault="00882ECC" w:rsidP="00882ECC">
      <w:pPr>
        <w:numPr>
          <w:ilvl w:val="0"/>
          <w:numId w:val="30"/>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Қуыршақ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терапиясы</w:t>
      </w:r>
      <w:proofErr w:type="spellEnd"/>
    </w:p>
    <w:p w14:paraId="15E46F79" w14:textId="77777777" w:rsidR="00882ECC" w:rsidRPr="00061A9F" w:rsidRDefault="00882ECC" w:rsidP="00882ECC">
      <w:pPr>
        <w:numPr>
          <w:ilvl w:val="0"/>
          <w:numId w:val="30"/>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Құм</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терапиясы</w:t>
      </w:r>
      <w:proofErr w:type="spellEnd"/>
    </w:p>
    <w:p w14:paraId="77951F4A" w14:textId="77777777" w:rsidR="00882ECC" w:rsidRPr="00061A9F" w:rsidRDefault="00882ECC" w:rsidP="00882ECC">
      <w:pPr>
        <w:numPr>
          <w:ilvl w:val="0"/>
          <w:numId w:val="30"/>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Психогимнастика</w:t>
      </w:r>
      <w:proofErr w:type="spellEnd"/>
    </w:p>
    <w:p w14:paraId="2EDE4BC6" w14:textId="77777777" w:rsidR="00882ECC" w:rsidRPr="00061A9F" w:rsidRDefault="00882ECC" w:rsidP="00882ECC">
      <w:pPr>
        <w:numPr>
          <w:ilvl w:val="0"/>
          <w:numId w:val="30"/>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 xml:space="preserve">Релаксация </w:t>
      </w:r>
      <w:proofErr w:type="spellStart"/>
      <w:r w:rsidRPr="00061A9F">
        <w:rPr>
          <w:rFonts w:ascii="Times New Roman" w:eastAsia="Times New Roman" w:hAnsi="Times New Roman" w:cs="Times New Roman"/>
          <w:color w:val="000000" w:themeColor="text1"/>
          <w:sz w:val="28"/>
          <w:szCs w:val="28"/>
          <w:lang w:eastAsia="ru-RU"/>
        </w:rPr>
        <w:t>жаттығулары</w:t>
      </w:r>
      <w:proofErr w:type="spellEnd"/>
    </w:p>
    <w:p w14:paraId="210DC85E" w14:textId="77777777" w:rsidR="00882ECC" w:rsidRPr="00061A9F" w:rsidRDefault="00882ECC" w:rsidP="00882ECC">
      <w:pPr>
        <w:numPr>
          <w:ilvl w:val="0"/>
          <w:numId w:val="30"/>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Ертегі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терапиясы</w:t>
      </w:r>
      <w:proofErr w:type="spellEnd"/>
    </w:p>
    <w:p w14:paraId="28CC8508" w14:textId="77777777" w:rsidR="00882ECC" w:rsidRPr="00061A9F" w:rsidRDefault="00882ECC" w:rsidP="00882ECC">
      <w:pPr>
        <w:numPr>
          <w:ilvl w:val="0"/>
          <w:numId w:val="30"/>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Сенсомоторлық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тактильді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сезімталдықты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ойындары</w:t>
      </w:r>
      <w:proofErr w:type="spellEnd"/>
    </w:p>
    <w:p w14:paraId="4918574D" w14:textId="77777777" w:rsidR="00882ECC" w:rsidRPr="00061A9F" w:rsidRDefault="00882ECC" w:rsidP="00882ECC">
      <w:pPr>
        <w:numPr>
          <w:ilvl w:val="0"/>
          <w:numId w:val="30"/>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Танымдық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процестерді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дамытуға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арналған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жаттығулар</w:t>
      </w:r>
      <w:proofErr w:type="spellEnd"/>
    </w:p>
    <w:p w14:paraId="45DA052E"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Түзету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дамыту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жұмыстарының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нәтижесінде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келесі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тұжырымдар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жасауға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болады</w:t>
      </w:r>
      <w:proofErr w:type="spellEnd"/>
      <w:r w:rsidRPr="00061A9F">
        <w:rPr>
          <w:rFonts w:ascii="Times New Roman" w:eastAsia="Times New Roman" w:hAnsi="Times New Roman" w:cs="Times New Roman"/>
          <w:color w:val="000000" w:themeColor="text1"/>
          <w:sz w:val="28"/>
          <w:szCs w:val="28"/>
          <w:lang w:eastAsia="ru-RU"/>
        </w:rPr>
        <w:t>:</w:t>
      </w:r>
    </w:p>
    <w:p w14:paraId="5805983E"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балалардағы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проблемаларды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түзету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proofErr w:type="gramStart"/>
      <w:r w:rsidRPr="00061A9F">
        <w:rPr>
          <w:rFonts w:ascii="Times New Roman" w:eastAsia="Times New Roman" w:hAnsi="Times New Roman" w:cs="Times New Roman"/>
          <w:color w:val="000000" w:themeColor="text1"/>
          <w:sz w:val="28"/>
          <w:szCs w:val="28"/>
          <w:lang w:eastAsia="ru-RU"/>
        </w:rPr>
        <w:t>жою</w:t>
      </w:r>
      <w:proofErr w:type="spellEnd"/>
      <w:r w:rsidRPr="00061A9F">
        <w:rPr>
          <w:rFonts w:ascii="Times New Roman" w:eastAsia="Times New Roman" w:hAnsi="Times New Roman" w:cs="Times New Roman"/>
          <w:color w:val="000000" w:themeColor="text1"/>
          <w:sz w:val="28"/>
          <w:szCs w:val="28"/>
          <w:lang w:eastAsia="ru-RU"/>
        </w:rPr>
        <w:t xml:space="preserve"> ;</w:t>
      </w:r>
      <w:proofErr w:type="gramEnd"/>
    </w:p>
    <w:p w14:paraId="69AE56E4"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w:t>
      </w:r>
      <w:proofErr w:type="spellStart"/>
      <w:r w:rsidRPr="00061A9F">
        <w:rPr>
          <w:rFonts w:ascii="Times New Roman" w:eastAsia="Times New Roman" w:hAnsi="Times New Roman" w:cs="Times New Roman"/>
          <w:color w:val="000000" w:themeColor="text1"/>
          <w:sz w:val="28"/>
          <w:szCs w:val="28"/>
          <w:lang w:eastAsia="ru-RU"/>
        </w:rPr>
        <w:t>мектеп</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жасына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дейінгі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балаларда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өзін-өзі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бағалауды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қалыптастыру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эмоционалды-жеке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саладағы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жағымсыз</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көріністер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деңгейін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төмендету</w:t>
      </w:r>
      <w:proofErr w:type="spellEnd"/>
      <w:r w:rsidRPr="00061A9F">
        <w:rPr>
          <w:rFonts w:ascii="Times New Roman" w:eastAsia="Times New Roman" w:hAnsi="Times New Roman" w:cs="Times New Roman"/>
          <w:color w:val="000000" w:themeColor="text1"/>
          <w:sz w:val="28"/>
          <w:szCs w:val="28"/>
          <w:lang w:eastAsia="ru-RU"/>
        </w:rPr>
        <w:t>;</w:t>
      </w:r>
    </w:p>
    <w:p w14:paraId="604856E5"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жасына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сәйкес</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еріктілік</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кешенін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қалыптастыру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баланың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психологиялық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денсаулығын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нығайту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Ата-аналар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тарапынан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баламен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қарым-қатынаста</w:t>
      </w:r>
      <w:proofErr w:type="spellEnd"/>
      <w:r w:rsidRPr="00061A9F">
        <w:rPr>
          <w:rFonts w:ascii="Times New Roman" w:eastAsia="Times New Roman" w:hAnsi="Times New Roman" w:cs="Times New Roman"/>
          <w:color w:val="000000" w:themeColor="text1"/>
          <w:sz w:val="28"/>
          <w:szCs w:val="28"/>
          <w:lang w:eastAsia="ru-RU"/>
        </w:rPr>
        <w:t xml:space="preserve"> позиция </w:t>
      </w:r>
      <w:proofErr w:type="spellStart"/>
      <w:r w:rsidRPr="00061A9F">
        <w:rPr>
          <w:rFonts w:ascii="Times New Roman" w:eastAsia="Times New Roman" w:hAnsi="Times New Roman" w:cs="Times New Roman"/>
          <w:color w:val="000000" w:themeColor="text1"/>
          <w:sz w:val="28"/>
          <w:szCs w:val="28"/>
          <w:lang w:eastAsia="ru-RU"/>
        </w:rPr>
        <w:t>өзгер</w:t>
      </w:r>
      <w:proofErr w:type="spellEnd"/>
      <w:r w:rsidRPr="00061A9F">
        <w:rPr>
          <w:rFonts w:ascii="Times New Roman" w:eastAsia="Times New Roman" w:hAnsi="Times New Roman" w:cs="Times New Roman"/>
          <w:color w:val="000000" w:themeColor="text1"/>
          <w:sz w:val="28"/>
          <w:szCs w:val="28"/>
          <w:lang w:val="kk-KZ" w:eastAsia="ru-RU"/>
        </w:rPr>
        <w:t>ту</w:t>
      </w:r>
      <w:r w:rsidRPr="00061A9F">
        <w:rPr>
          <w:rFonts w:ascii="Times New Roman" w:eastAsia="Times New Roman" w:hAnsi="Times New Roman" w:cs="Times New Roman"/>
          <w:color w:val="000000" w:themeColor="text1"/>
          <w:sz w:val="28"/>
          <w:szCs w:val="28"/>
          <w:lang w:eastAsia="ru-RU"/>
        </w:rPr>
        <w:t>;</w:t>
      </w:r>
    </w:p>
    <w:p w14:paraId="523A88E0"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t>-</w:t>
      </w:r>
      <w:proofErr w:type="spellStart"/>
      <w:r w:rsidRPr="00061A9F">
        <w:rPr>
          <w:rFonts w:ascii="Times New Roman" w:eastAsia="Times New Roman" w:hAnsi="Times New Roman" w:cs="Times New Roman"/>
          <w:color w:val="000000" w:themeColor="text1"/>
          <w:sz w:val="28"/>
          <w:szCs w:val="28"/>
          <w:lang w:eastAsia="ru-RU"/>
        </w:rPr>
        <w:t>балалар</w:t>
      </w:r>
      <w:proofErr w:type="spellEnd"/>
      <w:r w:rsidRPr="00061A9F">
        <w:rPr>
          <w:rFonts w:ascii="Times New Roman" w:eastAsia="Times New Roman" w:hAnsi="Times New Roman" w:cs="Times New Roman"/>
          <w:color w:val="000000" w:themeColor="text1"/>
          <w:sz w:val="28"/>
          <w:szCs w:val="28"/>
          <w:lang w:eastAsia="ru-RU"/>
        </w:rPr>
        <w:t xml:space="preserve"> мен </w:t>
      </w:r>
      <w:proofErr w:type="spellStart"/>
      <w:r w:rsidRPr="00061A9F">
        <w:rPr>
          <w:rFonts w:ascii="Times New Roman" w:eastAsia="Times New Roman" w:hAnsi="Times New Roman" w:cs="Times New Roman"/>
          <w:color w:val="000000" w:themeColor="text1"/>
          <w:sz w:val="28"/>
          <w:szCs w:val="28"/>
          <w:lang w:eastAsia="ru-RU"/>
        </w:rPr>
        <w:t>ата-аналардың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қарым-қатынасы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жеткілікті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дәрежеде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қалыпқа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келтірілді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балалардағы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жеке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коммуникативті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салалардың</w:t>
      </w:r>
      <w:proofErr w:type="spellEnd"/>
      <w:r w:rsidRPr="00061A9F">
        <w:rPr>
          <w:rFonts w:ascii="Times New Roman" w:eastAsia="Times New Roman" w:hAnsi="Times New Roman" w:cs="Times New Roman"/>
          <w:color w:val="000000" w:themeColor="text1"/>
          <w:sz w:val="28"/>
          <w:szCs w:val="28"/>
          <w:lang w:eastAsia="ru-RU"/>
        </w:rPr>
        <w:t xml:space="preserve"> даму </w:t>
      </w:r>
      <w:proofErr w:type="spellStart"/>
      <w:r w:rsidRPr="00061A9F">
        <w:rPr>
          <w:rFonts w:ascii="Times New Roman" w:eastAsia="Times New Roman" w:hAnsi="Times New Roman" w:cs="Times New Roman"/>
          <w:color w:val="000000" w:themeColor="text1"/>
          <w:sz w:val="28"/>
          <w:szCs w:val="28"/>
          <w:lang w:eastAsia="ru-RU"/>
        </w:rPr>
        <w:t>проблемаларын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еңсеру</w:t>
      </w:r>
      <w:proofErr w:type="spellEnd"/>
      <w:r w:rsidRPr="00061A9F">
        <w:rPr>
          <w:rFonts w:ascii="Times New Roman" w:eastAsia="Times New Roman" w:hAnsi="Times New Roman" w:cs="Times New Roman"/>
          <w:color w:val="000000" w:themeColor="text1"/>
          <w:sz w:val="28"/>
          <w:szCs w:val="28"/>
          <w:lang w:eastAsia="ru-RU"/>
        </w:rPr>
        <w:t xml:space="preserve">, </w:t>
      </w:r>
      <w:r w:rsidRPr="00061A9F">
        <w:rPr>
          <w:rFonts w:ascii="Times New Roman" w:eastAsia="Times New Roman" w:hAnsi="Times New Roman" w:cs="Times New Roman"/>
          <w:color w:val="000000" w:themeColor="text1"/>
          <w:sz w:val="28"/>
          <w:szCs w:val="28"/>
          <w:lang w:val="kk-KZ" w:eastAsia="ru-RU"/>
        </w:rPr>
        <w:t>тәрбиешілердін</w:t>
      </w:r>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эмоционалды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жағдайын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қалыпқа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келтіру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болды</w:t>
      </w:r>
      <w:proofErr w:type="spellEnd"/>
      <w:r w:rsidRPr="00061A9F">
        <w:rPr>
          <w:rFonts w:ascii="Times New Roman" w:eastAsia="Times New Roman" w:hAnsi="Times New Roman" w:cs="Times New Roman"/>
          <w:color w:val="000000" w:themeColor="text1"/>
          <w:sz w:val="28"/>
          <w:szCs w:val="28"/>
          <w:lang w:eastAsia="ru-RU"/>
        </w:rPr>
        <w:t>.</w:t>
      </w:r>
    </w:p>
    <w:p w14:paraId="2AA1D29E"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val="kk-KZ" w:eastAsia="ru-RU"/>
        </w:rPr>
        <w:t xml:space="preserve">               </w:t>
      </w:r>
      <w:proofErr w:type="spellStart"/>
      <w:r w:rsidRPr="00061A9F">
        <w:rPr>
          <w:rFonts w:ascii="Times New Roman" w:eastAsia="Times New Roman" w:hAnsi="Times New Roman" w:cs="Times New Roman"/>
          <w:b/>
          <w:bCs/>
          <w:color w:val="000000" w:themeColor="text1"/>
          <w:sz w:val="28"/>
          <w:szCs w:val="28"/>
          <w:lang w:eastAsia="ru-RU"/>
        </w:rPr>
        <w:t>Психологиялық</w:t>
      </w:r>
      <w:proofErr w:type="spellEnd"/>
      <w:r w:rsidRPr="00061A9F">
        <w:rPr>
          <w:rFonts w:ascii="Times New Roman" w:eastAsia="Times New Roman" w:hAnsi="Times New Roman" w:cs="Times New Roman"/>
          <w:b/>
          <w:bCs/>
          <w:color w:val="000000" w:themeColor="text1"/>
          <w:sz w:val="28"/>
          <w:szCs w:val="28"/>
          <w:lang w:eastAsia="ru-RU"/>
        </w:rPr>
        <w:t xml:space="preserve"> </w:t>
      </w:r>
      <w:proofErr w:type="spellStart"/>
      <w:r w:rsidRPr="00061A9F">
        <w:rPr>
          <w:rFonts w:ascii="Times New Roman" w:eastAsia="Times New Roman" w:hAnsi="Times New Roman" w:cs="Times New Roman"/>
          <w:b/>
          <w:bCs/>
          <w:color w:val="000000" w:themeColor="text1"/>
          <w:sz w:val="28"/>
          <w:szCs w:val="28"/>
          <w:lang w:eastAsia="ru-RU"/>
        </w:rPr>
        <w:t>ағарту</w:t>
      </w:r>
      <w:proofErr w:type="spellEnd"/>
      <w:r w:rsidRPr="00061A9F">
        <w:rPr>
          <w:rFonts w:ascii="Times New Roman" w:eastAsia="Times New Roman" w:hAnsi="Times New Roman" w:cs="Times New Roman"/>
          <w:b/>
          <w:bCs/>
          <w:color w:val="000000" w:themeColor="text1"/>
          <w:sz w:val="28"/>
          <w:szCs w:val="28"/>
          <w:lang w:eastAsia="ru-RU"/>
        </w:rPr>
        <w:t xml:space="preserve"> </w:t>
      </w:r>
      <w:proofErr w:type="spellStart"/>
      <w:r w:rsidRPr="00061A9F">
        <w:rPr>
          <w:rFonts w:ascii="Times New Roman" w:eastAsia="Times New Roman" w:hAnsi="Times New Roman" w:cs="Times New Roman"/>
          <w:b/>
          <w:bCs/>
          <w:color w:val="000000" w:themeColor="text1"/>
          <w:sz w:val="28"/>
          <w:szCs w:val="28"/>
          <w:lang w:eastAsia="ru-RU"/>
        </w:rPr>
        <w:t>және</w:t>
      </w:r>
      <w:proofErr w:type="spellEnd"/>
      <w:r w:rsidRPr="00061A9F">
        <w:rPr>
          <w:rFonts w:ascii="Times New Roman" w:eastAsia="Times New Roman" w:hAnsi="Times New Roman" w:cs="Times New Roman"/>
          <w:b/>
          <w:bCs/>
          <w:color w:val="000000" w:themeColor="text1"/>
          <w:sz w:val="28"/>
          <w:szCs w:val="28"/>
          <w:lang w:eastAsia="ru-RU"/>
        </w:rPr>
        <w:t xml:space="preserve"> </w:t>
      </w:r>
      <w:proofErr w:type="spellStart"/>
      <w:r w:rsidRPr="00061A9F">
        <w:rPr>
          <w:rFonts w:ascii="Times New Roman" w:eastAsia="Times New Roman" w:hAnsi="Times New Roman" w:cs="Times New Roman"/>
          <w:b/>
          <w:bCs/>
          <w:color w:val="000000" w:themeColor="text1"/>
          <w:sz w:val="28"/>
          <w:szCs w:val="28"/>
          <w:lang w:eastAsia="ru-RU"/>
        </w:rPr>
        <w:t>алдын</w:t>
      </w:r>
      <w:proofErr w:type="spellEnd"/>
      <w:r w:rsidRPr="00061A9F">
        <w:rPr>
          <w:rFonts w:ascii="Times New Roman" w:eastAsia="Times New Roman" w:hAnsi="Times New Roman" w:cs="Times New Roman"/>
          <w:b/>
          <w:bCs/>
          <w:color w:val="000000" w:themeColor="text1"/>
          <w:sz w:val="28"/>
          <w:szCs w:val="28"/>
          <w:lang w:eastAsia="ru-RU"/>
        </w:rPr>
        <w:t xml:space="preserve"> </w:t>
      </w:r>
      <w:proofErr w:type="spellStart"/>
      <w:r w:rsidRPr="00061A9F">
        <w:rPr>
          <w:rFonts w:ascii="Times New Roman" w:eastAsia="Times New Roman" w:hAnsi="Times New Roman" w:cs="Times New Roman"/>
          <w:b/>
          <w:bCs/>
          <w:color w:val="000000" w:themeColor="text1"/>
          <w:sz w:val="28"/>
          <w:szCs w:val="28"/>
          <w:lang w:eastAsia="ru-RU"/>
        </w:rPr>
        <w:t>алу</w:t>
      </w:r>
      <w:proofErr w:type="spellEnd"/>
      <w:r w:rsidRPr="00061A9F">
        <w:rPr>
          <w:rFonts w:ascii="Times New Roman" w:eastAsia="Times New Roman" w:hAnsi="Times New Roman" w:cs="Times New Roman"/>
          <w:b/>
          <w:bCs/>
          <w:color w:val="000000" w:themeColor="text1"/>
          <w:sz w:val="28"/>
          <w:szCs w:val="28"/>
          <w:lang w:eastAsia="ru-RU"/>
        </w:rPr>
        <w:t>.</w:t>
      </w:r>
    </w:p>
    <w:p w14:paraId="1D19B7B0" w14:textId="77777777" w:rsidR="00882ECC"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Times New Roman" w:hAnsi="Times New Roman" w:cs="Times New Roman"/>
          <w:color w:val="000000" w:themeColor="text1"/>
          <w:sz w:val="28"/>
          <w:szCs w:val="28"/>
          <w:lang w:eastAsia="ru-RU"/>
        </w:rPr>
        <w:t>Психологиялық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ағарту</w:t>
      </w:r>
      <w:proofErr w:type="spellEnd"/>
      <w:r w:rsidRPr="00061A9F">
        <w:rPr>
          <w:rFonts w:ascii="Times New Roman" w:eastAsia="Times New Roman" w:hAnsi="Times New Roman" w:cs="Times New Roman"/>
          <w:color w:val="000000" w:themeColor="text1"/>
          <w:sz w:val="28"/>
          <w:szCs w:val="28"/>
          <w:lang w:eastAsia="ru-RU"/>
        </w:rPr>
        <w:t xml:space="preserve"> мен </w:t>
      </w:r>
      <w:proofErr w:type="spellStart"/>
      <w:r w:rsidRPr="00061A9F">
        <w:rPr>
          <w:rFonts w:ascii="Times New Roman" w:eastAsia="Times New Roman" w:hAnsi="Times New Roman" w:cs="Times New Roman"/>
          <w:color w:val="000000" w:themeColor="text1"/>
          <w:sz w:val="28"/>
          <w:szCs w:val="28"/>
          <w:lang w:eastAsia="ru-RU"/>
        </w:rPr>
        <w:t>алдын-алудың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негізгі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мақсаты</w:t>
      </w:r>
      <w:proofErr w:type="spellEnd"/>
      <w:r w:rsidRPr="00061A9F">
        <w:rPr>
          <w:rFonts w:ascii="Times New Roman" w:eastAsia="Times New Roman" w:hAnsi="Times New Roman" w:cs="Times New Roman"/>
          <w:color w:val="000000" w:themeColor="text1"/>
          <w:sz w:val="28"/>
          <w:szCs w:val="28"/>
          <w:lang w:val="kk-KZ" w:eastAsia="ru-RU"/>
        </w:rPr>
        <w:t xml:space="preserve"> </w:t>
      </w:r>
      <w:r w:rsidRPr="00061A9F">
        <w:rPr>
          <w:rFonts w:ascii="Times New Roman" w:eastAsia="Times New Roman" w:hAnsi="Times New Roman" w:cs="Times New Roman"/>
          <w:color w:val="000000" w:themeColor="text1"/>
          <w:sz w:val="28"/>
          <w:szCs w:val="28"/>
          <w:lang w:eastAsia="ru-RU"/>
        </w:rPr>
        <w:t>-</w:t>
      </w:r>
      <w:r w:rsidRPr="00061A9F">
        <w:rPr>
          <w:rFonts w:ascii="Times New Roman" w:eastAsia="Times New Roman" w:hAnsi="Times New Roman" w:cs="Times New Roman"/>
          <w:color w:val="000000" w:themeColor="text1"/>
          <w:sz w:val="28"/>
          <w:szCs w:val="28"/>
          <w:lang w:val="kk-KZ"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балалардың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психикалық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дамуы</w:t>
      </w:r>
      <w:proofErr w:type="spellEnd"/>
      <w:r w:rsidRPr="00061A9F">
        <w:rPr>
          <w:rFonts w:ascii="Times New Roman" w:eastAsia="Times New Roman" w:hAnsi="Times New Roman" w:cs="Times New Roman"/>
          <w:color w:val="000000" w:themeColor="text1"/>
          <w:sz w:val="28"/>
          <w:szCs w:val="28"/>
          <w:lang w:eastAsia="ru-RU"/>
        </w:rPr>
        <w:t xml:space="preserve"> мен </w:t>
      </w:r>
      <w:proofErr w:type="spellStart"/>
      <w:r w:rsidRPr="00061A9F">
        <w:rPr>
          <w:rFonts w:ascii="Times New Roman" w:eastAsia="Times New Roman" w:hAnsi="Times New Roman" w:cs="Times New Roman"/>
          <w:color w:val="000000" w:themeColor="text1"/>
          <w:sz w:val="28"/>
          <w:szCs w:val="28"/>
          <w:lang w:eastAsia="ru-RU"/>
        </w:rPr>
        <w:t>жеке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тұлғаның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қалыптасуындағы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ықтимал</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ауытқулардың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алдын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алу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сонымен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қатар</w:t>
      </w:r>
      <w:proofErr w:type="spellEnd"/>
      <w:r w:rsidRPr="00061A9F">
        <w:rPr>
          <w:rFonts w:ascii="Times New Roman" w:eastAsia="Times New Roman" w:hAnsi="Times New Roman" w:cs="Times New Roman"/>
          <w:color w:val="000000" w:themeColor="text1"/>
          <w:sz w:val="28"/>
          <w:szCs w:val="28"/>
          <w:lang w:eastAsia="ru-RU"/>
        </w:rPr>
        <w:t xml:space="preserve"> </w:t>
      </w:r>
      <w:r w:rsidRPr="00061A9F">
        <w:rPr>
          <w:rFonts w:ascii="Times New Roman" w:eastAsia="Times New Roman" w:hAnsi="Times New Roman" w:cs="Times New Roman"/>
          <w:color w:val="000000" w:themeColor="text1"/>
          <w:sz w:val="28"/>
          <w:szCs w:val="28"/>
          <w:lang w:val="kk-KZ" w:eastAsia="ru-RU"/>
        </w:rPr>
        <w:t>тәрбиешілер</w:t>
      </w:r>
      <w:r w:rsidRPr="00061A9F">
        <w:rPr>
          <w:rFonts w:ascii="Times New Roman" w:eastAsia="Times New Roman" w:hAnsi="Times New Roman" w:cs="Times New Roman"/>
          <w:color w:val="000000" w:themeColor="text1"/>
          <w:sz w:val="28"/>
          <w:szCs w:val="28"/>
          <w:lang w:eastAsia="ru-RU"/>
        </w:rPr>
        <w:t xml:space="preserve"> мен </w:t>
      </w:r>
      <w:proofErr w:type="spellStart"/>
      <w:r w:rsidRPr="00061A9F">
        <w:rPr>
          <w:rFonts w:ascii="Times New Roman" w:eastAsia="Times New Roman" w:hAnsi="Times New Roman" w:cs="Times New Roman"/>
          <w:color w:val="000000" w:themeColor="text1"/>
          <w:sz w:val="28"/>
          <w:szCs w:val="28"/>
          <w:lang w:eastAsia="ru-RU"/>
        </w:rPr>
        <w:t>ата-аналардың</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психологиялық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мәдениетін</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арттыру</w:t>
      </w:r>
      <w:proofErr w:type="spellEnd"/>
      <w:r w:rsidRPr="00061A9F">
        <w:rPr>
          <w:rFonts w:ascii="Times New Roman" w:eastAsia="Times New Roman" w:hAnsi="Times New Roman" w:cs="Times New Roman"/>
          <w:color w:val="000000" w:themeColor="text1"/>
          <w:sz w:val="28"/>
          <w:szCs w:val="28"/>
          <w:lang w:eastAsia="ru-RU"/>
        </w:rPr>
        <w:t xml:space="preserve">. Осы </w:t>
      </w:r>
      <w:proofErr w:type="spellStart"/>
      <w:r w:rsidRPr="00061A9F">
        <w:rPr>
          <w:rFonts w:ascii="Times New Roman" w:eastAsia="Times New Roman" w:hAnsi="Times New Roman" w:cs="Times New Roman"/>
          <w:color w:val="000000" w:themeColor="text1"/>
          <w:sz w:val="28"/>
          <w:szCs w:val="28"/>
          <w:lang w:eastAsia="ru-RU"/>
        </w:rPr>
        <w:t>мақсатта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өзекті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қажетті</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стендтік</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ақпарат</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таңдалды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ата-аналар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жиналыстарында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сөз</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сөйле</w:t>
      </w:r>
      <w:proofErr w:type="spellEnd"/>
      <w:r w:rsidRPr="00061A9F">
        <w:rPr>
          <w:rFonts w:ascii="Times New Roman" w:eastAsia="Times New Roman" w:hAnsi="Times New Roman" w:cs="Times New Roman"/>
          <w:color w:val="000000" w:themeColor="text1"/>
          <w:sz w:val="28"/>
          <w:szCs w:val="28"/>
          <w:lang w:val="kk-KZ" w:eastAsia="ru-RU"/>
        </w:rPr>
        <w:t>н</w:t>
      </w:r>
      <w:proofErr w:type="spellStart"/>
      <w:r w:rsidRPr="00061A9F">
        <w:rPr>
          <w:rFonts w:ascii="Times New Roman" w:eastAsia="Times New Roman" w:hAnsi="Times New Roman" w:cs="Times New Roman"/>
          <w:color w:val="000000" w:themeColor="text1"/>
          <w:sz w:val="28"/>
          <w:szCs w:val="28"/>
          <w:lang w:eastAsia="ru-RU"/>
        </w:rPr>
        <w:t>ді</w:t>
      </w:r>
      <w:proofErr w:type="spellEnd"/>
      <w:r w:rsidRPr="00061A9F">
        <w:rPr>
          <w:rFonts w:ascii="Times New Roman" w:eastAsia="Times New Roman" w:hAnsi="Times New Roman" w:cs="Times New Roman"/>
          <w:color w:val="000000" w:themeColor="text1"/>
          <w:sz w:val="28"/>
          <w:szCs w:val="28"/>
          <w:lang w:eastAsia="ru-RU"/>
        </w:rPr>
        <w:t>,</w:t>
      </w:r>
      <w:r w:rsidRPr="00061A9F">
        <w:rPr>
          <w:rFonts w:ascii="Times New Roman" w:eastAsia="Times New Roman" w:hAnsi="Times New Roman" w:cs="Times New Roman"/>
          <w:color w:val="000000" w:themeColor="text1"/>
          <w:sz w:val="28"/>
          <w:szCs w:val="28"/>
          <w:lang w:val="kk-KZ" w:eastAsia="ru-RU"/>
        </w:rPr>
        <w:t xml:space="preserve"> тренингтер өткізілді,</w:t>
      </w:r>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жалпы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және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жеке</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бағыттағы</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ата-аналар</w:t>
      </w:r>
      <w:proofErr w:type="spellEnd"/>
      <w:r w:rsidRPr="00061A9F">
        <w:rPr>
          <w:rFonts w:ascii="Times New Roman" w:eastAsia="Times New Roman" w:hAnsi="Times New Roman" w:cs="Times New Roman"/>
          <w:color w:val="000000" w:themeColor="text1"/>
          <w:sz w:val="28"/>
          <w:szCs w:val="28"/>
          <w:lang w:eastAsia="ru-RU"/>
        </w:rPr>
        <w:t xml:space="preserve"> мен </w:t>
      </w:r>
      <w:r w:rsidRPr="00061A9F">
        <w:rPr>
          <w:rFonts w:ascii="Times New Roman" w:eastAsia="Times New Roman" w:hAnsi="Times New Roman" w:cs="Times New Roman"/>
          <w:color w:val="000000" w:themeColor="text1"/>
          <w:sz w:val="28"/>
          <w:szCs w:val="28"/>
          <w:lang w:val="kk-KZ" w:eastAsia="ru-RU"/>
        </w:rPr>
        <w:t>педагогтарға</w:t>
      </w:r>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ұсыныстар</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әзірленді</w:t>
      </w:r>
      <w:proofErr w:type="spellEnd"/>
      <w:r w:rsidRPr="00061A9F">
        <w:rPr>
          <w:rFonts w:ascii="Times New Roman" w:eastAsia="Times New Roman" w:hAnsi="Times New Roman" w:cs="Times New Roman"/>
          <w:color w:val="000000" w:themeColor="text1"/>
          <w:sz w:val="28"/>
          <w:szCs w:val="28"/>
          <w:lang w:eastAsia="ru-RU"/>
        </w:rPr>
        <w:t>.</w:t>
      </w:r>
    </w:p>
    <w:p w14:paraId="7EA8AEEE"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p>
    <w:p w14:paraId="284BD20E" w14:textId="77777777" w:rsidR="00882ECC" w:rsidRPr="00061A9F" w:rsidRDefault="00882ECC" w:rsidP="00882ECC">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sz w:val="28"/>
          <w:szCs w:val="28"/>
          <w:lang w:eastAsia="ru-RU"/>
        </w:rPr>
        <w:lastRenderedPageBreak/>
        <w:t xml:space="preserve">2022-2023 </w:t>
      </w:r>
      <w:proofErr w:type="spellStart"/>
      <w:r w:rsidRPr="00061A9F">
        <w:rPr>
          <w:rFonts w:ascii="Times New Roman" w:eastAsia="Times New Roman" w:hAnsi="Times New Roman" w:cs="Times New Roman"/>
          <w:color w:val="000000" w:themeColor="text1"/>
          <w:sz w:val="28"/>
          <w:szCs w:val="28"/>
          <w:lang w:eastAsia="ru-RU"/>
        </w:rPr>
        <w:t>оқу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жылында</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психологиялық</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ағарту</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келесідей</w:t>
      </w:r>
      <w:proofErr w:type="spellEnd"/>
      <w:r w:rsidRPr="00061A9F">
        <w:rPr>
          <w:rFonts w:ascii="Times New Roman" w:eastAsia="Times New Roman" w:hAnsi="Times New Roman" w:cs="Times New Roman"/>
          <w:color w:val="000000" w:themeColor="text1"/>
          <w:sz w:val="28"/>
          <w:szCs w:val="28"/>
          <w:lang w:eastAsia="ru-RU"/>
        </w:rPr>
        <w:t xml:space="preserve"> </w:t>
      </w:r>
      <w:proofErr w:type="spellStart"/>
      <w:r w:rsidRPr="00061A9F">
        <w:rPr>
          <w:rFonts w:ascii="Times New Roman" w:eastAsia="Times New Roman" w:hAnsi="Times New Roman" w:cs="Times New Roman"/>
          <w:color w:val="000000" w:themeColor="text1"/>
          <w:sz w:val="28"/>
          <w:szCs w:val="28"/>
          <w:lang w:eastAsia="ru-RU"/>
        </w:rPr>
        <w:t>жүргізілді</w:t>
      </w:r>
      <w:proofErr w:type="spellEnd"/>
      <w:r w:rsidRPr="00061A9F">
        <w:rPr>
          <w:rFonts w:ascii="Times New Roman" w:eastAsia="Times New Roman" w:hAnsi="Times New Roman" w:cs="Times New Roman"/>
          <w:color w:val="000000" w:themeColor="text1"/>
          <w:sz w:val="28"/>
          <w:szCs w:val="28"/>
          <w:lang w:eastAsia="ru-RU"/>
        </w:rPr>
        <w:t>:</w:t>
      </w:r>
    </w:p>
    <w:p w14:paraId="7FC624A5" w14:textId="77777777" w:rsidR="00882ECC" w:rsidRPr="00061A9F"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kern w:val="2"/>
          <w:sz w:val="28"/>
          <w:szCs w:val="28"/>
          <w:lang w:val="kk-KZ"/>
          <w14:ligatures w14:val="standardContextual"/>
        </w:rPr>
        <w:t>"Баланың балабақшаға бейімделуіне көмек" атты тәрбиешілерге арналған кеңес</w:t>
      </w:r>
      <w:r>
        <w:rPr>
          <w:rFonts w:ascii="Times New Roman" w:eastAsia="Times New Roman" w:hAnsi="Times New Roman" w:cs="Times New Roman"/>
          <w:color w:val="000000" w:themeColor="text1"/>
          <w:kern w:val="2"/>
          <w:sz w:val="28"/>
          <w:szCs w:val="28"/>
          <w:lang w:val="kk-KZ"/>
          <w14:ligatures w14:val="standardContextual"/>
        </w:rPr>
        <w:t>.</w:t>
      </w:r>
    </w:p>
    <w:p w14:paraId="6F78CBAB" w14:textId="77777777" w:rsidR="00882ECC" w:rsidRPr="00061A9F"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kern w:val="2"/>
          <w:sz w:val="28"/>
          <w:szCs w:val="28"/>
          <w:lang w:val="kk-KZ"/>
          <w14:ligatures w14:val="standardContextual"/>
        </w:rPr>
        <w:t>Жас мамандарға арналған тренинг: "</w:t>
      </w:r>
      <w:r>
        <w:rPr>
          <w:rFonts w:ascii="Times New Roman" w:eastAsia="Times New Roman" w:hAnsi="Times New Roman" w:cs="Times New Roman"/>
          <w:color w:val="000000" w:themeColor="text1"/>
          <w:kern w:val="2"/>
          <w:sz w:val="28"/>
          <w:szCs w:val="28"/>
          <w:lang w:val="kk-KZ"/>
          <w14:ligatures w14:val="standardContextual"/>
        </w:rPr>
        <w:t>Шынайы жауап</w:t>
      </w:r>
      <w:r w:rsidRPr="00061A9F">
        <w:rPr>
          <w:rFonts w:ascii="Times New Roman" w:eastAsia="Times New Roman" w:hAnsi="Times New Roman" w:cs="Times New Roman"/>
          <w:color w:val="000000" w:themeColor="text1"/>
          <w:kern w:val="2"/>
          <w:sz w:val="28"/>
          <w:szCs w:val="28"/>
          <w:lang w:val="kk-KZ"/>
          <w14:ligatures w14:val="standardContextual"/>
        </w:rPr>
        <w:t>"</w:t>
      </w:r>
    </w:p>
    <w:p w14:paraId="082A5789" w14:textId="77777777" w:rsidR="00882ECC" w:rsidRPr="00061A9F"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kern w:val="2"/>
          <w:sz w:val="28"/>
          <w:szCs w:val="28"/>
          <w:lang w:val="kk-KZ"/>
          <w14:ligatures w14:val="standardContextual"/>
        </w:rPr>
        <w:t xml:space="preserve">Педагогтарға  баяндама: </w:t>
      </w:r>
      <w:r w:rsidRPr="00061A9F">
        <w:rPr>
          <w:rFonts w:ascii="Times New Roman" w:eastAsia="Times New Roman" w:hAnsi="Times New Roman" w:cs="Times New Roman"/>
          <w:color w:val="000000" w:themeColor="text1"/>
          <w:kern w:val="2"/>
          <w:sz w:val="28"/>
          <w:szCs w:val="28"/>
          <w14:ligatures w14:val="standardContextual"/>
        </w:rPr>
        <w:t>«</w:t>
      </w:r>
      <w:r w:rsidRPr="00061A9F">
        <w:rPr>
          <w:rFonts w:ascii="Times New Roman" w:eastAsia="Times New Roman" w:hAnsi="Times New Roman" w:cs="Times New Roman"/>
          <w:color w:val="000000" w:themeColor="text1"/>
          <w:kern w:val="2"/>
          <w:sz w:val="28"/>
          <w:szCs w:val="28"/>
          <w:lang w:val="kk-KZ"/>
          <w14:ligatures w14:val="standardContextual"/>
        </w:rPr>
        <w:t>Мектепке даярлық деген не?</w:t>
      </w:r>
      <w:r w:rsidRPr="00061A9F">
        <w:rPr>
          <w:rFonts w:ascii="Times New Roman" w:eastAsia="Times New Roman" w:hAnsi="Times New Roman" w:cs="Times New Roman"/>
          <w:color w:val="000000" w:themeColor="text1"/>
          <w:kern w:val="2"/>
          <w:sz w:val="28"/>
          <w:szCs w:val="28"/>
          <w14:ligatures w14:val="standardContextual"/>
        </w:rPr>
        <w:t>»</w:t>
      </w:r>
    </w:p>
    <w:p w14:paraId="5B6CD259" w14:textId="77777777" w:rsidR="00882ECC" w:rsidRPr="00061A9F"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kern w:val="2"/>
          <w:sz w:val="28"/>
          <w:szCs w:val="28"/>
          <w:lang w:val="kk-KZ"/>
          <w14:ligatures w14:val="standardContextual"/>
        </w:rPr>
        <w:t>Тренингтік жаттығу:  "Жақсы көңіл күй жан қуанышы" тренинг</w:t>
      </w:r>
    </w:p>
    <w:p w14:paraId="78CE8748" w14:textId="77777777" w:rsidR="00882ECC" w:rsidRPr="00061A9F"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kern w:val="2"/>
          <w:sz w:val="28"/>
          <w:szCs w:val="28"/>
          <w:lang w:val="kk-KZ"/>
          <w14:ligatures w14:val="standardContextual"/>
        </w:rPr>
        <w:t>«Баланың балабақщаға бейімделу» атты ата</w:t>
      </w:r>
      <w:r w:rsidRPr="00061A9F">
        <w:rPr>
          <w:rFonts w:ascii="Times New Roman" w:eastAsia="Times New Roman" w:hAnsi="Times New Roman" w:cs="Times New Roman"/>
          <w:color w:val="000000" w:themeColor="text1"/>
          <w:kern w:val="2"/>
          <w:sz w:val="28"/>
          <w:szCs w:val="28"/>
          <w14:ligatures w14:val="standardContextual"/>
        </w:rPr>
        <w:t>-</w:t>
      </w:r>
      <w:r w:rsidRPr="00061A9F">
        <w:rPr>
          <w:rFonts w:ascii="Times New Roman" w:eastAsia="Times New Roman" w:hAnsi="Times New Roman" w:cs="Times New Roman"/>
          <w:color w:val="000000" w:themeColor="text1"/>
          <w:kern w:val="2"/>
          <w:sz w:val="28"/>
          <w:szCs w:val="28"/>
          <w:lang w:val="kk-KZ"/>
          <w14:ligatures w14:val="standardContextual"/>
        </w:rPr>
        <w:t xml:space="preserve"> аналар жиналысы</w:t>
      </w:r>
    </w:p>
    <w:p w14:paraId="2628C507" w14:textId="77777777" w:rsidR="00882ECC" w:rsidRPr="00EB1966"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kern w:val="2"/>
          <w:sz w:val="28"/>
          <w:szCs w:val="28"/>
          <w:lang w:val="kk-KZ"/>
          <w14:ligatures w14:val="standardContextual"/>
        </w:rPr>
        <w:t>Оқу жылының басында және сонында өтетін ата- аналар жиналысы</w:t>
      </w:r>
    </w:p>
    <w:p w14:paraId="051B585E" w14:textId="77777777" w:rsidR="00882ECC" w:rsidRPr="00061A9F"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kern w:val="2"/>
          <w:sz w:val="28"/>
          <w:szCs w:val="28"/>
          <w:lang w:val="kk-KZ"/>
          <w14:ligatures w14:val="standardContextual"/>
        </w:rPr>
        <w:t>2-кіші топ ата-аналарына: «Балабақшаға бейімделу кезеңі»</w:t>
      </w:r>
    </w:p>
    <w:p w14:paraId="0519B1D1" w14:textId="77777777" w:rsidR="00882ECC" w:rsidRPr="00061A9F"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kern w:val="2"/>
          <w:sz w:val="28"/>
          <w:szCs w:val="28"/>
          <w:lang w:val="kk-KZ"/>
          <w14:ligatures w14:val="standardContextual"/>
        </w:rPr>
        <w:t>Ересек топ ата-аналарына ақпарат: «Ойын біздің к</w:t>
      </w:r>
      <w:r>
        <w:rPr>
          <w:rFonts w:ascii="Times New Roman" w:eastAsia="Times New Roman" w:hAnsi="Times New Roman" w:cs="Times New Roman"/>
          <w:color w:val="000000" w:themeColor="text1"/>
          <w:kern w:val="2"/>
          <w:sz w:val="28"/>
          <w:szCs w:val="28"/>
          <w:lang w:val="kk-KZ"/>
          <w14:ligatures w14:val="standardContextual"/>
        </w:rPr>
        <w:t>ө</w:t>
      </w:r>
      <w:r w:rsidRPr="00061A9F">
        <w:rPr>
          <w:rFonts w:ascii="Times New Roman" w:eastAsia="Times New Roman" w:hAnsi="Times New Roman" w:cs="Times New Roman"/>
          <w:color w:val="000000" w:themeColor="text1"/>
          <w:kern w:val="2"/>
          <w:sz w:val="28"/>
          <w:szCs w:val="28"/>
          <w:lang w:val="kk-KZ"/>
          <w14:ligatures w14:val="standardContextual"/>
        </w:rPr>
        <w:t>мекшіміз»</w:t>
      </w:r>
    </w:p>
    <w:p w14:paraId="45C76416" w14:textId="77777777" w:rsidR="00882ECC" w:rsidRPr="00061A9F"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kern w:val="2"/>
          <w:sz w:val="28"/>
          <w:szCs w:val="28"/>
          <w:lang w:val="kk-KZ"/>
          <w14:ligatures w14:val="standardContextual"/>
        </w:rPr>
        <w:t>Ортаңғы топ ата-аналарына ақпарат: «гиперактивті баланың ата-аналарына кеңестер»</w:t>
      </w:r>
    </w:p>
    <w:p w14:paraId="0D576C93" w14:textId="77777777" w:rsidR="00882ECC" w:rsidRPr="00061A9F" w:rsidRDefault="00882ECC" w:rsidP="00882ECC">
      <w:pPr>
        <w:numPr>
          <w:ilvl w:val="0"/>
          <w:numId w:val="32"/>
        </w:numPr>
        <w:shd w:val="clear" w:color="auto" w:fill="FFFFFF"/>
        <w:spacing w:after="0" w:line="240" w:lineRule="auto"/>
        <w:ind w:left="0" w:firstLine="0"/>
        <w:contextualSpacing/>
        <w:jc w:val="both"/>
        <w:rPr>
          <w:rFonts w:ascii="Times New Roman" w:eastAsia="Times New Roman" w:hAnsi="Times New Roman" w:cs="Times New Roman"/>
          <w:color w:val="000000" w:themeColor="text1"/>
          <w:sz w:val="28"/>
          <w:szCs w:val="28"/>
          <w:lang w:eastAsia="ru-RU"/>
        </w:rPr>
      </w:pPr>
      <w:r w:rsidRPr="00061A9F">
        <w:rPr>
          <w:rFonts w:ascii="Times New Roman" w:eastAsia="Times New Roman" w:hAnsi="Times New Roman" w:cs="Times New Roman"/>
          <w:color w:val="000000" w:themeColor="text1"/>
          <w:kern w:val="2"/>
          <w:sz w:val="28"/>
          <w:szCs w:val="28"/>
          <w:lang w:val="kk-KZ"/>
          <w14:ligatures w14:val="standardContextual"/>
        </w:rPr>
        <w:t>Ересек топ ата-аналарына арналған ақпарат: «Мектепке қуанышпен»</w:t>
      </w:r>
    </w:p>
    <w:p w14:paraId="6DECE8F0"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Pr="00061A9F">
        <w:rPr>
          <w:rFonts w:ascii="Times New Roman" w:eastAsia="Times New Roman" w:hAnsi="Times New Roman" w:cs="Times New Roman"/>
          <w:color w:val="000000" w:themeColor="text1"/>
          <w:sz w:val="28"/>
          <w:szCs w:val="28"/>
          <w:lang w:val="kk-KZ" w:eastAsia="ru-RU"/>
        </w:rPr>
        <w:t>Кең</w:t>
      </w:r>
      <w:r>
        <w:rPr>
          <w:rFonts w:ascii="Times New Roman" w:eastAsia="Times New Roman" w:hAnsi="Times New Roman" w:cs="Times New Roman"/>
          <w:color w:val="000000" w:themeColor="text1"/>
          <w:sz w:val="28"/>
          <w:szCs w:val="28"/>
          <w:lang w:val="kk-KZ" w:eastAsia="ru-RU"/>
        </w:rPr>
        <w:t xml:space="preserve">ес </w:t>
      </w:r>
      <w:r w:rsidRPr="00061A9F">
        <w:rPr>
          <w:rFonts w:ascii="Times New Roman" w:eastAsia="Times New Roman" w:hAnsi="Times New Roman" w:cs="Times New Roman"/>
          <w:color w:val="000000" w:themeColor="text1"/>
          <w:sz w:val="28"/>
          <w:szCs w:val="28"/>
          <w:lang w:val="kk-KZ" w:eastAsia="ru-RU"/>
        </w:rPr>
        <w:t>беру орталығының ж</w:t>
      </w:r>
      <w:r>
        <w:rPr>
          <w:rFonts w:ascii="Times New Roman" w:eastAsia="Times New Roman" w:hAnsi="Times New Roman" w:cs="Times New Roman"/>
          <w:color w:val="000000" w:themeColor="text1"/>
          <w:sz w:val="28"/>
          <w:szCs w:val="28"/>
          <w:lang w:val="kk-KZ" w:eastAsia="ru-RU"/>
        </w:rPr>
        <w:t>ұ</w:t>
      </w:r>
      <w:r w:rsidRPr="00061A9F">
        <w:rPr>
          <w:rFonts w:ascii="Times New Roman" w:eastAsia="Times New Roman" w:hAnsi="Times New Roman" w:cs="Times New Roman"/>
          <w:color w:val="000000" w:themeColor="text1"/>
          <w:sz w:val="28"/>
          <w:szCs w:val="28"/>
          <w:lang w:val="kk-KZ" w:eastAsia="ru-RU"/>
        </w:rPr>
        <w:t>мысында өткізген іс - шаралар:</w:t>
      </w:r>
    </w:p>
    <w:p w14:paraId="34B13F77" w14:textId="77777777" w:rsidR="00882ECC" w:rsidRPr="00061A9F" w:rsidRDefault="00882ECC" w:rsidP="00882ECC">
      <w:pPr>
        <w:numPr>
          <w:ilvl w:val="0"/>
          <w:numId w:val="33"/>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Бейімделу кезеңі қалай өтеді?</w:t>
      </w:r>
      <w:r w:rsidRPr="00061A9F">
        <w:rPr>
          <w:rFonts w:ascii="Times New Roman" w:eastAsia="Times New Roman" w:hAnsi="Times New Roman" w:cs="Times New Roman"/>
          <w:color w:val="000000" w:themeColor="text1"/>
          <w:sz w:val="28"/>
          <w:szCs w:val="28"/>
          <w:lang w:val="kk-KZ" w:eastAsia="ru-RU"/>
        </w:rPr>
        <w:t>» атты кездесу (балабақшаға қатыспайтын ата -аналарымен)</w:t>
      </w:r>
    </w:p>
    <w:p w14:paraId="0EDC90E0" w14:textId="77777777" w:rsidR="00882ECC" w:rsidRPr="00061A9F" w:rsidRDefault="00882ECC" w:rsidP="00882ECC">
      <w:pPr>
        <w:numPr>
          <w:ilvl w:val="0"/>
          <w:numId w:val="33"/>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p>
    <w:p w14:paraId="3EAE9048" w14:textId="77777777" w:rsidR="00882ECC"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p>
    <w:p w14:paraId="7AAB22B4" w14:textId="77777777" w:rsidR="00882ECC" w:rsidRPr="00061A9F" w:rsidRDefault="00882ECC" w:rsidP="00882ECC">
      <w:pPr>
        <w:shd w:val="clear" w:color="auto" w:fill="FFFFFF"/>
        <w:spacing w:after="0" w:line="240" w:lineRule="auto"/>
        <w:rPr>
          <w:rFonts w:ascii="Times New Roman" w:eastAsia="Times New Roman" w:hAnsi="Times New Roman" w:cs="Times New Roman"/>
          <w:b/>
          <w:bCs/>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 xml:space="preserve">             </w:t>
      </w:r>
      <w:r w:rsidRPr="00061A9F">
        <w:rPr>
          <w:rFonts w:ascii="Times New Roman" w:eastAsia="Times New Roman" w:hAnsi="Times New Roman" w:cs="Times New Roman"/>
          <w:b/>
          <w:bCs/>
          <w:color w:val="000000" w:themeColor="text1"/>
          <w:sz w:val="28"/>
          <w:szCs w:val="28"/>
          <w:lang w:val="kk-KZ" w:eastAsia="ru-RU"/>
        </w:rPr>
        <w:t>Ұйымдастыру-әдістемелік жұмыс.</w:t>
      </w:r>
    </w:p>
    <w:p w14:paraId="125F577E"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Pr="00061A9F">
        <w:rPr>
          <w:rFonts w:ascii="Times New Roman" w:eastAsia="Times New Roman" w:hAnsi="Times New Roman" w:cs="Times New Roman"/>
          <w:color w:val="000000" w:themeColor="text1"/>
          <w:sz w:val="28"/>
          <w:szCs w:val="28"/>
          <w:lang w:val="kk-KZ" w:eastAsia="ru-RU"/>
        </w:rPr>
        <w:t>Жыл бойы:</w:t>
      </w:r>
    </w:p>
    <w:p w14:paraId="6EAC393D"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жұмыс құжаттамасын рәсімдеп, толтырды. Диагностикалық зерттеулердің нәтижелерін талдау және өңдеу, қорытынды жазды.</w:t>
      </w:r>
    </w:p>
    <w:p w14:paraId="601CC967"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диагностикалық тексерудің, демонстрациялық материалдың хаттамалары мен бланкілерін түзету-дамыту сабақтарына дайындады;</w:t>
      </w:r>
    </w:p>
    <w:p w14:paraId="4B675227"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педагогтар мен ата-аналарға арналған стендтер, жадынамалар мен буклеттер, семинарларға, ата-аналар жиналыстарына, педагогикалық кеңестерге, консультацияларға ақпарат ресімдеді.</w:t>
      </w:r>
    </w:p>
    <w:p w14:paraId="55C784EC" w14:textId="77777777" w:rsidR="00882ECC" w:rsidRPr="00061A9F" w:rsidRDefault="00882ECC" w:rsidP="00882ECC">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Келесі семинарларға қатысты:</w:t>
      </w:r>
    </w:p>
    <w:p w14:paraId="62433B02" w14:textId="77777777" w:rsidR="00882ECC" w:rsidRPr="00F05530" w:rsidRDefault="00882ECC" w:rsidP="00882ECC">
      <w:pPr>
        <w:numPr>
          <w:ilvl w:val="0"/>
          <w:numId w:val="34"/>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«Мектеп</w:t>
      </w:r>
      <w:r>
        <w:rPr>
          <w:rFonts w:ascii="Times New Roman" w:eastAsia="Times New Roman" w:hAnsi="Times New Roman" w:cs="Times New Roman"/>
          <w:color w:val="000000" w:themeColor="text1"/>
          <w:sz w:val="28"/>
          <w:szCs w:val="28"/>
          <w:lang w:val="kk-KZ" w:eastAsia="ru-RU"/>
        </w:rPr>
        <w:t xml:space="preserve"> жасына дейінгі балалардың сөйлеуін дамытудағы ертегінің ролі</w:t>
      </w:r>
      <w:r w:rsidRPr="00061A9F">
        <w:rPr>
          <w:rFonts w:ascii="Times New Roman" w:eastAsia="Times New Roman" w:hAnsi="Times New Roman" w:cs="Times New Roman"/>
          <w:color w:val="000000" w:themeColor="text1"/>
          <w:sz w:val="28"/>
          <w:szCs w:val="28"/>
          <w:lang w:val="kk-KZ" w:eastAsia="ru-RU"/>
        </w:rPr>
        <w:t xml:space="preserve"> » тақырыбында мектепке дейінгі тәрбие мен оқыту ұйымдарының педагог қызметкерлерінің </w:t>
      </w:r>
      <w:r>
        <w:rPr>
          <w:rFonts w:ascii="Times New Roman" w:eastAsia="Times New Roman" w:hAnsi="Times New Roman" w:cs="Times New Roman"/>
          <w:color w:val="000000" w:themeColor="text1"/>
          <w:sz w:val="28"/>
          <w:szCs w:val="28"/>
          <w:lang w:val="kk-KZ" w:eastAsia="ru-RU"/>
        </w:rPr>
        <w:t>аудандық</w:t>
      </w:r>
      <w:r w:rsidRPr="00061A9F">
        <w:rPr>
          <w:rFonts w:ascii="Times New Roman" w:eastAsia="Times New Roman" w:hAnsi="Times New Roman" w:cs="Times New Roman"/>
          <w:color w:val="000000" w:themeColor="text1"/>
          <w:sz w:val="28"/>
          <w:szCs w:val="28"/>
          <w:lang w:val="kk-KZ" w:eastAsia="ru-RU"/>
        </w:rPr>
        <w:t xml:space="preserve">  семинар</w:t>
      </w:r>
      <w:r>
        <w:rPr>
          <w:rFonts w:ascii="Times New Roman" w:eastAsia="Times New Roman" w:hAnsi="Times New Roman" w:cs="Times New Roman"/>
          <w:color w:val="000000" w:themeColor="text1"/>
          <w:sz w:val="28"/>
          <w:szCs w:val="28"/>
          <w:lang w:val="kk-KZ" w:eastAsia="ru-RU"/>
        </w:rPr>
        <w:t>ына қатысты.</w:t>
      </w:r>
    </w:p>
    <w:p w14:paraId="483B9D6F" w14:textId="77777777" w:rsidR="00882ECC" w:rsidRPr="00061A9F" w:rsidRDefault="00882ECC" w:rsidP="00882ECC">
      <w:pPr>
        <w:numPr>
          <w:ilvl w:val="0"/>
          <w:numId w:val="34"/>
        </w:numPr>
        <w:shd w:val="clear" w:color="auto" w:fill="FFFFFF"/>
        <w:spacing w:after="0" w:line="240" w:lineRule="auto"/>
        <w:ind w:left="0" w:firstLine="0"/>
        <w:contextualSpacing/>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 </w:t>
      </w:r>
      <w:r>
        <w:rPr>
          <w:rFonts w:ascii="Times New Roman" w:eastAsia="Times New Roman" w:hAnsi="Times New Roman" w:cs="Times New Roman"/>
          <w:color w:val="000000" w:themeColor="text1"/>
          <w:sz w:val="28"/>
          <w:szCs w:val="28"/>
          <w:lang w:val="kk-KZ" w:eastAsia="ru-RU"/>
        </w:rPr>
        <w:t>Ата-аналарға арналған кеңес,</w:t>
      </w:r>
    </w:p>
    <w:p w14:paraId="32137FC5" w14:textId="77777777" w:rsidR="00882ECC" w:rsidRPr="00061A9F"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b/>
          <w:bCs/>
          <w:color w:val="000000" w:themeColor="text1"/>
          <w:kern w:val="2"/>
          <w:sz w:val="28"/>
          <w:szCs w:val="28"/>
          <w:lang w:val="kk-KZ"/>
          <w14:ligatures w14:val="standardContextual"/>
        </w:rPr>
        <w:t>Қорытынды:</w:t>
      </w:r>
      <w:r w:rsidRPr="00061A9F">
        <w:rPr>
          <w:rFonts w:ascii="Times New Roman" w:hAnsi="Times New Roman" w:cs="Times New Roman"/>
          <w:color w:val="000000" w:themeColor="text1"/>
          <w:kern w:val="2"/>
          <w:sz w:val="28"/>
          <w:szCs w:val="28"/>
          <w:lang w:val="kk-KZ"/>
          <w14:ligatures w14:val="standardContextual"/>
        </w:rPr>
        <w:t xml:space="preserve"> 2022-2023 оқу жылындағы жұмыс оң сипатқа ие. Жоғарыда айтылғандардың бәріне сүйене отырып, тәрбиеленушілердің дамуындағы оң динамика, тәрбиеленушілердің балабақша жағдайына сәтті бейімделуі, балалар мен ата-аналардың қарым-қатынасын түзету, мектепке дейінгі жастағы балаларды тәрбиелеу мен оқыту мәселелерінде ата-аналардың (заңды өкілдердің) және мектепке дейінгі білім беру ұйымдары педагогтардың құзыреттілігін арттыру туралы қорытынды жасауға болады. Балалармен жеке сабақтардың арқасында танымдық процестерді дамыту және түзету нәтижелері жақсарды. Барлық жоспарланған іс-шаралар жүзеге асырылды, міндеттер орындалды.</w:t>
      </w:r>
    </w:p>
    <w:p w14:paraId="3119773E" w14:textId="2973CBEC" w:rsidR="00882ECC"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r w:rsidRPr="00061A9F">
        <w:rPr>
          <w:rFonts w:ascii="Times New Roman" w:hAnsi="Times New Roman" w:cs="Times New Roman"/>
          <w:color w:val="000000" w:themeColor="text1"/>
          <w:kern w:val="2"/>
          <w:sz w:val="28"/>
          <w:szCs w:val="28"/>
          <w:lang w:val="kk-KZ"/>
          <w14:ligatures w14:val="standardContextual"/>
        </w:rPr>
        <w:t xml:space="preserve">           Келесі оқу жылына түзету-дамыту сабақтарына, мектеп жасына дейінгі балалардың танымдық процестерінің проблемаларына, тәрбиеленушілердің эмоционалдық саласына, тәрбиеленушілердің әлеуметтік саласына көбірек уақыт бөлуді жалғастыру жоспарлануда. Ауандық ұйымдарымен желілік өзара іс-қимылды жүзеге асыруды жалғастыру. Әр түрлі деңгейдегі әдістемелік бірлестіктер мен конкурстарға қатысу, біліктілікті арттыру курстарында оқыту, жобаларға қатысу, мектеп жасына дейінгі балалармен, тәрбиеленушілердің отбасыларымен жұмыс істеудің инновациялық әдістерін іздеуді жүзеге асыру. Ата-аналармен жұмыс бойынша </w:t>
      </w:r>
      <w:r w:rsidRPr="00061A9F">
        <w:rPr>
          <w:rFonts w:ascii="Times New Roman" w:hAnsi="Times New Roman" w:cs="Times New Roman"/>
          <w:color w:val="000000" w:themeColor="text1"/>
          <w:kern w:val="2"/>
          <w:sz w:val="28"/>
          <w:szCs w:val="28"/>
          <w:lang w:val="kk-KZ"/>
          <w14:ligatures w14:val="standardContextual"/>
        </w:rPr>
        <w:lastRenderedPageBreak/>
        <w:t>әлеуметтік қауіпті жағдайдағы жұмысты жалғастыру; материалды ұсынудың әртүрлі дәстүрлі емес әдістерін енгізу арқылы ата-аналардың балабақша өміріне, балалардың проблемаларына деген қызығушылығын арттыру.</w:t>
      </w:r>
    </w:p>
    <w:p w14:paraId="5A62F3CD" w14:textId="3F5780BB" w:rsidR="00624D56" w:rsidRDefault="00E567D0"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hyperlink r:id="rId15" w:history="1">
        <w:r w:rsidR="00624D56" w:rsidRPr="00031F6E">
          <w:rPr>
            <w:rStyle w:val="a5"/>
            <w:rFonts w:ascii="Times New Roman" w:hAnsi="Times New Roman" w:cs="Times New Roman"/>
            <w:kern w:val="2"/>
            <w:sz w:val="28"/>
            <w:szCs w:val="28"/>
            <w:lang w:val="kk-KZ"/>
            <w14:ligatures w14:val="standardContextual"/>
          </w:rPr>
          <w:t>https://disk.yandex.com/d/7dEMv0Umm3bIjw</w:t>
        </w:r>
      </w:hyperlink>
      <w:r w:rsidR="00624D56">
        <w:rPr>
          <w:rFonts w:ascii="Times New Roman" w:hAnsi="Times New Roman" w:cs="Times New Roman"/>
          <w:color w:val="000000" w:themeColor="text1"/>
          <w:kern w:val="2"/>
          <w:sz w:val="28"/>
          <w:szCs w:val="28"/>
          <w:lang w:val="kk-KZ"/>
          <w14:ligatures w14:val="standardContextual"/>
        </w:rPr>
        <w:t xml:space="preserve"> </w:t>
      </w:r>
    </w:p>
    <w:p w14:paraId="390054B9" w14:textId="77777777" w:rsidR="00882ECC" w:rsidRPr="00061A9F" w:rsidRDefault="00882ECC" w:rsidP="00882ECC">
      <w:pPr>
        <w:spacing w:after="0" w:line="240" w:lineRule="auto"/>
        <w:jc w:val="both"/>
        <w:rPr>
          <w:rFonts w:ascii="Times New Roman" w:hAnsi="Times New Roman" w:cs="Times New Roman"/>
          <w:color w:val="000000" w:themeColor="text1"/>
          <w:kern w:val="2"/>
          <w:sz w:val="28"/>
          <w:szCs w:val="28"/>
          <w:lang w:val="kk-KZ"/>
          <w14:ligatures w14:val="standardContextual"/>
        </w:rPr>
      </w:pPr>
    </w:p>
    <w:p w14:paraId="5CBF16D2" w14:textId="77777777" w:rsidR="00882ECC" w:rsidRPr="00061A9F" w:rsidRDefault="00882ECC" w:rsidP="00882ECC">
      <w:pPr>
        <w:jc w:val="both"/>
        <w:rPr>
          <w:rFonts w:ascii="Times New Roman" w:hAnsi="Times New Roman" w:cs="Times New Roman"/>
          <w:b/>
          <w:color w:val="000000" w:themeColor="text1"/>
          <w:sz w:val="28"/>
          <w:szCs w:val="28"/>
          <w:lang w:val="kk-KZ"/>
        </w:rPr>
      </w:pPr>
      <w:r w:rsidRPr="00061A9F">
        <w:rPr>
          <w:rFonts w:ascii="Times New Roman" w:hAnsi="Times New Roman" w:cs="Times New Roman"/>
          <w:b/>
          <w:color w:val="000000" w:themeColor="text1"/>
          <w:sz w:val="28"/>
          <w:szCs w:val="28"/>
          <w:lang w:val="kk-KZ"/>
        </w:rPr>
        <w:t xml:space="preserve"> </w:t>
      </w:r>
      <w:r>
        <w:rPr>
          <w:rFonts w:ascii="Times New Roman" w:hAnsi="Times New Roman" w:cs="Times New Roman"/>
          <w:b/>
          <w:color w:val="000000" w:themeColor="text1"/>
          <w:sz w:val="28"/>
          <w:szCs w:val="28"/>
          <w:lang w:val="kk-KZ"/>
        </w:rPr>
        <w:t xml:space="preserve">         </w:t>
      </w:r>
      <w:r w:rsidRPr="00061A9F">
        <w:rPr>
          <w:rFonts w:ascii="Times New Roman" w:hAnsi="Times New Roman" w:cs="Times New Roman"/>
          <w:b/>
          <w:color w:val="000000" w:themeColor="text1"/>
          <w:sz w:val="28"/>
          <w:szCs w:val="28"/>
          <w:lang w:val="kk-KZ"/>
        </w:rPr>
        <w:t>Ерекше білім беру қажеттіліктері бар балаларға инклюзивті білім беру талаптарын орындау.</w:t>
      </w:r>
    </w:p>
    <w:p w14:paraId="29DB596C" w14:textId="77777777" w:rsidR="00882ECC" w:rsidRPr="00061A9F" w:rsidRDefault="00882ECC" w:rsidP="00882ECC">
      <w:pPr>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Балауса</w:t>
      </w:r>
      <w:r w:rsidRPr="00061A9F">
        <w:rPr>
          <w:rFonts w:ascii="Times New Roman" w:hAnsi="Times New Roman" w:cs="Times New Roman"/>
          <w:color w:val="000000" w:themeColor="text1"/>
          <w:sz w:val="28"/>
          <w:szCs w:val="28"/>
          <w:lang w:val="kk-KZ"/>
        </w:rPr>
        <w:t>» балабақшасы МКҚК 2020 жылдың мамыр айынан бастап «Целиноград ауданының білім бөлімі» ММ 13.05.2020 жылғы №86 бұйрығының және «Ақмола облысының білім басқармасы» ММ 26.05.2020 жылғы №100 бұйрығының негізінде 2020-2021 жылдарға инклюзивті тәжірибені енгізу және инклюзивті білім беруді дамыту бойынша бекітілген тірек ұйымдарының тізбесінің негізінде тірек балабақша болып табылады.</w:t>
      </w:r>
    </w:p>
    <w:p w14:paraId="5F02439F" w14:textId="3EFEB033" w:rsidR="00882ECC" w:rsidRPr="00061A9F" w:rsidRDefault="00882ECC" w:rsidP="00882ECC">
      <w:pPr>
        <w:jc w:val="both"/>
        <w:rPr>
          <w:rFonts w:ascii="Times New Roman" w:hAnsi="Times New Roman" w:cs="Times New Roman"/>
          <w:color w:val="000000" w:themeColor="text1"/>
          <w:sz w:val="28"/>
          <w:szCs w:val="28"/>
          <w:lang w:val="kk-KZ"/>
        </w:rPr>
      </w:pPr>
      <w:r w:rsidRPr="00E07427">
        <w:rPr>
          <w:rFonts w:ascii="Times New Roman" w:hAnsi="Times New Roman" w:cs="Times New Roman"/>
          <w:color w:val="000000" w:themeColor="text1"/>
          <w:sz w:val="28"/>
          <w:szCs w:val="28"/>
          <w:lang w:val="kk-KZ"/>
        </w:rPr>
        <w:t xml:space="preserve">Балабақшада  </w:t>
      </w:r>
      <w:r w:rsidR="00E07427" w:rsidRPr="00E07427">
        <w:rPr>
          <w:rFonts w:ascii="Times New Roman" w:hAnsi="Times New Roman" w:cs="Times New Roman"/>
          <w:color w:val="000000" w:themeColor="text1"/>
          <w:sz w:val="28"/>
          <w:szCs w:val="28"/>
          <w:lang w:val="kk-KZ"/>
        </w:rPr>
        <w:t xml:space="preserve">8 топ тәрбиеленушілері:(ересек,МАДтоп) </w:t>
      </w:r>
      <w:r w:rsidRPr="00E07427">
        <w:rPr>
          <w:rFonts w:ascii="Times New Roman" w:hAnsi="Times New Roman" w:cs="Times New Roman"/>
          <w:color w:val="000000" w:themeColor="text1"/>
          <w:sz w:val="28"/>
          <w:szCs w:val="28"/>
          <w:lang w:val="kk-KZ"/>
        </w:rPr>
        <w:t>жас ерекшілік топтарында ПМПК қорытындысы бойынша</w:t>
      </w:r>
      <w:r w:rsidRPr="00061A9F">
        <w:rPr>
          <w:rFonts w:ascii="Times New Roman" w:hAnsi="Times New Roman" w:cs="Times New Roman"/>
          <w:color w:val="000000" w:themeColor="text1"/>
          <w:sz w:val="28"/>
          <w:szCs w:val="28"/>
          <w:lang w:val="kk-KZ"/>
        </w:rPr>
        <w:t xml:space="preserve"> І, ІІ,ІІІ деңгейдегі жалпы сөйлеу тілінің дамымауы диагнозы қойылған ерекше білім беру қажеттіліктері бар балалар бар. Барлығы ЕББҚ- </w:t>
      </w:r>
      <w:r w:rsidR="005C7A4C" w:rsidRPr="00E64E06">
        <w:rPr>
          <w:rFonts w:ascii="Times New Roman" w:hAnsi="Times New Roman" w:cs="Times New Roman"/>
          <w:color w:val="000000" w:themeColor="text1"/>
          <w:sz w:val="28"/>
          <w:szCs w:val="28"/>
          <w:lang w:val="kk-KZ"/>
        </w:rPr>
        <w:t>13</w:t>
      </w:r>
      <w:r w:rsidRPr="00061A9F">
        <w:rPr>
          <w:rFonts w:ascii="Times New Roman" w:hAnsi="Times New Roman" w:cs="Times New Roman"/>
          <w:color w:val="000000" w:themeColor="text1"/>
          <w:sz w:val="28"/>
          <w:szCs w:val="28"/>
          <w:lang w:val="kk-KZ"/>
        </w:rPr>
        <w:t xml:space="preserve"> бала, олардың </w:t>
      </w:r>
      <w:r w:rsidR="005C7A4C" w:rsidRPr="00E64E06">
        <w:rPr>
          <w:rFonts w:ascii="Times New Roman" w:hAnsi="Times New Roman" w:cs="Times New Roman"/>
          <w:color w:val="000000" w:themeColor="text1"/>
          <w:sz w:val="28"/>
          <w:szCs w:val="28"/>
          <w:lang w:val="kk-KZ"/>
        </w:rPr>
        <w:t>13</w:t>
      </w:r>
      <w:r w:rsidRPr="00061A9F">
        <w:rPr>
          <w:rFonts w:ascii="Times New Roman" w:hAnsi="Times New Roman" w:cs="Times New Roman"/>
          <w:color w:val="000000" w:themeColor="text1"/>
          <w:sz w:val="28"/>
          <w:szCs w:val="28"/>
          <w:lang w:val="kk-KZ"/>
        </w:rPr>
        <w:t>-і балабақшаның логопунктіне барады</w:t>
      </w:r>
      <w:r>
        <w:rPr>
          <w:rFonts w:ascii="Times New Roman" w:hAnsi="Times New Roman" w:cs="Times New Roman"/>
          <w:color w:val="000000" w:themeColor="text1"/>
          <w:sz w:val="28"/>
          <w:szCs w:val="28"/>
          <w:lang w:val="kk-KZ"/>
        </w:rPr>
        <w:t>.</w:t>
      </w:r>
    </w:p>
    <w:p w14:paraId="74E91E39" w14:textId="77777777" w:rsidR="00882ECC" w:rsidRPr="00061A9F" w:rsidRDefault="00882ECC" w:rsidP="00882ECC">
      <w:pPr>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r w:rsidRPr="00D20D2D">
        <w:rPr>
          <w:rFonts w:ascii="Times New Roman" w:hAnsi="Times New Roman" w:cs="Times New Roman"/>
          <w:color w:val="000000" w:themeColor="text1"/>
          <w:sz w:val="28"/>
          <w:szCs w:val="28"/>
          <w:lang w:val="kk-KZ"/>
        </w:rPr>
        <w:t>Балабақшада әзірленген:</w:t>
      </w:r>
    </w:p>
    <w:p w14:paraId="2E396D64" w14:textId="77777777" w:rsidR="00882ECC" w:rsidRPr="00061A9F" w:rsidRDefault="00882ECC" w:rsidP="00882ECC">
      <w:pPr>
        <w:pStyle w:val="a3"/>
        <w:numPr>
          <w:ilvl w:val="0"/>
          <w:numId w:val="21"/>
        </w:numPr>
        <w:spacing w:after="200" w:line="276" w:lineRule="auto"/>
        <w:ind w:left="0" w:firstLine="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Тірек балабақшаның инклюзивті тәжірибесін енгізу бағдарламасы балабақшаның педагогикалық ұжымының жұмысында ерекше білім беру қажеттіліктері бар балалардың толыққанды жеке өзін-өзі жүзеге асыруы мен әлеуметтенуін қамтамасыз етуге мүмкіндік беретін бейімделу және түзету-дамыту ортасын құру бойынша тәжірибе дағдыларын жетілдіруге және келесі бағыттар бойынша жүзеге асыруға бағытталған;</w:t>
      </w:r>
    </w:p>
    <w:p w14:paraId="6C265264" w14:textId="77777777" w:rsidR="00882ECC" w:rsidRPr="00061A9F" w:rsidRDefault="00882ECC" w:rsidP="00882ECC">
      <w:pPr>
        <w:pStyle w:val="a3"/>
        <w:numPr>
          <w:ilvl w:val="0"/>
          <w:numId w:val="21"/>
        </w:numPr>
        <w:spacing w:after="200" w:line="276" w:lineRule="auto"/>
        <w:ind w:left="0" w:firstLine="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ұйымдастырушылық-әдістемелік қызмет;</w:t>
      </w:r>
    </w:p>
    <w:p w14:paraId="1533C7F5" w14:textId="77777777" w:rsidR="00882ECC" w:rsidRPr="00061A9F" w:rsidRDefault="00882ECC" w:rsidP="00882ECC">
      <w:pPr>
        <w:pStyle w:val="a3"/>
        <w:numPr>
          <w:ilvl w:val="0"/>
          <w:numId w:val="21"/>
        </w:numPr>
        <w:spacing w:after="200" w:line="276" w:lineRule="auto"/>
        <w:ind w:left="0" w:firstLine="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ақпараттық-әдістемелік қызмет;</w:t>
      </w:r>
    </w:p>
    <w:p w14:paraId="7E8ABEC4" w14:textId="77777777" w:rsidR="00882ECC" w:rsidRPr="00061A9F" w:rsidRDefault="00882ECC" w:rsidP="00882ECC">
      <w:pPr>
        <w:pStyle w:val="a3"/>
        <w:numPr>
          <w:ilvl w:val="0"/>
          <w:numId w:val="21"/>
        </w:numPr>
        <w:spacing w:after="200" w:line="276" w:lineRule="auto"/>
        <w:ind w:left="0" w:firstLine="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балабақшада ерекше білім берілуіне қажеттілігі бар балаларды психологиялық-педагогикалық сүйемелдеу;</w:t>
      </w:r>
    </w:p>
    <w:p w14:paraId="2BC57152" w14:textId="635B9BCB" w:rsidR="00882ECC" w:rsidRPr="00061A9F" w:rsidRDefault="00882ECC" w:rsidP="00882ECC">
      <w:pPr>
        <w:pStyle w:val="a3"/>
        <w:numPr>
          <w:ilvl w:val="0"/>
          <w:numId w:val="21"/>
        </w:numPr>
        <w:spacing w:after="200" w:line="276" w:lineRule="auto"/>
        <w:ind w:left="0" w:firstLine="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Мақсаты Ерекше білім берілуіне қажеттілігі бар балалардың (бұдан әрі – ЕБ</w:t>
      </w:r>
      <w:r w:rsidR="005C7A4C">
        <w:rPr>
          <w:rFonts w:ascii="Times New Roman" w:hAnsi="Times New Roman" w:cs="Times New Roman"/>
          <w:color w:val="000000" w:themeColor="text1"/>
          <w:sz w:val="28"/>
          <w:szCs w:val="28"/>
          <w:lang w:val="kk-KZ"/>
        </w:rPr>
        <w:t>Б</w:t>
      </w:r>
      <w:r w:rsidRPr="00061A9F">
        <w:rPr>
          <w:rFonts w:ascii="Times New Roman" w:hAnsi="Times New Roman" w:cs="Times New Roman"/>
          <w:color w:val="000000" w:themeColor="text1"/>
          <w:sz w:val="28"/>
          <w:szCs w:val="28"/>
          <w:lang w:val="kk-KZ"/>
        </w:rPr>
        <w:t>Қ-мен) сапалы білім беру қызметтерін алуға кепілдік берілген құқығын іске асыру; балабақшада осы санат үшін кедергісіз білім беру ортасын құру; даму бұзушылықтарын түзету, табысты әлеуметтік бейімдеу болып табылатын тірек ұйымның қызметі туралы ереже және ЕББҚ балаларға инклюзивті білім беруді ұйымдастыру тәртібін айқындайды;</w:t>
      </w:r>
    </w:p>
    <w:p w14:paraId="5099240A" w14:textId="77777777" w:rsidR="00882ECC" w:rsidRPr="00061A9F" w:rsidRDefault="00882ECC" w:rsidP="00882ECC">
      <w:pPr>
        <w:pStyle w:val="a3"/>
        <w:numPr>
          <w:ilvl w:val="0"/>
          <w:numId w:val="21"/>
        </w:numPr>
        <w:spacing w:after="200" w:line="276" w:lineRule="auto"/>
        <w:ind w:left="0" w:firstLine="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Психологиялық-педагогикалық қолдау қызметінің қызметі туралы ереже, оның мақсаты жеке тұлғаны сәтті дамыту, оқыту және әлеуметтендіру үшін жағдай жасауға бағытталған білім беру, диагностикалық және түзету шараларының кешенін жүзеге асыру арқылы білім беру процесін психологиялық-медициналық-әлеуметтік қолдауды ұйымдастыру болып табылады.</w:t>
      </w:r>
    </w:p>
    <w:p w14:paraId="1E0877E4" w14:textId="08ACCFC7" w:rsidR="00882ECC" w:rsidRPr="00061A9F" w:rsidRDefault="00EA01E7" w:rsidP="00882ECC">
      <w:pPr>
        <w:pStyle w:val="a3"/>
        <w:ind w:left="0" w:hanging="72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882ECC" w:rsidRPr="00061A9F">
        <w:rPr>
          <w:rFonts w:ascii="Times New Roman" w:hAnsi="Times New Roman" w:cs="Times New Roman"/>
          <w:color w:val="000000" w:themeColor="text1"/>
          <w:sz w:val="28"/>
          <w:szCs w:val="28"/>
          <w:lang w:val="kk-KZ"/>
        </w:rPr>
        <w:t xml:space="preserve"> Балабақшада баланың жеке басының жан-жақты дамуын, оның мектепке дейінгі мекемеде болуының жайлылығын қамтамасыз ету үшін қолайлы жағдайлар жасалған: пандус және шақыру қоңырау  бар; балабақшаның атауы, эвакуациялау схемалары, </w:t>
      </w:r>
      <w:r w:rsidR="00882ECC" w:rsidRPr="00061A9F">
        <w:rPr>
          <w:rFonts w:ascii="Times New Roman" w:hAnsi="Times New Roman" w:cs="Times New Roman"/>
          <w:color w:val="000000" w:themeColor="text1"/>
          <w:sz w:val="28"/>
          <w:szCs w:val="28"/>
          <w:lang w:val="kk-KZ"/>
        </w:rPr>
        <w:lastRenderedPageBreak/>
        <w:t>кабинеттердің атаулары мекеменің ішінде ыңғайлы қозғалу үшін</w:t>
      </w:r>
      <w:r>
        <w:rPr>
          <w:rFonts w:ascii="Times New Roman" w:hAnsi="Times New Roman" w:cs="Times New Roman"/>
          <w:color w:val="000000" w:themeColor="text1"/>
          <w:sz w:val="28"/>
          <w:szCs w:val="28"/>
          <w:lang w:val="kk-KZ"/>
        </w:rPr>
        <w:t xml:space="preserve"> ашық жолдар,</w:t>
      </w:r>
      <w:r w:rsidR="00882ECC" w:rsidRPr="00061A9F">
        <w:rPr>
          <w:rFonts w:ascii="Times New Roman" w:hAnsi="Times New Roman" w:cs="Times New Roman"/>
          <w:color w:val="000000" w:themeColor="text1"/>
          <w:sz w:val="28"/>
          <w:szCs w:val="28"/>
          <w:lang w:val="kk-KZ"/>
        </w:rPr>
        <w:t xml:space="preserve"> дәретхана бөлмесі жабдықталған</w:t>
      </w:r>
      <w:r>
        <w:rPr>
          <w:rFonts w:ascii="Times New Roman" w:hAnsi="Times New Roman" w:cs="Times New Roman"/>
          <w:color w:val="000000" w:themeColor="text1"/>
          <w:sz w:val="28"/>
          <w:szCs w:val="28"/>
          <w:lang w:val="kk-KZ"/>
        </w:rPr>
        <w:t>.</w:t>
      </w:r>
    </w:p>
    <w:p w14:paraId="45EC1AA7" w14:textId="77777777" w:rsidR="00882ECC" w:rsidRDefault="00882ECC" w:rsidP="00882ECC">
      <w:pPr>
        <w:pStyle w:val="a3"/>
        <w:ind w:left="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p>
    <w:p w14:paraId="56679DB7" w14:textId="6F642AA4" w:rsidR="00D54DB1" w:rsidRDefault="00882ECC" w:rsidP="00882ECC">
      <w:pPr>
        <w:pStyle w:val="a3"/>
        <w:ind w:left="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D54DB1">
        <w:rPr>
          <w:noProof/>
        </w:rPr>
        <w:drawing>
          <wp:inline distT="0" distB="0" distL="0" distR="0" wp14:anchorId="5DE642DB" wp14:editId="1EB019B3">
            <wp:extent cx="2588895" cy="2301076"/>
            <wp:effectExtent l="0" t="0" r="190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16143" cy="2325295"/>
                    </a:xfrm>
                    <a:prstGeom prst="rect">
                      <a:avLst/>
                    </a:prstGeom>
                    <a:noFill/>
                    <a:ln>
                      <a:noFill/>
                    </a:ln>
                  </pic:spPr>
                </pic:pic>
              </a:graphicData>
            </a:graphic>
          </wp:inline>
        </w:drawing>
      </w:r>
      <w:r w:rsidRPr="00061A9F">
        <w:rPr>
          <w:rFonts w:ascii="Times New Roman" w:hAnsi="Times New Roman" w:cs="Times New Roman"/>
          <w:color w:val="000000" w:themeColor="text1"/>
          <w:sz w:val="28"/>
          <w:szCs w:val="28"/>
          <w:lang w:val="kk-KZ"/>
        </w:rPr>
        <w:t xml:space="preserve"> </w:t>
      </w:r>
      <w:r w:rsidR="00624D56">
        <w:rPr>
          <w:noProof/>
        </w:rPr>
        <w:drawing>
          <wp:inline distT="0" distB="0" distL="0" distR="0" wp14:anchorId="70C4C66B" wp14:editId="0AF50914">
            <wp:extent cx="2270760" cy="233152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2934" cy="2354289"/>
                    </a:xfrm>
                    <a:prstGeom prst="rect">
                      <a:avLst/>
                    </a:prstGeom>
                    <a:noFill/>
                    <a:ln>
                      <a:noFill/>
                    </a:ln>
                  </pic:spPr>
                </pic:pic>
              </a:graphicData>
            </a:graphic>
          </wp:inline>
        </w:drawing>
      </w:r>
    </w:p>
    <w:p w14:paraId="1CF98A7E" w14:textId="77777777" w:rsidR="00D54DB1" w:rsidRDefault="00D54DB1" w:rsidP="00882ECC">
      <w:pPr>
        <w:pStyle w:val="a3"/>
        <w:ind w:left="0"/>
        <w:jc w:val="both"/>
        <w:rPr>
          <w:rFonts w:ascii="Times New Roman" w:hAnsi="Times New Roman" w:cs="Times New Roman"/>
          <w:color w:val="000000" w:themeColor="text1"/>
          <w:sz w:val="28"/>
          <w:szCs w:val="28"/>
          <w:lang w:val="kk-KZ"/>
        </w:rPr>
      </w:pPr>
    </w:p>
    <w:p w14:paraId="2D4B5C9C" w14:textId="176C57AF" w:rsidR="00F051FA" w:rsidRDefault="00F051FA" w:rsidP="00882ECC">
      <w:pPr>
        <w:pStyle w:val="a3"/>
        <w:ind w:left="0"/>
        <w:jc w:val="both"/>
        <w:rPr>
          <w:rFonts w:ascii="Times New Roman" w:hAnsi="Times New Roman" w:cs="Times New Roman"/>
          <w:color w:val="000000" w:themeColor="text1"/>
          <w:sz w:val="28"/>
          <w:szCs w:val="28"/>
          <w:lang w:val="kk-KZ"/>
        </w:rPr>
      </w:pPr>
    </w:p>
    <w:p w14:paraId="6B9E5741" w14:textId="5175BFC9" w:rsidR="00D54DB1" w:rsidRDefault="00F051FA" w:rsidP="00882ECC">
      <w:pPr>
        <w:pStyle w:val="a3"/>
        <w:ind w:left="0"/>
        <w:jc w:val="both"/>
        <w:rPr>
          <w:rFonts w:ascii="Times New Roman" w:hAnsi="Times New Roman" w:cs="Times New Roman"/>
          <w:color w:val="000000" w:themeColor="text1"/>
          <w:sz w:val="28"/>
          <w:szCs w:val="28"/>
          <w:lang w:val="kk-KZ"/>
        </w:rPr>
      </w:pPr>
      <w:r>
        <w:rPr>
          <w:noProof/>
        </w:rPr>
        <w:drawing>
          <wp:inline distT="0" distB="0" distL="0" distR="0" wp14:anchorId="1681534A" wp14:editId="13A35252">
            <wp:extent cx="3802380" cy="3509912"/>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1656" cy="3518475"/>
                    </a:xfrm>
                    <a:prstGeom prst="rect">
                      <a:avLst/>
                    </a:prstGeom>
                    <a:noFill/>
                    <a:ln>
                      <a:noFill/>
                    </a:ln>
                  </pic:spPr>
                </pic:pic>
              </a:graphicData>
            </a:graphic>
          </wp:inline>
        </w:drawing>
      </w:r>
    </w:p>
    <w:p w14:paraId="298F5D3B" w14:textId="77777777" w:rsidR="00F051FA" w:rsidRDefault="00F051FA" w:rsidP="00882ECC">
      <w:pPr>
        <w:pStyle w:val="a3"/>
        <w:ind w:left="0"/>
        <w:jc w:val="both"/>
        <w:rPr>
          <w:rFonts w:ascii="Times New Roman" w:hAnsi="Times New Roman" w:cs="Times New Roman"/>
          <w:color w:val="000000" w:themeColor="text1"/>
          <w:sz w:val="28"/>
          <w:szCs w:val="28"/>
          <w:lang w:val="kk-KZ"/>
        </w:rPr>
      </w:pPr>
    </w:p>
    <w:p w14:paraId="0DC754AF" w14:textId="2A7FF646" w:rsidR="00882ECC" w:rsidRPr="00061A9F" w:rsidRDefault="00882ECC" w:rsidP="00882ECC">
      <w:pPr>
        <w:pStyle w:val="a3"/>
        <w:ind w:left="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2022-2023 оқу жылы логопедтік пункте</w:t>
      </w:r>
      <w:r w:rsidRPr="00F44941">
        <w:rPr>
          <w:rFonts w:ascii="Times New Roman" w:hAnsi="Times New Roman" w:cs="Times New Roman"/>
          <w:color w:val="000000" w:themeColor="text1"/>
          <w:sz w:val="28"/>
          <w:szCs w:val="28"/>
          <w:lang w:val="kk-KZ"/>
        </w:rPr>
        <w:t xml:space="preserve">, </w:t>
      </w:r>
      <w:r w:rsidR="005C7A4C" w:rsidRPr="00F44941">
        <w:rPr>
          <w:rFonts w:ascii="Times New Roman" w:hAnsi="Times New Roman" w:cs="Times New Roman"/>
          <w:color w:val="000000" w:themeColor="text1"/>
          <w:sz w:val="28"/>
          <w:szCs w:val="28"/>
          <w:lang w:val="kk-KZ"/>
        </w:rPr>
        <w:t>1</w:t>
      </w:r>
      <w:r w:rsidRPr="00F44941">
        <w:rPr>
          <w:rFonts w:ascii="Times New Roman" w:hAnsi="Times New Roman" w:cs="Times New Roman"/>
          <w:color w:val="000000" w:themeColor="text1"/>
          <w:sz w:val="28"/>
          <w:szCs w:val="28"/>
          <w:lang w:val="kk-KZ"/>
        </w:rPr>
        <w:t xml:space="preserve"> логопед бар </w:t>
      </w:r>
      <w:r w:rsidR="0069186D">
        <w:rPr>
          <w:rFonts w:ascii="Times New Roman" w:hAnsi="Times New Roman" w:cs="Times New Roman"/>
          <w:color w:val="000000" w:themeColor="text1"/>
          <w:sz w:val="28"/>
          <w:szCs w:val="28"/>
          <w:lang w:val="kk-KZ"/>
        </w:rPr>
        <w:t>.</w:t>
      </w:r>
      <w:r w:rsidRPr="00F44941">
        <w:rPr>
          <w:rFonts w:ascii="Times New Roman" w:hAnsi="Times New Roman" w:cs="Times New Roman"/>
          <w:color w:val="000000" w:themeColor="text1"/>
          <w:sz w:val="28"/>
          <w:szCs w:val="28"/>
          <w:lang w:val="kk-KZ"/>
        </w:rPr>
        <w:t>-</w:t>
      </w:r>
      <w:r w:rsidR="0069186D">
        <w:rPr>
          <w:rFonts w:ascii="Times New Roman" w:hAnsi="Times New Roman" w:cs="Times New Roman"/>
          <w:color w:val="000000" w:themeColor="text1"/>
          <w:sz w:val="28"/>
          <w:szCs w:val="28"/>
          <w:lang w:val="kk-KZ"/>
        </w:rPr>
        <w:t>Б</w:t>
      </w:r>
      <w:r w:rsidRPr="00F44941">
        <w:rPr>
          <w:rFonts w:ascii="Times New Roman" w:hAnsi="Times New Roman" w:cs="Times New Roman"/>
          <w:color w:val="000000" w:themeColor="text1"/>
          <w:sz w:val="28"/>
          <w:szCs w:val="28"/>
          <w:lang w:val="kk-KZ"/>
        </w:rPr>
        <w:t xml:space="preserve">арлығы  </w:t>
      </w:r>
      <w:r w:rsidR="005C7A4C" w:rsidRPr="00F44941">
        <w:rPr>
          <w:rFonts w:ascii="Times New Roman" w:hAnsi="Times New Roman" w:cs="Times New Roman"/>
          <w:color w:val="000000" w:themeColor="text1"/>
          <w:sz w:val="28"/>
          <w:szCs w:val="28"/>
          <w:lang w:val="kk-KZ"/>
        </w:rPr>
        <w:t>1</w:t>
      </w:r>
      <w:r w:rsidR="00EA01E7">
        <w:rPr>
          <w:rFonts w:ascii="Times New Roman" w:hAnsi="Times New Roman" w:cs="Times New Roman"/>
          <w:color w:val="000000" w:themeColor="text1"/>
          <w:sz w:val="28"/>
          <w:szCs w:val="28"/>
          <w:lang w:val="kk-KZ"/>
        </w:rPr>
        <w:t>3</w:t>
      </w:r>
      <w:r w:rsidR="00F145B5">
        <w:rPr>
          <w:rFonts w:ascii="Times New Roman" w:hAnsi="Times New Roman" w:cs="Times New Roman"/>
          <w:color w:val="000000" w:themeColor="text1"/>
          <w:sz w:val="28"/>
          <w:szCs w:val="28"/>
          <w:lang w:val="kk-KZ"/>
        </w:rPr>
        <w:t xml:space="preserve"> </w:t>
      </w:r>
      <w:r w:rsidRPr="00F44941">
        <w:rPr>
          <w:rFonts w:ascii="Times New Roman" w:hAnsi="Times New Roman" w:cs="Times New Roman"/>
          <w:color w:val="000000" w:themeColor="text1"/>
          <w:sz w:val="28"/>
          <w:szCs w:val="28"/>
          <w:lang w:val="kk-KZ"/>
        </w:rPr>
        <w:t>бала</w:t>
      </w:r>
      <w:r w:rsidRPr="00061A9F">
        <w:rPr>
          <w:rFonts w:ascii="Times New Roman" w:hAnsi="Times New Roman" w:cs="Times New Roman"/>
          <w:color w:val="000000" w:themeColor="text1"/>
          <w:sz w:val="28"/>
          <w:szCs w:val="28"/>
          <w:lang w:val="kk-KZ"/>
        </w:rPr>
        <w:t xml:space="preserve"> қатысты. Оның ішінде: ОНР 1- деңгей  - </w:t>
      </w:r>
      <w:r w:rsidR="00F145B5">
        <w:rPr>
          <w:rFonts w:ascii="Times New Roman" w:hAnsi="Times New Roman" w:cs="Times New Roman"/>
          <w:color w:val="000000" w:themeColor="text1"/>
          <w:sz w:val="28"/>
          <w:szCs w:val="28"/>
          <w:lang w:val="kk-KZ"/>
        </w:rPr>
        <w:t>10</w:t>
      </w:r>
      <w:r w:rsidR="00F44941">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lang w:val="kk-KZ"/>
        </w:rPr>
        <w:t xml:space="preserve">бала,  </w:t>
      </w:r>
      <w:bookmarkStart w:id="16" w:name="_Hlk135663113"/>
      <w:r w:rsidRPr="00061A9F">
        <w:rPr>
          <w:rFonts w:ascii="Times New Roman" w:hAnsi="Times New Roman" w:cs="Times New Roman"/>
          <w:color w:val="000000" w:themeColor="text1"/>
          <w:sz w:val="28"/>
          <w:szCs w:val="28"/>
          <w:lang w:val="kk-KZ"/>
        </w:rPr>
        <w:t xml:space="preserve">  ОНР 2-деңгей</w:t>
      </w:r>
      <w:bookmarkEnd w:id="16"/>
      <w:r w:rsidRPr="00061A9F">
        <w:rPr>
          <w:rFonts w:ascii="Times New Roman" w:hAnsi="Times New Roman" w:cs="Times New Roman"/>
          <w:color w:val="000000" w:themeColor="text1"/>
          <w:sz w:val="28"/>
          <w:szCs w:val="28"/>
          <w:lang w:val="kk-KZ"/>
        </w:rPr>
        <w:t xml:space="preserve">-  </w:t>
      </w:r>
      <w:r w:rsidR="00EA01E7">
        <w:rPr>
          <w:rFonts w:ascii="Times New Roman" w:hAnsi="Times New Roman" w:cs="Times New Roman"/>
          <w:color w:val="000000" w:themeColor="text1"/>
          <w:sz w:val="28"/>
          <w:szCs w:val="28"/>
          <w:lang w:val="kk-KZ"/>
        </w:rPr>
        <w:t>1</w:t>
      </w:r>
      <w:r w:rsidRPr="00061A9F">
        <w:rPr>
          <w:rFonts w:ascii="Times New Roman" w:hAnsi="Times New Roman" w:cs="Times New Roman"/>
          <w:color w:val="000000" w:themeColor="text1"/>
          <w:sz w:val="28"/>
          <w:szCs w:val="28"/>
          <w:lang w:val="kk-KZ"/>
        </w:rPr>
        <w:t xml:space="preserve"> ;  ОНР -3деңгей - </w:t>
      </w:r>
      <w:r w:rsidR="00F145B5">
        <w:rPr>
          <w:rFonts w:ascii="Times New Roman" w:hAnsi="Times New Roman" w:cs="Times New Roman"/>
          <w:color w:val="000000" w:themeColor="text1"/>
          <w:sz w:val="28"/>
          <w:szCs w:val="28"/>
          <w:lang w:val="kk-KZ"/>
        </w:rPr>
        <w:t>2</w:t>
      </w:r>
      <w:r w:rsidRPr="00061A9F">
        <w:rPr>
          <w:rFonts w:ascii="Times New Roman" w:hAnsi="Times New Roman" w:cs="Times New Roman"/>
          <w:color w:val="000000" w:themeColor="text1"/>
          <w:sz w:val="28"/>
          <w:szCs w:val="28"/>
          <w:lang w:val="kk-KZ"/>
        </w:rPr>
        <w:t>;   Сол балалармен</w:t>
      </w:r>
      <w:r w:rsidR="0069186D" w:rsidRPr="0069186D">
        <w:rPr>
          <w:rFonts w:ascii="Times New Roman" w:hAnsi="Times New Roman" w:cs="Times New Roman"/>
          <w:color w:val="000000" w:themeColor="text1"/>
          <w:sz w:val="28"/>
          <w:szCs w:val="28"/>
          <w:lang w:val="kk-KZ"/>
        </w:rPr>
        <w:t>(</w:t>
      </w:r>
      <w:r w:rsidR="0069186D">
        <w:rPr>
          <w:rFonts w:ascii="Times New Roman" w:hAnsi="Times New Roman" w:cs="Times New Roman"/>
          <w:color w:val="000000" w:themeColor="text1"/>
          <w:sz w:val="28"/>
          <w:szCs w:val="28"/>
          <w:lang w:val="kk-KZ"/>
        </w:rPr>
        <w:t>ересек топтармен</w:t>
      </w:r>
      <w:r w:rsidR="0069186D" w:rsidRPr="0069186D">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lang w:val="kk-KZ"/>
        </w:rPr>
        <w:t xml:space="preserve"> келесі оқу жылында ПМПК корытындысымен сабақтарын жалғастырады. Оның себептер: ПМПК-дан кеш өту, сабақтарға  қатыспауы жие балабақшадан кейбір себептермен келмеуы.</w:t>
      </w:r>
    </w:p>
    <w:p w14:paraId="33087326" w14:textId="2497284B" w:rsidR="00882ECC" w:rsidRPr="00061A9F" w:rsidRDefault="00882ECC" w:rsidP="00882ECC">
      <w:pPr>
        <w:pStyle w:val="a3"/>
        <w:ind w:left="0" w:hanging="72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Сөйлеу тілі бұзылыстарын тексеру нәтижелері бойынша 3-4-тен  </w:t>
      </w:r>
      <w:r w:rsidR="00F145B5">
        <w:rPr>
          <w:rFonts w:ascii="Times New Roman" w:hAnsi="Times New Roman" w:cs="Times New Roman"/>
          <w:color w:val="000000" w:themeColor="text1"/>
          <w:sz w:val="28"/>
          <w:szCs w:val="28"/>
          <w:lang w:val="kk-KZ"/>
        </w:rPr>
        <w:t>бөлініп</w:t>
      </w:r>
      <w:r w:rsidRPr="00061A9F">
        <w:rPr>
          <w:rFonts w:ascii="Times New Roman" w:hAnsi="Times New Roman" w:cs="Times New Roman"/>
          <w:color w:val="000000" w:themeColor="text1"/>
          <w:sz w:val="28"/>
          <w:szCs w:val="28"/>
          <w:lang w:val="kk-KZ"/>
        </w:rPr>
        <w:t xml:space="preserve"> топ құрылды,  және , балаға жеке сабақ жүргізілді, олар дыбысты айтудың анықталған бұзылыстарына сәйкес және балалардың психологиялық – педагогикалық ерекшеліктерін ескере отырып құрылған. Сабақтар аптасына 2 рет өткізіледі . Барлық түзету жұмыстары (түзету - дамыту сабақтары , дыбыстарды қою және автоматтандыру , фонематикалық естуді дамыту , сөйлеудің лексикалық - грамматикалық құрылысын қалыптастыру және т.б. бойынша  балалармен жеке </w:t>
      </w:r>
      <w:r w:rsidRPr="00061A9F">
        <w:rPr>
          <w:rFonts w:ascii="Times New Roman" w:hAnsi="Times New Roman" w:cs="Times New Roman"/>
          <w:color w:val="000000" w:themeColor="text1"/>
          <w:sz w:val="28"/>
          <w:szCs w:val="28"/>
          <w:lang w:val="kk-KZ"/>
        </w:rPr>
        <w:lastRenderedPageBreak/>
        <w:t>жұмыс) логопедтің жұмыс бағдарламасына және 2022-2023 оқу жылына арналған күнтізбелік   жоспарына  сәйкес жүргізіледі.</w:t>
      </w:r>
    </w:p>
    <w:p w14:paraId="66364DC5" w14:textId="77777777" w:rsidR="00882ECC" w:rsidRPr="00061A9F" w:rsidRDefault="00882ECC" w:rsidP="00882ECC">
      <w:pPr>
        <w:jc w:val="both"/>
        <w:rPr>
          <w:rFonts w:ascii="Times New Roman" w:hAnsi="Times New Roman" w:cs="Times New Roman"/>
          <w:color w:val="000000" w:themeColor="text1"/>
          <w:sz w:val="28"/>
          <w:szCs w:val="28"/>
          <w:u w:val="single"/>
          <w:lang w:val="kk-KZ"/>
        </w:rPr>
      </w:pPr>
      <w:r w:rsidRPr="00061A9F">
        <w:rPr>
          <w:rFonts w:ascii="Times New Roman" w:hAnsi="Times New Roman" w:cs="Times New Roman"/>
          <w:color w:val="000000" w:themeColor="text1"/>
          <w:sz w:val="28"/>
          <w:szCs w:val="28"/>
          <w:lang w:val="kk-KZ"/>
        </w:rPr>
        <w:t xml:space="preserve">Қойылған мақсат пен міндеттер орындалды. Логопедиялық көмекке мұқтаж балалар тобы анықталды. Түзету-дамыту жұмыстары тәрбиенушілерге қажетті бағыттар бойынша жүргізілді. Бұл үшін бастапқы зерттеу деректері бойынша балалар кіші топтарға бөлінді, олар үшін жеке бағдарламалар әзірленді, ПМПК ұсынымдарына сәйкес жеке сабақтар мен топтық сабақтар өткізіледі </w:t>
      </w:r>
      <w:r>
        <w:rPr>
          <w:rFonts w:ascii="Times New Roman" w:hAnsi="Times New Roman" w:cs="Times New Roman"/>
          <w:color w:val="000000" w:themeColor="text1"/>
          <w:sz w:val="28"/>
          <w:szCs w:val="28"/>
          <w:lang w:val="kk-KZ"/>
        </w:rPr>
        <w:t>.</w:t>
      </w:r>
    </w:p>
    <w:p w14:paraId="4728C35B" w14:textId="103D7F22" w:rsidR="005B156F" w:rsidRPr="00624D56" w:rsidRDefault="00E567D0" w:rsidP="00882ECC">
      <w:pPr>
        <w:spacing w:after="0"/>
        <w:jc w:val="both"/>
        <w:rPr>
          <w:rFonts w:ascii="Times New Roman" w:eastAsia="Calibri" w:hAnsi="Times New Roman" w:cs="Times New Roman"/>
          <w:b/>
          <w:color w:val="000000" w:themeColor="text1"/>
          <w:sz w:val="28"/>
          <w:szCs w:val="28"/>
          <w:lang w:val="kk-KZ"/>
        </w:rPr>
      </w:pPr>
      <w:hyperlink r:id="rId19" w:history="1">
        <w:r w:rsidR="00624D56" w:rsidRPr="00624D56">
          <w:rPr>
            <w:rStyle w:val="a5"/>
            <w:rFonts w:ascii="Times New Roman" w:hAnsi="Times New Roman" w:cs="Times New Roman"/>
            <w:sz w:val="28"/>
            <w:szCs w:val="28"/>
            <w:lang w:val="kk-KZ"/>
          </w:rPr>
          <w:t>https://disk.yandex.com/d/JW3OA7e8-yVLeg</w:t>
        </w:r>
      </w:hyperlink>
      <w:r w:rsidR="00624D56" w:rsidRPr="00624D56">
        <w:rPr>
          <w:rFonts w:ascii="Times New Roman" w:hAnsi="Times New Roman" w:cs="Times New Roman"/>
          <w:sz w:val="28"/>
          <w:szCs w:val="28"/>
          <w:lang w:val="kk-KZ"/>
        </w:rPr>
        <w:t xml:space="preserve"> </w:t>
      </w:r>
      <w:r w:rsidR="00882ECC" w:rsidRPr="00624D56">
        <w:rPr>
          <w:rFonts w:ascii="Times New Roman" w:eastAsia="Calibri" w:hAnsi="Times New Roman" w:cs="Times New Roman"/>
          <w:b/>
          <w:color w:val="000000" w:themeColor="text1"/>
          <w:sz w:val="28"/>
          <w:szCs w:val="28"/>
          <w:lang w:val="kk-KZ"/>
        </w:rPr>
        <w:t xml:space="preserve">                </w:t>
      </w:r>
    </w:p>
    <w:p w14:paraId="57CC5D9A" w14:textId="77777777" w:rsidR="005B156F" w:rsidRDefault="005B156F" w:rsidP="00882ECC">
      <w:pPr>
        <w:spacing w:after="0"/>
        <w:jc w:val="both"/>
        <w:rPr>
          <w:rFonts w:ascii="Times New Roman" w:eastAsia="Calibri" w:hAnsi="Times New Roman" w:cs="Times New Roman"/>
          <w:b/>
          <w:color w:val="000000" w:themeColor="text1"/>
          <w:sz w:val="28"/>
          <w:szCs w:val="28"/>
          <w:lang w:val="kk-KZ"/>
        </w:rPr>
      </w:pPr>
    </w:p>
    <w:p w14:paraId="496C63A5" w14:textId="0D13C5EE" w:rsidR="00882ECC" w:rsidRPr="00061A9F" w:rsidRDefault="005B156F" w:rsidP="00882ECC">
      <w:pPr>
        <w:spacing w:after="0"/>
        <w:jc w:val="both"/>
        <w:rPr>
          <w:rFonts w:ascii="Times New Roman" w:eastAsia="Calibri" w:hAnsi="Times New Roman" w:cs="Times New Roman"/>
          <w:b/>
          <w:color w:val="000000" w:themeColor="text1"/>
          <w:sz w:val="28"/>
          <w:szCs w:val="28"/>
          <w:lang w:val="kk-KZ"/>
        </w:rPr>
      </w:pPr>
      <w:r>
        <w:rPr>
          <w:rFonts w:ascii="Times New Roman" w:eastAsia="Calibri" w:hAnsi="Times New Roman" w:cs="Times New Roman"/>
          <w:b/>
          <w:color w:val="000000" w:themeColor="text1"/>
          <w:sz w:val="28"/>
          <w:szCs w:val="28"/>
          <w:lang w:val="kk-KZ"/>
        </w:rPr>
        <w:t xml:space="preserve">                             </w:t>
      </w:r>
      <w:r w:rsidR="00882ECC" w:rsidRPr="00061A9F">
        <w:rPr>
          <w:rFonts w:ascii="Times New Roman" w:eastAsia="Calibri" w:hAnsi="Times New Roman" w:cs="Times New Roman"/>
          <w:b/>
          <w:color w:val="000000" w:themeColor="text1"/>
          <w:sz w:val="28"/>
          <w:szCs w:val="28"/>
          <w:lang w:val="kk-KZ"/>
        </w:rPr>
        <w:t>V. Оқу</w:t>
      </w:r>
      <w:r w:rsidR="00E03FF5">
        <w:rPr>
          <w:rFonts w:ascii="Times New Roman" w:eastAsia="Calibri" w:hAnsi="Times New Roman" w:cs="Times New Roman"/>
          <w:b/>
          <w:color w:val="000000" w:themeColor="text1"/>
          <w:sz w:val="28"/>
          <w:szCs w:val="28"/>
          <w:lang w:val="kk-KZ"/>
        </w:rPr>
        <w:t xml:space="preserve"> материалдық активтер</w:t>
      </w:r>
    </w:p>
    <w:p w14:paraId="5E377B6B" w14:textId="1AF2507D" w:rsidR="00882ECC" w:rsidRDefault="00882ECC" w:rsidP="00882ECC">
      <w:pPr>
        <w:spacing w:after="0" w:line="240" w:lineRule="auto"/>
        <w:rPr>
          <w:rFonts w:ascii="Times New Roman" w:eastAsia="Times New Roman" w:hAnsi="Times New Roman" w:cs="Times New Roman"/>
          <w:bCs/>
          <w:color w:val="000000" w:themeColor="text1"/>
          <w:sz w:val="28"/>
          <w:szCs w:val="28"/>
          <w:lang w:val="kk-KZ"/>
        </w:rPr>
      </w:pPr>
      <w:r w:rsidRPr="00061A9F">
        <w:rPr>
          <w:rFonts w:ascii="Times New Roman" w:eastAsia="Times New Roman" w:hAnsi="Times New Roman" w:cs="Times New Roman"/>
          <w:bCs/>
          <w:color w:val="000000" w:themeColor="text1"/>
          <w:sz w:val="28"/>
          <w:szCs w:val="28"/>
          <w:lang w:val="kk-KZ"/>
        </w:rPr>
        <w:t xml:space="preserve">   Мектепке дейінгі, орта білім беру ұйымдарын, сондай-ақ арнаулы білім беру ұйымдарын құралдармен және жиһаздармен жабдықтау нормалары</w:t>
      </w:r>
      <w:r w:rsidRPr="00061A9F">
        <w:rPr>
          <w:rFonts w:ascii="Times New Roman" w:eastAsia="Calibri" w:hAnsi="Times New Roman" w:cs="Times New Roman"/>
          <w:bCs/>
          <w:i/>
          <w:color w:val="000000" w:themeColor="text1"/>
          <w:sz w:val="28"/>
          <w:szCs w:val="28"/>
          <w:lang w:val="kk-KZ"/>
        </w:rPr>
        <w:t xml:space="preserve"> </w:t>
      </w:r>
      <w:hyperlink r:id="rId20" w:history="1">
        <w:r w:rsidRPr="00061A9F">
          <w:rPr>
            <w:rFonts w:ascii="Times New Roman" w:eastAsia="Calibri" w:hAnsi="Times New Roman" w:cs="Times New Roman"/>
            <w:bCs/>
            <w:color w:val="000000" w:themeColor="text1"/>
            <w:sz w:val="28"/>
            <w:szCs w:val="28"/>
            <w:lang w:val="kk-KZ"/>
          </w:rPr>
          <w:t>бекіту туралы</w:t>
        </w:r>
      </w:hyperlink>
      <w:r w:rsidRPr="00061A9F">
        <w:rPr>
          <w:rFonts w:ascii="Times New Roman" w:eastAsia="Calibri" w:hAnsi="Times New Roman" w:cs="Times New Roman"/>
          <w:bCs/>
          <w:color w:val="000000" w:themeColor="text1"/>
          <w:sz w:val="28"/>
          <w:szCs w:val="28"/>
          <w:shd w:val="clear" w:color="auto" w:fill="FFFFFF" w:themeFill="background1"/>
          <w:lang w:val="kk-KZ"/>
        </w:rPr>
        <w:t xml:space="preserve"> Қазақстан Республикасы Білім және ғылым министрінің 2016 жылғы 22 қаңтардағы № 70 бұйрығы. Қазақстан Республикасының Әділет министрлігінде 2016 жылы 26 ақпанда № 13272 болып тіркелді.</w:t>
      </w:r>
      <w:r w:rsidRPr="00061A9F">
        <w:rPr>
          <w:rFonts w:ascii="Times New Roman" w:eastAsia="Times New Roman" w:hAnsi="Times New Roman" w:cs="Times New Roman"/>
          <w:bCs/>
          <w:color w:val="000000" w:themeColor="text1"/>
          <w:sz w:val="28"/>
          <w:szCs w:val="28"/>
          <w:lang w:val="kk-KZ"/>
        </w:rPr>
        <w:t xml:space="preserve"> ҚР Білім және ғылым министрінің 07.06.2022 № 265 бұйрығымен.</w:t>
      </w:r>
    </w:p>
    <w:p w14:paraId="1186A6D8" w14:textId="77777777" w:rsidR="00882ECC" w:rsidRPr="00061A9F" w:rsidRDefault="00882ECC" w:rsidP="00882ECC">
      <w:pPr>
        <w:pStyle w:val="a3"/>
        <w:numPr>
          <w:ilvl w:val="0"/>
          <w:numId w:val="3"/>
        </w:numPr>
        <w:spacing w:after="0" w:line="276" w:lineRule="auto"/>
        <w:ind w:left="0" w:firstLine="0"/>
        <w:jc w:val="both"/>
        <w:rPr>
          <w:rFonts w:ascii="Times New Roman" w:hAnsi="Times New Roman" w:cs="Times New Roman"/>
          <w:b/>
          <w:color w:val="000000" w:themeColor="text1"/>
          <w:sz w:val="28"/>
          <w:szCs w:val="28"/>
          <w:lang w:val="kk-KZ"/>
        </w:rPr>
      </w:pPr>
      <w:r w:rsidRPr="00061A9F">
        <w:rPr>
          <w:rFonts w:ascii="Times New Roman" w:eastAsia="Calibri" w:hAnsi="Times New Roman" w:cs="Times New Roman"/>
          <w:b/>
          <w:i/>
          <w:color w:val="000000" w:themeColor="text1"/>
          <w:sz w:val="28"/>
          <w:szCs w:val="28"/>
          <w:lang w:val="kk-KZ"/>
        </w:rPr>
        <w:t>Талдау нәтижелері</w:t>
      </w:r>
      <w:r w:rsidRPr="00061A9F">
        <w:rPr>
          <w:rFonts w:ascii="Times New Roman" w:hAnsi="Times New Roman" w:cs="Times New Roman"/>
          <w:b/>
          <w:color w:val="000000" w:themeColor="text1"/>
          <w:sz w:val="28"/>
          <w:szCs w:val="28"/>
          <w:lang w:val="kk-KZ"/>
        </w:rPr>
        <w:t xml:space="preserve"> </w:t>
      </w:r>
    </w:p>
    <w:p w14:paraId="75BB6051" w14:textId="77777777" w:rsidR="00882ECC" w:rsidRPr="000424A8"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Балауса</w:t>
      </w:r>
      <w:r w:rsidRPr="00061A9F">
        <w:rPr>
          <w:rFonts w:ascii="Times New Roman" w:hAnsi="Times New Roman" w:cs="Times New Roman"/>
          <w:color w:val="000000" w:themeColor="text1"/>
          <w:sz w:val="28"/>
          <w:szCs w:val="28"/>
          <w:lang w:val="kk-KZ"/>
        </w:rPr>
        <w:t>» б</w:t>
      </w:r>
      <w:r>
        <w:rPr>
          <w:rFonts w:ascii="Times New Roman" w:hAnsi="Times New Roman" w:cs="Times New Roman"/>
          <w:color w:val="000000" w:themeColor="text1"/>
          <w:sz w:val="28"/>
          <w:szCs w:val="28"/>
          <w:lang w:val="kk-KZ"/>
        </w:rPr>
        <w:t>өбекжайында</w:t>
      </w:r>
      <w:r w:rsidRPr="00061A9F">
        <w:rPr>
          <w:rFonts w:ascii="Times New Roman" w:hAnsi="Times New Roman" w:cs="Times New Roman"/>
          <w:color w:val="000000" w:themeColor="text1"/>
          <w:sz w:val="28"/>
          <w:szCs w:val="28"/>
          <w:lang w:val="kk-KZ"/>
        </w:rPr>
        <w:t xml:space="preserve"> мына</w:t>
      </w:r>
      <w:r>
        <w:rPr>
          <w:rFonts w:ascii="Times New Roman" w:hAnsi="Times New Roman" w:cs="Times New Roman"/>
          <w:color w:val="000000" w:themeColor="text1"/>
          <w:sz w:val="28"/>
          <w:szCs w:val="28"/>
          <w:lang w:val="kk-KZ"/>
        </w:rPr>
        <w:t>дай</w:t>
      </w:r>
      <w:r w:rsidRPr="00061A9F">
        <w:rPr>
          <w:rFonts w:ascii="Times New Roman" w:hAnsi="Times New Roman" w:cs="Times New Roman"/>
          <w:color w:val="000000" w:themeColor="text1"/>
          <w:sz w:val="28"/>
          <w:szCs w:val="28"/>
          <w:lang w:val="kk-KZ"/>
        </w:rPr>
        <w:t xml:space="preserve"> бөлмелер бар</w:t>
      </w:r>
      <w:r w:rsidRPr="000424A8">
        <w:rPr>
          <w:rFonts w:ascii="Times New Roman" w:hAnsi="Times New Roman" w:cs="Times New Roman"/>
          <w:color w:val="000000" w:themeColor="text1"/>
          <w:sz w:val="28"/>
          <w:szCs w:val="28"/>
          <w:lang w:val="kk-KZ"/>
        </w:rPr>
        <w:t xml:space="preserve">: </w:t>
      </w:r>
    </w:p>
    <w:p w14:paraId="306AF7F1" w14:textId="77777777" w:rsidR="00882ECC" w:rsidRPr="00F27972" w:rsidRDefault="00882ECC" w:rsidP="00882ECC">
      <w:pPr>
        <w:pStyle w:val="a3"/>
        <w:spacing w:line="276" w:lineRule="auto"/>
        <w:ind w:left="0"/>
        <w:jc w:val="both"/>
        <w:rPr>
          <w:rFonts w:ascii="Times New Roman" w:hAnsi="Times New Roman" w:cs="Times New Roman"/>
          <w:color w:val="000000" w:themeColor="text1"/>
          <w:sz w:val="28"/>
          <w:szCs w:val="28"/>
          <w:lang w:val="kk-KZ"/>
        </w:rPr>
      </w:pPr>
      <w:r w:rsidRPr="00F27972">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lang w:val="kk-KZ"/>
        </w:rPr>
        <w:t xml:space="preserve">меңгеруші </w:t>
      </w:r>
      <w:r w:rsidRPr="00F27972">
        <w:rPr>
          <w:rFonts w:ascii="Times New Roman" w:hAnsi="Times New Roman" w:cs="Times New Roman"/>
          <w:color w:val="000000" w:themeColor="text1"/>
          <w:sz w:val="28"/>
          <w:szCs w:val="28"/>
          <w:lang w:val="kk-KZ"/>
        </w:rPr>
        <w:t>кабинет</w:t>
      </w:r>
      <w:r w:rsidRPr="00061A9F">
        <w:rPr>
          <w:rFonts w:ascii="Times New Roman" w:hAnsi="Times New Roman" w:cs="Times New Roman"/>
          <w:color w:val="000000" w:themeColor="text1"/>
          <w:sz w:val="28"/>
          <w:szCs w:val="28"/>
          <w:lang w:val="kk-KZ"/>
        </w:rPr>
        <w:t>і</w:t>
      </w:r>
      <w:r w:rsidRPr="00F27972">
        <w:rPr>
          <w:rFonts w:ascii="Times New Roman" w:hAnsi="Times New Roman" w:cs="Times New Roman"/>
          <w:color w:val="000000" w:themeColor="text1"/>
          <w:sz w:val="28"/>
          <w:szCs w:val="28"/>
          <w:lang w:val="kk-KZ"/>
        </w:rPr>
        <w:t>;</w:t>
      </w:r>
    </w:p>
    <w:p w14:paraId="12B69D6A" w14:textId="77777777" w:rsidR="00882ECC" w:rsidRPr="00F27972" w:rsidRDefault="00882ECC" w:rsidP="00882ECC">
      <w:pPr>
        <w:pStyle w:val="a3"/>
        <w:spacing w:line="276" w:lineRule="auto"/>
        <w:ind w:left="0"/>
        <w:jc w:val="both"/>
        <w:rPr>
          <w:rFonts w:ascii="Times New Roman" w:hAnsi="Times New Roman" w:cs="Times New Roman"/>
          <w:color w:val="000000" w:themeColor="text1"/>
          <w:sz w:val="28"/>
          <w:szCs w:val="28"/>
          <w:lang w:val="kk-KZ"/>
        </w:rPr>
      </w:pPr>
      <w:r w:rsidRPr="00F27972">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lang w:val="kk-KZ"/>
        </w:rPr>
        <w:t>әдістемелік</w:t>
      </w:r>
      <w:r w:rsidRPr="00F27972">
        <w:rPr>
          <w:rFonts w:ascii="Times New Roman" w:hAnsi="Times New Roman" w:cs="Times New Roman"/>
          <w:color w:val="000000" w:themeColor="text1"/>
          <w:sz w:val="28"/>
          <w:szCs w:val="28"/>
          <w:lang w:val="kk-KZ"/>
        </w:rPr>
        <w:t xml:space="preserve"> кабинет;</w:t>
      </w:r>
    </w:p>
    <w:p w14:paraId="02C19C37" w14:textId="77777777" w:rsidR="00882ECC" w:rsidRPr="00F27972" w:rsidRDefault="00882ECC" w:rsidP="00882ECC">
      <w:pPr>
        <w:pStyle w:val="a3"/>
        <w:spacing w:line="276" w:lineRule="auto"/>
        <w:ind w:left="0"/>
        <w:jc w:val="both"/>
        <w:rPr>
          <w:rFonts w:ascii="Times New Roman" w:hAnsi="Times New Roman" w:cs="Times New Roman"/>
          <w:color w:val="000000" w:themeColor="text1"/>
          <w:sz w:val="28"/>
          <w:szCs w:val="28"/>
          <w:lang w:val="kk-KZ"/>
        </w:rPr>
      </w:pPr>
      <w:r w:rsidRPr="00F27972">
        <w:rPr>
          <w:rFonts w:ascii="Times New Roman" w:hAnsi="Times New Roman" w:cs="Times New Roman"/>
          <w:color w:val="000000" w:themeColor="text1"/>
          <w:sz w:val="28"/>
          <w:szCs w:val="28"/>
          <w:lang w:val="kk-KZ"/>
        </w:rPr>
        <w:t xml:space="preserve">-14 </w:t>
      </w:r>
      <w:r w:rsidRPr="00061A9F">
        <w:rPr>
          <w:rFonts w:ascii="Times New Roman" w:hAnsi="Times New Roman" w:cs="Times New Roman"/>
          <w:color w:val="000000" w:themeColor="text1"/>
          <w:sz w:val="28"/>
          <w:szCs w:val="28"/>
          <w:lang w:val="kk-KZ"/>
        </w:rPr>
        <w:t>топ бөлмелері</w:t>
      </w:r>
      <w:r w:rsidRPr="00F27972">
        <w:rPr>
          <w:rFonts w:ascii="Times New Roman" w:hAnsi="Times New Roman" w:cs="Times New Roman"/>
          <w:color w:val="000000" w:themeColor="text1"/>
          <w:sz w:val="28"/>
          <w:szCs w:val="28"/>
          <w:lang w:val="kk-KZ"/>
        </w:rPr>
        <w:t>,</w:t>
      </w:r>
    </w:p>
    <w:p w14:paraId="5892A001"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F27972">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rPr>
        <w:t>- педагог-психолог кабинет</w:t>
      </w:r>
      <w:r w:rsidRPr="00061A9F">
        <w:rPr>
          <w:rFonts w:ascii="Times New Roman" w:hAnsi="Times New Roman" w:cs="Times New Roman"/>
          <w:color w:val="000000" w:themeColor="text1"/>
          <w:sz w:val="28"/>
          <w:szCs w:val="28"/>
          <w:lang w:val="kk-KZ"/>
        </w:rPr>
        <w:t>і</w:t>
      </w:r>
      <w:r w:rsidRPr="00061A9F">
        <w:rPr>
          <w:rFonts w:ascii="Times New Roman" w:hAnsi="Times New Roman" w:cs="Times New Roman"/>
          <w:color w:val="000000" w:themeColor="text1"/>
          <w:sz w:val="28"/>
          <w:szCs w:val="28"/>
        </w:rPr>
        <w:t xml:space="preserve">, </w:t>
      </w:r>
    </w:p>
    <w:p w14:paraId="0C111EC9"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логопед </w:t>
      </w:r>
      <w:r w:rsidRPr="00061A9F">
        <w:rPr>
          <w:rFonts w:ascii="Times New Roman" w:hAnsi="Times New Roman" w:cs="Times New Roman"/>
          <w:color w:val="000000" w:themeColor="text1"/>
          <w:sz w:val="28"/>
          <w:szCs w:val="28"/>
        </w:rPr>
        <w:t>кабинет</w:t>
      </w:r>
      <w:r w:rsidRPr="00061A9F">
        <w:rPr>
          <w:rFonts w:ascii="Times New Roman" w:hAnsi="Times New Roman" w:cs="Times New Roman"/>
          <w:color w:val="000000" w:themeColor="text1"/>
          <w:sz w:val="28"/>
          <w:szCs w:val="28"/>
          <w:lang w:val="kk-KZ"/>
        </w:rPr>
        <w:t>і</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логопункт</w:t>
      </w:r>
      <w:proofErr w:type="spellEnd"/>
      <w:r w:rsidRPr="00061A9F">
        <w:rPr>
          <w:rFonts w:ascii="Times New Roman" w:hAnsi="Times New Roman" w:cs="Times New Roman"/>
          <w:color w:val="000000" w:themeColor="text1"/>
          <w:sz w:val="28"/>
          <w:szCs w:val="28"/>
        </w:rPr>
        <w:t xml:space="preserve">), </w:t>
      </w:r>
    </w:p>
    <w:p w14:paraId="07D6B607" w14:textId="77777777" w:rsidR="00882ECC" w:rsidRPr="00DF0117"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денешынықтыру залы</w:t>
      </w:r>
      <w:r>
        <w:rPr>
          <w:rFonts w:ascii="Times New Roman" w:hAnsi="Times New Roman" w:cs="Times New Roman"/>
          <w:color w:val="000000" w:themeColor="text1"/>
          <w:sz w:val="28"/>
          <w:szCs w:val="28"/>
        </w:rPr>
        <w:t xml:space="preserve">, </w:t>
      </w:r>
    </w:p>
    <w:p w14:paraId="5311D613"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rPr>
        <w:t>музыка зал</w:t>
      </w:r>
      <w:r w:rsidRPr="00061A9F">
        <w:rPr>
          <w:rFonts w:ascii="Times New Roman" w:hAnsi="Times New Roman" w:cs="Times New Roman"/>
          <w:color w:val="000000" w:themeColor="text1"/>
          <w:sz w:val="28"/>
          <w:szCs w:val="28"/>
          <w:lang w:val="kk-KZ"/>
        </w:rPr>
        <w:t>ы</w:t>
      </w:r>
      <w:r w:rsidRPr="00061A9F">
        <w:rPr>
          <w:rFonts w:ascii="Times New Roman" w:hAnsi="Times New Roman" w:cs="Times New Roman"/>
          <w:color w:val="000000" w:themeColor="text1"/>
          <w:sz w:val="28"/>
          <w:szCs w:val="28"/>
        </w:rPr>
        <w:t xml:space="preserve">, </w:t>
      </w:r>
    </w:p>
    <w:p w14:paraId="6E4E8532"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қысқы бақ</w:t>
      </w:r>
      <w:r w:rsidRPr="00061A9F">
        <w:rPr>
          <w:rFonts w:ascii="Times New Roman" w:hAnsi="Times New Roman" w:cs="Times New Roman"/>
          <w:color w:val="000000" w:themeColor="text1"/>
          <w:sz w:val="28"/>
          <w:szCs w:val="28"/>
        </w:rPr>
        <w:t xml:space="preserve">, </w:t>
      </w:r>
    </w:p>
    <w:p w14:paraId="5558B763"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қазақ тілі кабинеті</w:t>
      </w:r>
      <w:r w:rsidRPr="00061A9F">
        <w:rPr>
          <w:rFonts w:ascii="Times New Roman" w:hAnsi="Times New Roman" w:cs="Times New Roman"/>
          <w:color w:val="000000" w:themeColor="text1"/>
          <w:sz w:val="28"/>
          <w:szCs w:val="28"/>
        </w:rPr>
        <w:t xml:space="preserve">, </w:t>
      </w:r>
    </w:p>
    <w:p w14:paraId="47804448"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w:t>
      </w:r>
      <w:proofErr w:type="spellStart"/>
      <w:r w:rsidRPr="00061A9F">
        <w:rPr>
          <w:rFonts w:ascii="Times New Roman" w:hAnsi="Times New Roman" w:cs="Times New Roman"/>
          <w:color w:val="000000" w:themeColor="text1"/>
          <w:sz w:val="28"/>
          <w:szCs w:val="28"/>
        </w:rPr>
        <w:t>хореографи</w:t>
      </w:r>
      <w:proofErr w:type="spellEnd"/>
      <w:r w:rsidRPr="00061A9F">
        <w:rPr>
          <w:rFonts w:ascii="Times New Roman" w:hAnsi="Times New Roman" w:cs="Times New Roman"/>
          <w:color w:val="000000" w:themeColor="text1"/>
          <w:sz w:val="28"/>
          <w:szCs w:val="28"/>
          <w:lang w:val="kk-KZ"/>
        </w:rPr>
        <w:t>я</w:t>
      </w:r>
      <w:r w:rsidRPr="00061A9F">
        <w:rPr>
          <w:rFonts w:ascii="Times New Roman" w:hAnsi="Times New Roman" w:cs="Times New Roman"/>
          <w:color w:val="000000" w:themeColor="text1"/>
          <w:sz w:val="28"/>
          <w:szCs w:val="28"/>
        </w:rPr>
        <w:t xml:space="preserve"> кабинет</w:t>
      </w:r>
      <w:r w:rsidRPr="00061A9F">
        <w:rPr>
          <w:rFonts w:ascii="Times New Roman" w:hAnsi="Times New Roman" w:cs="Times New Roman"/>
          <w:color w:val="000000" w:themeColor="text1"/>
          <w:sz w:val="28"/>
          <w:szCs w:val="28"/>
          <w:lang w:val="kk-KZ"/>
        </w:rPr>
        <w:t>і</w:t>
      </w:r>
      <w:r w:rsidRPr="00061A9F">
        <w:rPr>
          <w:rFonts w:ascii="Times New Roman" w:hAnsi="Times New Roman" w:cs="Times New Roman"/>
          <w:color w:val="000000" w:themeColor="text1"/>
          <w:sz w:val="28"/>
          <w:szCs w:val="28"/>
        </w:rPr>
        <w:t xml:space="preserve">, </w:t>
      </w:r>
    </w:p>
    <w:p w14:paraId="1EC8468A"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rPr>
        <w:t>медицин</w:t>
      </w:r>
      <w:r w:rsidRPr="00061A9F">
        <w:rPr>
          <w:rFonts w:ascii="Times New Roman" w:hAnsi="Times New Roman" w:cs="Times New Roman"/>
          <w:color w:val="000000" w:themeColor="text1"/>
          <w:sz w:val="28"/>
          <w:szCs w:val="28"/>
          <w:lang w:val="kk-KZ"/>
        </w:rPr>
        <w:t>алық</w:t>
      </w:r>
      <w:r w:rsidRPr="00061A9F">
        <w:rPr>
          <w:rFonts w:ascii="Times New Roman" w:hAnsi="Times New Roman" w:cs="Times New Roman"/>
          <w:color w:val="000000" w:themeColor="text1"/>
          <w:sz w:val="28"/>
          <w:szCs w:val="28"/>
        </w:rPr>
        <w:t xml:space="preserve"> кабинет;</w:t>
      </w:r>
    </w:p>
    <w:p w14:paraId="0446E172"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ас үй бөлмесі</w:t>
      </w:r>
      <w:r w:rsidRPr="00061A9F">
        <w:rPr>
          <w:rFonts w:ascii="Times New Roman" w:hAnsi="Times New Roman" w:cs="Times New Roman"/>
          <w:color w:val="000000" w:themeColor="text1"/>
          <w:sz w:val="28"/>
          <w:szCs w:val="28"/>
        </w:rPr>
        <w:t>,</w:t>
      </w:r>
    </w:p>
    <w:p w14:paraId="2E438691"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кір жуатын орын</w:t>
      </w:r>
      <w:r w:rsidRPr="00061A9F">
        <w:rPr>
          <w:rFonts w:ascii="Times New Roman" w:hAnsi="Times New Roman" w:cs="Times New Roman"/>
          <w:color w:val="000000" w:themeColor="text1"/>
          <w:sz w:val="28"/>
          <w:szCs w:val="28"/>
        </w:rPr>
        <w:t>.</w:t>
      </w:r>
    </w:p>
    <w:p w14:paraId="6F8E2C55"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Балабақшадағы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пәндік-кеңістіктік</w:t>
      </w:r>
      <w:proofErr w:type="spellEnd"/>
      <w:r w:rsidRPr="00061A9F">
        <w:rPr>
          <w:rFonts w:ascii="Times New Roman" w:hAnsi="Times New Roman" w:cs="Times New Roman"/>
          <w:color w:val="000000" w:themeColor="text1"/>
          <w:sz w:val="28"/>
          <w:szCs w:val="28"/>
        </w:rPr>
        <w:t xml:space="preserve"> орта </w:t>
      </w:r>
      <w:proofErr w:type="spellStart"/>
      <w:r w:rsidRPr="00061A9F">
        <w:rPr>
          <w:rFonts w:ascii="Times New Roman" w:hAnsi="Times New Roman" w:cs="Times New Roman"/>
          <w:color w:val="000000" w:themeColor="text1"/>
          <w:sz w:val="28"/>
          <w:szCs w:val="28"/>
        </w:rPr>
        <w:t>балалардың</w:t>
      </w:r>
      <w:proofErr w:type="spellEnd"/>
      <w:r w:rsidRPr="00061A9F">
        <w:rPr>
          <w:rFonts w:ascii="Times New Roman" w:hAnsi="Times New Roman" w:cs="Times New Roman"/>
          <w:color w:val="000000" w:themeColor="text1"/>
          <w:sz w:val="28"/>
          <w:szCs w:val="28"/>
        </w:rPr>
        <w:t xml:space="preserve"> даму </w:t>
      </w:r>
      <w:proofErr w:type="spellStart"/>
      <w:r w:rsidRPr="00061A9F">
        <w:rPr>
          <w:rFonts w:ascii="Times New Roman" w:hAnsi="Times New Roman" w:cs="Times New Roman"/>
          <w:color w:val="000000" w:themeColor="text1"/>
          <w:sz w:val="28"/>
          <w:szCs w:val="28"/>
        </w:rPr>
        <w:t>мүдделеріне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олардың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эмоционалды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әл-ауқатына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жауап</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береді</w:t>
      </w:r>
      <w:proofErr w:type="spellEnd"/>
      <w:r w:rsidRPr="00061A9F">
        <w:rPr>
          <w:rFonts w:ascii="Times New Roman" w:hAnsi="Times New Roman" w:cs="Times New Roman"/>
          <w:color w:val="000000" w:themeColor="text1"/>
          <w:sz w:val="28"/>
          <w:szCs w:val="28"/>
        </w:rPr>
        <w:t xml:space="preserve">, МЖМБС </w:t>
      </w:r>
      <w:proofErr w:type="spellStart"/>
      <w:r w:rsidRPr="00061A9F">
        <w:rPr>
          <w:rFonts w:ascii="Times New Roman" w:hAnsi="Times New Roman" w:cs="Times New Roman"/>
          <w:color w:val="000000" w:themeColor="text1"/>
          <w:sz w:val="28"/>
          <w:szCs w:val="28"/>
        </w:rPr>
        <w:t>талаптарына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сәйкес</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құрылған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Балаларға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арналған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барлық</w:t>
      </w:r>
      <w:proofErr w:type="spell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заттар өздеріне</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 xml:space="preserve">қол жетімді, олардың </w:t>
      </w:r>
      <w:proofErr w:type="spellStart"/>
      <w:r w:rsidRPr="00061A9F">
        <w:rPr>
          <w:rFonts w:ascii="Times New Roman" w:hAnsi="Times New Roman" w:cs="Times New Roman"/>
          <w:color w:val="000000" w:themeColor="text1"/>
          <w:sz w:val="28"/>
          <w:szCs w:val="28"/>
        </w:rPr>
        <w:t>белсенді</w:t>
      </w:r>
      <w:proofErr w:type="spellEnd"/>
      <w:r w:rsidRPr="00061A9F">
        <w:rPr>
          <w:rFonts w:ascii="Times New Roman" w:hAnsi="Times New Roman" w:cs="Times New Roman"/>
          <w:color w:val="000000" w:themeColor="text1"/>
          <w:sz w:val="28"/>
          <w:szCs w:val="28"/>
          <w:lang w:val="kk-KZ"/>
        </w:rPr>
        <w:t xml:space="preserve"> әрекет ететін </w:t>
      </w:r>
      <w:proofErr w:type="spellStart"/>
      <w:r w:rsidRPr="00061A9F">
        <w:rPr>
          <w:rFonts w:ascii="Times New Roman" w:hAnsi="Times New Roman" w:cs="Times New Roman"/>
          <w:color w:val="000000" w:themeColor="text1"/>
          <w:sz w:val="28"/>
          <w:szCs w:val="28"/>
        </w:rPr>
        <w:t>аймағында</w:t>
      </w:r>
      <w:proofErr w:type="spellEnd"/>
      <w:r w:rsidRPr="00061A9F">
        <w:rPr>
          <w:rFonts w:ascii="Times New Roman" w:hAnsi="Times New Roman" w:cs="Times New Roman"/>
          <w:color w:val="000000" w:themeColor="text1"/>
          <w:sz w:val="28"/>
          <w:szCs w:val="28"/>
          <w:lang w:val="kk-KZ"/>
        </w:rPr>
        <w:t xml:space="preserve"> орналасқан.</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Әр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топтың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ойын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ойна</w:t>
      </w:r>
      <w:proofErr w:type="spellEnd"/>
      <w:r w:rsidRPr="00061A9F">
        <w:rPr>
          <w:rFonts w:ascii="Times New Roman" w:hAnsi="Times New Roman" w:cs="Times New Roman"/>
          <w:color w:val="000000" w:themeColor="text1"/>
          <w:sz w:val="28"/>
          <w:szCs w:val="28"/>
          <w:lang w:val="kk-KZ"/>
        </w:rPr>
        <w:t>йтын</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ұйықта</w:t>
      </w:r>
      <w:proofErr w:type="spellEnd"/>
      <w:r w:rsidRPr="00061A9F">
        <w:rPr>
          <w:rFonts w:ascii="Times New Roman" w:hAnsi="Times New Roman" w:cs="Times New Roman"/>
          <w:color w:val="000000" w:themeColor="text1"/>
          <w:sz w:val="28"/>
          <w:szCs w:val="28"/>
          <w:lang w:val="kk-KZ"/>
        </w:rPr>
        <w:t>йтын</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шешінетін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және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дәретхана</w:t>
      </w:r>
      <w:proofErr w:type="spellEnd"/>
      <w:r w:rsidRPr="00061A9F">
        <w:rPr>
          <w:rFonts w:ascii="Times New Roman" w:hAnsi="Times New Roman" w:cs="Times New Roman"/>
          <w:color w:val="000000" w:themeColor="text1"/>
          <w:sz w:val="28"/>
          <w:szCs w:val="28"/>
        </w:rPr>
        <w:t xml:space="preserve"> </w:t>
      </w:r>
      <w:proofErr w:type="spellStart"/>
      <w:proofErr w:type="gramStart"/>
      <w:r w:rsidRPr="00061A9F">
        <w:rPr>
          <w:rFonts w:ascii="Times New Roman" w:hAnsi="Times New Roman" w:cs="Times New Roman"/>
          <w:color w:val="000000" w:themeColor="text1"/>
          <w:sz w:val="28"/>
          <w:szCs w:val="28"/>
        </w:rPr>
        <w:t>бөлме</w:t>
      </w:r>
      <w:proofErr w:type="spellEnd"/>
      <w:r w:rsidRPr="00061A9F">
        <w:rPr>
          <w:rFonts w:ascii="Times New Roman" w:hAnsi="Times New Roman" w:cs="Times New Roman"/>
          <w:color w:val="000000" w:themeColor="text1"/>
          <w:sz w:val="28"/>
          <w:szCs w:val="28"/>
          <w:lang w:val="kk-KZ"/>
        </w:rPr>
        <w:t xml:space="preserve">лері </w:t>
      </w:r>
      <w:r w:rsidRPr="00061A9F">
        <w:rPr>
          <w:rFonts w:ascii="Times New Roman" w:hAnsi="Times New Roman" w:cs="Times New Roman"/>
          <w:color w:val="000000" w:themeColor="text1"/>
          <w:sz w:val="28"/>
          <w:szCs w:val="28"/>
        </w:rPr>
        <w:t xml:space="preserve"> бар</w:t>
      </w:r>
      <w:proofErr w:type="gram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Бөлмелердің</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көлемі</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санитарлық-гигиеналық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нормалар</w:t>
      </w:r>
      <w:proofErr w:type="spellEnd"/>
      <w:r w:rsidRPr="00061A9F">
        <w:rPr>
          <w:rFonts w:ascii="Times New Roman" w:hAnsi="Times New Roman" w:cs="Times New Roman"/>
          <w:color w:val="000000" w:themeColor="text1"/>
          <w:sz w:val="28"/>
          <w:szCs w:val="28"/>
        </w:rPr>
        <w:t xml:space="preserve"> мен </w:t>
      </w:r>
      <w:proofErr w:type="spellStart"/>
      <w:r w:rsidRPr="00061A9F">
        <w:rPr>
          <w:rFonts w:ascii="Times New Roman" w:hAnsi="Times New Roman" w:cs="Times New Roman"/>
          <w:color w:val="000000" w:themeColor="text1"/>
          <w:sz w:val="28"/>
          <w:szCs w:val="28"/>
        </w:rPr>
        <w:t>ережелерге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сәйкес</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келеді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Топтық</w:t>
      </w:r>
      <w:proofErr w:type="spell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бөлмелерде</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балалардың</w:t>
      </w:r>
      <w:proofErr w:type="spell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 xml:space="preserve">түрлі </w:t>
      </w:r>
      <w:proofErr w:type="spellStart"/>
      <w:r w:rsidRPr="00061A9F">
        <w:rPr>
          <w:rFonts w:ascii="Times New Roman" w:hAnsi="Times New Roman" w:cs="Times New Roman"/>
          <w:color w:val="000000" w:themeColor="text1"/>
          <w:sz w:val="28"/>
          <w:szCs w:val="28"/>
        </w:rPr>
        <w:t>белсенді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іс-әрекет</w:t>
      </w:r>
      <w:proofErr w:type="spellEnd"/>
      <w:r w:rsidRPr="00061A9F">
        <w:rPr>
          <w:rFonts w:ascii="Times New Roman" w:hAnsi="Times New Roman" w:cs="Times New Roman"/>
          <w:color w:val="000000" w:themeColor="text1"/>
          <w:sz w:val="28"/>
          <w:szCs w:val="28"/>
          <w:lang w:val="kk-KZ"/>
        </w:rPr>
        <w:t xml:space="preserve"> ету</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үшін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жағдайлар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жасалған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ойын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танымдық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еңбек</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шығармашылық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зерттеу</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Материалдардың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ойын</w:t>
      </w:r>
      <w:proofErr w:type="spell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заттарының</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қол</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жетімділігі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балалардың</w:t>
      </w:r>
      <w:proofErr w:type="spell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еркіндігін, өзінділігін</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дамытуға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көмектеседі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ойын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жағдайын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қоршаған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ортаны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шығармашылық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модельдеуге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деген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ұмтылысты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жүзеге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асырады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Жиһаз</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балалардың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өсуіне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сәйкес</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таңда</w:t>
      </w:r>
      <w:proofErr w:type="spellEnd"/>
      <w:r w:rsidRPr="00061A9F">
        <w:rPr>
          <w:rFonts w:ascii="Times New Roman" w:hAnsi="Times New Roman" w:cs="Times New Roman"/>
          <w:color w:val="000000" w:themeColor="text1"/>
          <w:sz w:val="28"/>
          <w:szCs w:val="28"/>
          <w:lang w:val="kk-KZ"/>
        </w:rPr>
        <w:t>лған</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және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таңбалан</w:t>
      </w:r>
      <w:proofErr w:type="spellEnd"/>
      <w:r w:rsidRPr="00061A9F">
        <w:rPr>
          <w:rFonts w:ascii="Times New Roman" w:hAnsi="Times New Roman" w:cs="Times New Roman"/>
          <w:color w:val="000000" w:themeColor="text1"/>
          <w:sz w:val="28"/>
          <w:szCs w:val="28"/>
          <w:lang w:val="kk-KZ"/>
        </w:rPr>
        <w:t>ған</w:t>
      </w:r>
      <w:r w:rsidRPr="00061A9F">
        <w:rPr>
          <w:rFonts w:ascii="Times New Roman" w:hAnsi="Times New Roman" w:cs="Times New Roman"/>
          <w:color w:val="000000" w:themeColor="text1"/>
          <w:sz w:val="28"/>
          <w:szCs w:val="28"/>
        </w:rPr>
        <w:t xml:space="preserve">.  </w:t>
      </w:r>
    </w:p>
    <w:p w14:paraId="3C47B9E8" w14:textId="77777777" w:rsidR="00882ECC" w:rsidRPr="00061A9F" w:rsidRDefault="00882ECC" w:rsidP="00882ECC">
      <w:pPr>
        <w:pStyle w:val="a3"/>
        <w:spacing w:line="276" w:lineRule="auto"/>
        <w:ind w:left="0"/>
        <w:jc w:val="both"/>
        <w:rPr>
          <w:rFonts w:ascii="Times New Roman" w:hAnsi="Times New Roman" w:cs="Times New Roman"/>
          <w:color w:val="000000" w:themeColor="text1"/>
          <w:sz w:val="28"/>
          <w:szCs w:val="28"/>
          <w:lang w:val="kk-KZ"/>
        </w:rPr>
      </w:pPr>
      <w:proofErr w:type="spellStart"/>
      <w:r w:rsidRPr="00061A9F">
        <w:rPr>
          <w:rFonts w:ascii="Times New Roman" w:hAnsi="Times New Roman" w:cs="Times New Roman"/>
          <w:color w:val="000000" w:themeColor="text1"/>
          <w:sz w:val="28"/>
          <w:szCs w:val="28"/>
        </w:rPr>
        <w:lastRenderedPageBreak/>
        <w:t>Табиғи</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және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жасанды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жарықтандыру</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нормаға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сәйкес</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келеді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Толық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тазалау</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кестесінің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орындалуы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ыдыс</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жууға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кір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жууға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және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арнайы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киім</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жуу</w:t>
      </w:r>
      <w:proofErr w:type="spellEnd"/>
      <w:r w:rsidRPr="00061A9F">
        <w:rPr>
          <w:rFonts w:ascii="Times New Roman" w:hAnsi="Times New Roman" w:cs="Times New Roman"/>
          <w:color w:val="000000" w:themeColor="text1"/>
          <w:sz w:val="28"/>
          <w:szCs w:val="28"/>
          <w:lang w:val="kk-KZ"/>
        </w:rPr>
        <w:t>ға</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арналған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жуғыш</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заттардың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болуы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нақты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бақыланады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Балаларды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сауықтыру</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бойынша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жұмыстар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жоспар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бойынша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жүргізіледі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Сауықтыру</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іс-шараларының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жоспары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балалар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контингентіне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байланысты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әрбір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оқу</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жылына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жасалады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Балабақшаның</w:t>
      </w:r>
      <w:proofErr w:type="spell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безендірілуі</w:t>
      </w:r>
      <w:r w:rsidRPr="00061A9F">
        <w:rPr>
          <w:rFonts w:ascii="Times New Roman" w:hAnsi="Times New Roman" w:cs="Times New Roman"/>
          <w:color w:val="000000" w:themeColor="text1"/>
          <w:sz w:val="28"/>
          <w:szCs w:val="28"/>
        </w:rPr>
        <w:t xml:space="preserve"> мен </w:t>
      </w:r>
      <w:proofErr w:type="spellStart"/>
      <w:r w:rsidRPr="00061A9F">
        <w:rPr>
          <w:rFonts w:ascii="Times New Roman" w:hAnsi="Times New Roman" w:cs="Times New Roman"/>
          <w:color w:val="000000" w:themeColor="text1"/>
          <w:sz w:val="28"/>
          <w:szCs w:val="28"/>
        </w:rPr>
        <w:t>интерьері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балалардың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эмоционалды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әл-ауқатына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ықпал</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ететін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үй</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жағдай</w:t>
      </w:r>
      <w:proofErr w:type="spellEnd"/>
      <w:r w:rsidRPr="00061A9F">
        <w:rPr>
          <w:rFonts w:ascii="Times New Roman" w:hAnsi="Times New Roman" w:cs="Times New Roman"/>
          <w:color w:val="000000" w:themeColor="text1"/>
          <w:sz w:val="28"/>
          <w:szCs w:val="28"/>
          <w:lang w:val="kk-KZ"/>
        </w:rPr>
        <w:t>ына</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жақын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Балабақша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ұжымы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ата-аналармен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бірге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балалар</w:t>
      </w:r>
      <w:proofErr w:type="spellEnd"/>
      <w:r w:rsidRPr="00061A9F">
        <w:rPr>
          <w:rFonts w:ascii="Times New Roman" w:hAnsi="Times New Roman" w:cs="Times New Roman"/>
          <w:color w:val="000000" w:themeColor="text1"/>
          <w:sz w:val="28"/>
          <w:szCs w:val="28"/>
          <w:lang w:val="kk-KZ"/>
        </w:rPr>
        <w:t xml:space="preserve"> балабақшада </w:t>
      </w:r>
      <w:proofErr w:type="gramStart"/>
      <w:r w:rsidRPr="00061A9F">
        <w:rPr>
          <w:rFonts w:ascii="Times New Roman" w:hAnsi="Times New Roman" w:cs="Times New Roman"/>
          <w:color w:val="000000" w:themeColor="text1"/>
          <w:sz w:val="28"/>
          <w:szCs w:val="28"/>
          <w:lang w:val="kk-KZ"/>
        </w:rPr>
        <w:t xml:space="preserve">өздерін </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жайлы</w:t>
      </w:r>
      <w:proofErr w:type="spellEnd"/>
      <w:proofErr w:type="gram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ыңғайлы сезіну үшін ынталары мен</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шығармашылық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күш</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жұмсайды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Әр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жас</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тобында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қызмет</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бұрыштары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құрылған</w:t>
      </w:r>
      <w:proofErr w:type="spellEnd"/>
      <w:r w:rsidRPr="00061A9F">
        <w:rPr>
          <w:rFonts w:ascii="Times New Roman" w:hAnsi="Times New Roman" w:cs="Times New Roman"/>
          <w:color w:val="000000" w:themeColor="text1"/>
          <w:sz w:val="28"/>
          <w:szCs w:val="28"/>
          <w:lang w:val="kk-KZ"/>
        </w:rPr>
        <w:t xml:space="preserve">, </w:t>
      </w:r>
      <w:proofErr w:type="gramStart"/>
      <w:r w:rsidRPr="00061A9F">
        <w:rPr>
          <w:rFonts w:ascii="Times New Roman" w:hAnsi="Times New Roman" w:cs="Times New Roman"/>
          <w:color w:val="000000" w:themeColor="text1"/>
          <w:sz w:val="28"/>
          <w:szCs w:val="28"/>
          <w:lang w:val="kk-KZ"/>
        </w:rPr>
        <w:t>олар:</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 xml:space="preserve"> «</w:t>
      </w:r>
      <w:proofErr w:type="gramEnd"/>
      <w:r w:rsidRPr="00061A9F">
        <w:rPr>
          <w:rFonts w:ascii="Times New Roman" w:hAnsi="Times New Roman" w:cs="Times New Roman"/>
          <w:color w:val="000000" w:themeColor="text1"/>
          <w:sz w:val="28"/>
          <w:szCs w:val="28"/>
        </w:rPr>
        <w:t xml:space="preserve">спорт </w:t>
      </w:r>
      <w:proofErr w:type="spellStart"/>
      <w:r w:rsidRPr="00061A9F">
        <w:rPr>
          <w:rFonts w:ascii="Times New Roman" w:hAnsi="Times New Roman" w:cs="Times New Roman"/>
          <w:color w:val="000000" w:themeColor="text1"/>
          <w:sz w:val="28"/>
          <w:szCs w:val="28"/>
        </w:rPr>
        <w:t>бұрышы</w:t>
      </w:r>
      <w:proofErr w:type="spellEnd"/>
      <w:r w:rsidRPr="00061A9F">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w:t>
      </w:r>
      <w:proofErr w:type="spellStart"/>
      <w:r w:rsidRPr="00061A9F">
        <w:rPr>
          <w:rFonts w:ascii="Times New Roman" w:hAnsi="Times New Roman" w:cs="Times New Roman"/>
          <w:color w:val="000000" w:themeColor="text1"/>
          <w:sz w:val="28"/>
          <w:szCs w:val="28"/>
        </w:rPr>
        <w:t>сюжеттік-рөлдік</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ойын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бұрышы</w:t>
      </w:r>
      <w:proofErr w:type="spellEnd"/>
      <w:r w:rsidRPr="00061A9F">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w:t>
      </w:r>
      <w:proofErr w:type="spellStart"/>
      <w:r w:rsidRPr="00061A9F">
        <w:rPr>
          <w:rFonts w:ascii="Times New Roman" w:hAnsi="Times New Roman" w:cs="Times New Roman"/>
          <w:color w:val="000000" w:themeColor="text1"/>
          <w:sz w:val="28"/>
          <w:szCs w:val="28"/>
        </w:rPr>
        <w:t>көркем</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әдебиет</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бұрышы</w:t>
      </w:r>
      <w:proofErr w:type="spellEnd"/>
      <w:r w:rsidRPr="00061A9F">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w:t>
      </w:r>
      <w:proofErr w:type="spellStart"/>
      <w:r w:rsidRPr="00061A9F">
        <w:rPr>
          <w:rFonts w:ascii="Times New Roman" w:hAnsi="Times New Roman" w:cs="Times New Roman"/>
          <w:color w:val="000000" w:themeColor="text1"/>
          <w:sz w:val="28"/>
          <w:szCs w:val="28"/>
        </w:rPr>
        <w:t>зерттеу</w:t>
      </w:r>
      <w:proofErr w:type="spellEnd"/>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әрекетінің</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бұрышы</w:t>
      </w:r>
      <w:proofErr w:type="spellEnd"/>
      <w:r w:rsidRPr="00061A9F">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w:t>
      </w:r>
      <w:proofErr w:type="spellStart"/>
      <w:r w:rsidRPr="00061A9F">
        <w:rPr>
          <w:rFonts w:ascii="Times New Roman" w:hAnsi="Times New Roman" w:cs="Times New Roman"/>
          <w:color w:val="000000" w:themeColor="text1"/>
          <w:sz w:val="28"/>
          <w:szCs w:val="28"/>
        </w:rPr>
        <w:t>табиғат</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бұрышы</w:t>
      </w:r>
      <w:proofErr w:type="spellEnd"/>
      <w:r w:rsidRPr="00061A9F">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w:t>
      </w:r>
      <w:proofErr w:type="spellStart"/>
      <w:r w:rsidRPr="00061A9F">
        <w:rPr>
          <w:rFonts w:ascii="Times New Roman" w:hAnsi="Times New Roman" w:cs="Times New Roman"/>
          <w:color w:val="000000" w:themeColor="text1"/>
          <w:sz w:val="28"/>
          <w:szCs w:val="28"/>
        </w:rPr>
        <w:t>дамыту</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ойындар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бұрышы</w:t>
      </w:r>
      <w:proofErr w:type="spellEnd"/>
      <w:r w:rsidRPr="00061A9F">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rPr>
        <w:t xml:space="preserve"> Топ</w:t>
      </w:r>
      <w:r w:rsidRPr="00061A9F">
        <w:rPr>
          <w:rFonts w:ascii="Times New Roman" w:hAnsi="Times New Roman" w:cs="Times New Roman"/>
          <w:color w:val="000000" w:themeColor="text1"/>
          <w:sz w:val="28"/>
          <w:szCs w:val="28"/>
          <w:lang w:val="kk-KZ"/>
        </w:rPr>
        <w:t xml:space="preserve"> бөлмелерінде</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балаларды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оқыту</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және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тәрбиелеу</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үшін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ойындар</w:t>
      </w:r>
      <w:proofErr w:type="spellEnd"/>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ойыншықтар,</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оқу-көрнекі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құралдар</w:t>
      </w:r>
      <w:proofErr w:type="spellEnd"/>
      <w:r w:rsidRPr="00061A9F">
        <w:rPr>
          <w:rFonts w:ascii="Times New Roman" w:hAnsi="Times New Roman" w:cs="Times New Roman"/>
          <w:color w:val="000000" w:themeColor="text1"/>
          <w:sz w:val="28"/>
          <w:szCs w:val="28"/>
          <w:lang w:val="kk-KZ"/>
        </w:rPr>
        <w:t xml:space="preserve">, </w:t>
      </w:r>
      <w:proofErr w:type="spellStart"/>
      <w:r w:rsidRPr="00061A9F">
        <w:rPr>
          <w:rFonts w:ascii="Times New Roman" w:hAnsi="Times New Roman" w:cs="Times New Roman"/>
          <w:color w:val="000000" w:themeColor="text1"/>
          <w:sz w:val="28"/>
          <w:szCs w:val="28"/>
        </w:rPr>
        <w:t>сюжеттік-рөлдік</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ойындар</w:t>
      </w:r>
      <w:proofErr w:type="spellEnd"/>
      <w:r w:rsidRPr="00061A9F">
        <w:rPr>
          <w:rFonts w:ascii="Times New Roman" w:hAnsi="Times New Roman" w:cs="Times New Roman"/>
          <w:color w:val="000000" w:themeColor="text1"/>
          <w:sz w:val="28"/>
          <w:szCs w:val="28"/>
          <w:lang w:val="kk-KZ"/>
        </w:rPr>
        <w:t xml:space="preserve">, </w:t>
      </w:r>
      <w:proofErr w:type="spellStart"/>
      <w:r w:rsidRPr="00061A9F">
        <w:rPr>
          <w:rFonts w:ascii="Times New Roman" w:hAnsi="Times New Roman" w:cs="Times New Roman"/>
          <w:color w:val="000000" w:themeColor="text1"/>
          <w:sz w:val="28"/>
          <w:szCs w:val="28"/>
        </w:rPr>
        <w:t>дидактикалық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материалдар</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спортты</w:t>
      </w:r>
      <w:proofErr w:type="spellEnd"/>
      <w:r w:rsidRPr="00061A9F">
        <w:rPr>
          <w:rFonts w:ascii="Times New Roman" w:hAnsi="Times New Roman" w:cs="Times New Roman"/>
          <w:color w:val="000000" w:themeColor="text1"/>
          <w:sz w:val="28"/>
          <w:szCs w:val="28"/>
          <w:lang w:val="kk-KZ"/>
        </w:rPr>
        <w:t xml:space="preserve">қ құралдар, жұмсақ модульдер; зерттеу әрекетіне арналған құралдар бар. </w:t>
      </w:r>
    </w:p>
    <w:p w14:paraId="26B3CB08" w14:textId="77777777" w:rsidR="00882ECC" w:rsidRPr="00061A9F" w:rsidRDefault="00882ECC" w:rsidP="00882ECC">
      <w:pPr>
        <w:pStyle w:val="a3"/>
        <w:spacing w:after="0" w:line="276" w:lineRule="auto"/>
        <w:ind w:left="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Әдістемелік кабинет барлық қажетті техникамен жабдықталған: </w:t>
      </w:r>
      <w:r>
        <w:rPr>
          <w:rFonts w:ascii="Times New Roman" w:hAnsi="Times New Roman" w:cs="Times New Roman"/>
          <w:color w:val="000000" w:themeColor="text1"/>
          <w:sz w:val="28"/>
          <w:szCs w:val="28"/>
          <w:lang w:val="kk-KZ"/>
        </w:rPr>
        <w:t>1</w:t>
      </w:r>
      <w:r w:rsidRPr="00061A9F">
        <w:rPr>
          <w:rFonts w:ascii="Times New Roman" w:hAnsi="Times New Roman" w:cs="Times New Roman"/>
          <w:color w:val="000000" w:themeColor="text1"/>
          <w:sz w:val="28"/>
          <w:szCs w:val="28"/>
          <w:lang w:val="kk-KZ"/>
        </w:rPr>
        <w:t xml:space="preserve"> ноутбук, </w:t>
      </w:r>
      <w:r>
        <w:rPr>
          <w:rFonts w:ascii="Times New Roman" w:hAnsi="Times New Roman" w:cs="Times New Roman"/>
          <w:color w:val="000000" w:themeColor="text1"/>
          <w:sz w:val="28"/>
          <w:szCs w:val="28"/>
          <w:lang w:val="kk-KZ"/>
        </w:rPr>
        <w:t xml:space="preserve">2 </w:t>
      </w:r>
      <w:r w:rsidRPr="00061A9F">
        <w:rPr>
          <w:rFonts w:ascii="Times New Roman" w:hAnsi="Times New Roman" w:cs="Times New Roman"/>
          <w:color w:val="000000" w:themeColor="text1"/>
          <w:sz w:val="28"/>
          <w:szCs w:val="28"/>
          <w:lang w:val="kk-KZ"/>
        </w:rPr>
        <w:t xml:space="preserve">компьютер, </w:t>
      </w:r>
      <w:r>
        <w:rPr>
          <w:rFonts w:ascii="Times New Roman" w:hAnsi="Times New Roman" w:cs="Times New Roman"/>
          <w:color w:val="000000" w:themeColor="text1"/>
          <w:sz w:val="28"/>
          <w:szCs w:val="28"/>
          <w:lang w:val="kk-KZ"/>
        </w:rPr>
        <w:t xml:space="preserve">3 </w:t>
      </w:r>
      <w:r w:rsidRPr="00061A9F">
        <w:rPr>
          <w:rFonts w:ascii="Times New Roman" w:hAnsi="Times New Roman" w:cs="Times New Roman"/>
          <w:color w:val="000000" w:themeColor="text1"/>
          <w:sz w:val="28"/>
          <w:szCs w:val="28"/>
          <w:lang w:val="kk-KZ"/>
        </w:rPr>
        <w:t>қара-ақ принтер,  1 проектор, 1 интерактивті тақта. Мектепке дейінгі білім берудің іске асырылатын негізгі білім беру бағдарламасына арналған оқу-әдістемелік жинағы бар, қажетті оқыту құралдарының тізбесі ұсынылған: үлгілік негізгі білім беру бағдарламалары, оқу-әдістемелік және оқу-көрнекі құралдар (иллюстрациялық альбомдар, демонстрациялық және үлестірме материалдар.</w:t>
      </w:r>
    </w:p>
    <w:p w14:paraId="5A80ABE6"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Педагог-психолог кабинеті </w:t>
      </w:r>
    </w:p>
    <w:p w14:paraId="154F8706"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Кабинетте келесі аймақтар ұйымдастырылған: </w:t>
      </w:r>
    </w:p>
    <w:p w14:paraId="26FBBD4F" w14:textId="4EDBD4EF" w:rsidR="00882ECC" w:rsidRPr="00061A9F" w:rsidRDefault="00882ECC" w:rsidP="00882ECC">
      <w:pPr>
        <w:pStyle w:val="a3"/>
        <w:spacing w:after="0" w:line="276" w:lineRule="auto"/>
        <w:ind w:left="426"/>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r w:rsidR="00EA01E7">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lang w:val="kk-KZ"/>
        </w:rPr>
        <w:t xml:space="preserve">Диагностика және жеке оқу қызметіне арналған аймақ; </w:t>
      </w:r>
    </w:p>
    <w:p w14:paraId="229A4828" w14:textId="6284A2D3" w:rsidR="00882ECC" w:rsidRPr="00061A9F" w:rsidRDefault="00EA01E7" w:rsidP="00882ECC">
      <w:pPr>
        <w:pStyle w:val="a3"/>
        <w:spacing w:after="0" w:line="276" w:lineRule="auto"/>
        <w:ind w:left="42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882ECC" w:rsidRPr="00061A9F">
        <w:rPr>
          <w:rFonts w:ascii="Times New Roman" w:hAnsi="Times New Roman" w:cs="Times New Roman"/>
          <w:color w:val="000000" w:themeColor="text1"/>
          <w:sz w:val="28"/>
          <w:szCs w:val="28"/>
          <w:lang w:val="kk-KZ"/>
        </w:rPr>
        <w:t xml:space="preserve">Топтық оқу әрекетіне арналған аймақ; </w:t>
      </w:r>
    </w:p>
    <w:p w14:paraId="13CEF2D0" w14:textId="15676155" w:rsidR="00882ECC" w:rsidRPr="00061A9F" w:rsidRDefault="00EA01E7" w:rsidP="00882ECC">
      <w:pPr>
        <w:pStyle w:val="a3"/>
        <w:spacing w:after="0" w:line="276" w:lineRule="auto"/>
        <w:ind w:left="42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882ECC" w:rsidRPr="00061A9F">
        <w:rPr>
          <w:rFonts w:ascii="Times New Roman" w:hAnsi="Times New Roman" w:cs="Times New Roman"/>
          <w:color w:val="000000" w:themeColor="text1"/>
          <w:sz w:val="28"/>
          <w:szCs w:val="28"/>
          <w:lang w:val="kk-KZ"/>
        </w:rPr>
        <w:t xml:space="preserve"> Ойын психотерапиясы аймағы; </w:t>
      </w:r>
    </w:p>
    <w:p w14:paraId="0545C598" w14:textId="3A0DA3D7" w:rsidR="00882ECC" w:rsidRPr="00061A9F" w:rsidRDefault="00EA01E7" w:rsidP="00882ECC">
      <w:pPr>
        <w:pStyle w:val="a3"/>
        <w:spacing w:after="0" w:line="276" w:lineRule="auto"/>
        <w:ind w:left="426"/>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882ECC" w:rsidRPr="00061A9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882ECC" w:rsidRPr="00061A9F">
        <w:rPr>
          <w:rFonts w:ascii="Times New Roman" w:hAnsi="Times New Roman" w:cs="Times New Roman"/>
          <w:color w:val="000000" w:themeColor="text1"/>
          <w:sz w:val="28"/>
          <w:szCs w:val="28"/>
          <w:lang w:val="kk-KZ"/>
        </w:rPr>
        <w:t>Релаксация аймағы.</w:t>
      </w:r>
    </w:p>
    <w:p w14:paraId="60BA1C41" w14:textId="77777777" w:rsidR="00882ECC" w:rsidRPr="00061A9F" w:rsidRDefault="00882ECC" w:rsidP="00882ECC">
      <w:pPr>
        <w:pStyle w:val="a3"/>
        <w:spacing w:after="0" w:line="276" w:lineRule="auto"/>
        <w:ind w:left="0" w:firstLine="426"/>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Балалардың физикалық белсенділігін қамтамасыз ету үшін балабақша ғимаратында бейімделген дене шынықтыру залы бар. Дене шынықтыру бойынша ҰОҚ тәрбиеленушілердің денсаулығын нығайтуға және салауатты өмір салты туралы идеяларды қалыптастыруға бағытталған. Балалардың физикалық дамуы үшін материалдық-техникалық, ұйымдастырушылық, әдістемелік жағдайлар қажетті деңгейде жасалған және  сақталады. МДҰ-да дене шынықтыру-сауықтыру жұмысын ұйымдастыру негізгі жалпы білім беру бағдарламасының талаптарына жауап береді. Санитарлық ережелер талаптарына сәйкес оқу жоспарында апта сайын дене шынықтыру залында және серуенде дене шынықтыруды дамыту бойынша тікелей-білім беру қызметі көзделеді.Дене шынықтыру залы келесі құралдармен жабдықталған:</w:t>
      </w:r>
    </w:p>
    <w:p w14:paraId="5EDAC0C1" w14:textId="57C15D1F" w:rsidR="00882ECC" w:rsidRPr="00061A9F" w:rsidRDefault="00EA01E7" w:rsidP="00882ECC">
      <w:pPr>
        <w:pStyle w:val="a3"/>
        <w:numPr>
          <w:ilvl w:val="0"/>
          <w:numId w:val="4"/>
        </w:numPr>
        <w:spacing w:line="276" w:lineRule="auto"/>
        <w:ind w:left="142" w:hanging="142"/>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г</w:t>
      </w:r>
      <w:proofErr w:type="spellStart"/>
      <w:r w:rsidR="00882ECC" w:rsidRPr="00061A9F">
        <w:rPr>
          <w:rFonts w:ascii="Times New Roman" w:hAnsi="Times New Roman" w:cs="Times New Roman"/>
          <w:color w:val="000000" w:themeColor="text1"/>
          <w:sz w:val="28"/>
          <w:szCs w:val="28"/>
        </w:rPr>
        <w:t>имнаст</w:t>
      </w:r>
      <w:proofErr w:type="spellEnd"/>
      <w:r w:rsidR="00882ECC" w:rsidRPr="00061A9F">
        <w:rPr>
          <w:rFonts w:ascii="Times New Roman" w:hAnsi="Times New Roman" w:cs="Times New Roman"/>
          <w:color w:val="000000" w:themeColor="text1"/>
          <w:sz w:val="28"/>
          <w:szCs w:val="28"/>
          <w:lang w:val="kk-KZ"/>
        </w:rPr>
        <w:t>икалық сатылар</w:t>
      </w:r>
      <w:r w:rsidR="00882ECC" w:rsidRPr="00061A9F">
        <w:rPr>
          <w:rFonts w:ascii="Times New Roman" w:hAnsi="Times New Roman" w:cs="Times New Roman"/>
          <w:color w:val="000000" w:themeColor="text1"/>
          <w:sz w:val="28"/>
          <w:szCs w:val="28"/>
        </w:rPr>
        <w:t>;</w:t>
      </w:r>
    </w:p>
    <w:p w14:paraId="09218F79" w14:textId="18A37260" w:rsidR="00882ECC" w:rsidRPr="00061A9F" w:rsidRDefault="00EA01E7" w:rsidP="00882ECC">
      <w:pPr>
        <w:pStyle w:val="a3"/>
        <w:numPr>
          <w:ilvl w:val="0"/>
          <w:numId w:val="4"/>
        </w:numPr>
        <w:spacing w:line="276" w:lineRule="auto"/>
        <w:ind w:left="142" w:hanging="142"/>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о</w:t>
      </w:r>
      <w:r w:rsidR="00882ECC" w:rsidRPr="00061A9F">
        <w:rPr>
          <w:rFonts w:ascii="Times New Roman" w:hAnsi="Times New Roman" w:cs="Times New Roman"/>
          <w:color w:val="000000" w:themeColor="text1"/>
          <w:sz w:val="28"/>
          <w:szCs w:val="28"/>
          <w:lang w:val="kk-KZ"/>
        </w:rPr>
        <w:t>рындықтар</w:t>
      </w:r>
      <w:r w:rsidR="00882ECC" w:rsidRPr="00061A9F">
        <w:rPr>
          <w:rFonts w:ascii="Times New Roman" w:hAnsi="Times New Roman" w:cs="Times New Roman"/>
          <w:color w:val="000000" w:themeColor="text1"/>
          <w:sz w:val="28"/>
          <w:szCs w:val="28"/>
        </w:rPr>
        <w:t>;</w:t>
      </w:r>
    </w:p>
    <w:p w14:paraId="6789C2E3" w14:textId="77777777" w:rsidR="00882ECC" w:rsidRPr="00061A9F" w:rsidRDefault="00882ECC" w:rsidP="00882ECC">
      <w:pPr>
        <w:pStyle w:val="a3"/>
        <w:numPr>
          <w:ilvl w:val="0"/>
          <w:numId w:val="4"/>
        </w:numPr>
        <w:spacing w:line="276" w:lineRule="auto"/>
        <w:ind w:left="142" w:hanging="142"/>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lang w:val="kk-KZ"/>
        </w:rPr>
        <w:t>төсеніштер</w:t>
      </w:r>
      <w:r w:rsidRPr="00061A9F">
        <w:rPr>
          <w:rFonts w:ascii="Times New Roman" w:hAnsi="Times New Roman" w:cs="Times New Roman"/>
          <w:color w:val="000000" w:themeColor="text1"/>
          <w:sz w:val="28"/>
          <w:szCs w:val="28"/>
        </w:rPr>
        <w:t>;</w:t>
      </w:r>
    </w:p>
    <w:p w14:paraId="2B066591" w14:textId="77777777" w:rsidR="00882ECC" w:rsidRPr="00061A9F" w:rsidRDefault="00882ECC" w:rsidP="00882ECC">
      <w:pPr>
        <w:pStyle w:val="a3"/>
        <w:numPr>
          <w:ilvl w:val="0"/>
          <w:numId w:val="4"/>
        </w:numPr>
        <w:spacing w:line="276" w:lineRule="auto"/>
        <w:ind w:left="142" w:hanging="142"/>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lang w:val="kk-KZ"/>
        </w:rPr>
        <w:t>резенке доптар</w:t>
      </w:r>
      <w:r w:rsidRPr="00061A9F">
        <w:rPr>
          <w:rFonts w:ascii="Times New Roman" w:hAnsi="Times New Roman" w:cs="Times New Roman"/>
          <w:color w:val="000000" w:themeColor="text1"/>
          <w:sz w:val="28"/>
          <w:szCs w:val="28"/>
        </w:rPr>
        <w:t>;</w:t>
      </w:r>
    </w:p>
    <w:p w14:paraId="2F73431E" w14:textId="77777777" w:rsidR="00882ECC" w:rsidRPr="00061A9F" w:rsidRDefault="00882ECC" w:rsidP="00882ECC">
      <w:pPr>
        <w:pStyle w:val="a3"/>
        <w:numPr>
          <w:ilvl w:val="0"/>
          <w:numId w:val="4"/>
        </w:numPr>
        <w:spacing w:line="276" w:lineRule="auto"/>
        <w:ind w:left="142" w:hanging="142"/>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lang w:val="kk-KZ"/>
        </w:rPr>
        <w:t>дөңгелектер</w:t>
      </w:r>
      <w:r w:rsidRPr="00061A9F">
        <w:rPr>
          <w:rFonts w:ascii="Times New Roman" w:hAnsi="Times New Roman" w:cs="Times New Roman"/>
          <w:color w:val="000000" w:themeColor="text1"/>
          <w:sz w:val="28"/>
          <w:szCs w:val="28"/>
        </w:rPr>
        <w:t>;</w:t>
      </w:r>
    </w:p>
    <w:p w14:paraId="73E2AEC3" w14:textId="77777777" w:rsidR="00882ECC" w:rsidRPr="00061A9F" w:rsidRDefault="00882ECC" w:rsidP="00882ECC">
      <w:pPr>
        <w:pStyle w:val="a3"/>
        <w:numPr>
          <w:ilvl w:val="0"/>
          <w:numId w:val="4"/>
        </w:numPr>
        <w:spacing w:line="276" w:lineRule="auto"/>
        <w:ind w:left="142" w:hanging="142"/>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lang w:val="kk-KZ"/>
        </w:rPr>
        <w:lastRenderedPageBreak/>
        <w:t>секіргіштер</w:t>
      </w:r>
      <w:r w:rsidRPr="00061A9F">
        <w:rPr>
          <w:rFonts w:ascii="Times New Roman" w:hAnsi="Times New Roman" w:cs="Times New Roman"/>
          <w:color w:val="000000" w:themeColor="text1"/>
          <w:sz w:val="28"/>
          <w:szCs w:val="28"/>
        </w:rPr>
        <w:t>;</w:t>
      </w:r>
    </w:p>
    <w:p w14:paraId="5A575903" w14:textId="77777777" w:rsidR="00882ECC" w:rsidRPr="00061A9F" w:rsidRDefault="00882ECC" w:rsidP="00882ECC">
      <w:pPr>
        <w:pStyle w:val="a3"/>
        <w:numPr>
          <w:ilvl w:val="0"/>
          <w:numId w:val="4"/>
        </w:numPr>
        <w:spacing w:line="276" w:lineRule="auto"/>
        <w:ind w:left="142" w:hanging="142"/>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lang w:val="kk-KZ"/>
        </w:rPr>
        <w:t>спорт бұрышы</w:t>
      </w:r>
      <w:r w:rsidRPr="00061A9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w:t>
      </w:r>
    </w:p>
    <w:p w14:paraId="63FEB0C3" w14:textId="77777777" w:rsidR="00882ECC" w:rsidRPr="00061A9F" w:rsidRDefault="00882ECC" w:rsidP="00882ECC">
      <w:pPr>
        <w:pStyle w:val="a3"/>
        <w:numPr>
          <w:ilvl w:val="0"/>
          <w:numId w:val="4"/>
        </w:numPr>
        <w:spacing w:line="276" w:lineRule="auto"/>
        <w:ind w:left="142" w:hanging="142"/>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lang w:val="kk-KZ"/>
        </w:rPr>
        <w:t>түрлі жұмсақ модульдер</w:t>
      </w:r>
      <w:r w:rsidRPr="00061A9F">
        <w:rPr>
          <w:rFonts w:ascii="Times New Roman" w:hAnsi="Times New Roman" w:cs="Times New Roman"/>
          <w:color w:val="000000" w:themeColor="text1"/>
          <w:sz w:val="28"/>
          <w:szCs w:val="28"/>
        </w:rPr>
        <w:t>;</w:t>
      </w:r>
    </w:p>
    <w:p w14:paraId="3CD01F87" w14:textId="77777777" w:rsidR="00882ECC" w:rsidRPr="00061A9F" w:rsidRDefault="00882ECC" w:rsidP="00882ECC">
      <w:pPr>
        <w:pStyle w:val="a3"/>
        <w:numPr>
          <w:ilvl w:val="0"/>
          <w:numId w:val="4"/>
        </w:numPr>
        <w:spacing w:line="276" w:lineRule="auto"/>
        <w:ind w:left="142" w:hanging="142"/>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lang w:val="kk-KZ"/>
        </w:rPr>
        <w:t>степ аэробикаға арналған платформалар</w:t>
      </w:r>
      <w:r w:rsidRPr="00061A9F">
        <w:rPr>
          <w:rFonts w:ascii="Times New Roman" w:hAnsi="Times New Roman" w:cs="Times New Roman"/>
          <w:color w:val="000000" w:themeColor="text1"/>
          <w:sz w:val="28"/>
          <w:szCs w:val="28"/>
        </w:rPr>
        <w:t>;</w:t>
      </w:r>
    </w:p>
    <w:p w14:paraId="17564D18" w14:textId="77777777" w:rsidR="00882ECC" w:rsidRPr="00061A9F" w:rsidRDefault="00882ECC" w:rsidP="00882ECC">
      <w:pPr>
        <w:pStyle w:val="a3"/>
        <w:numPr>
          <w:ilvl w:val="0"/>
          <w:numId w:val="4"/>
        </w:numPr>
        <w:spacing w:after="0" w:line="276" w:lineRule="auto"/>
        <w:ind w:left="142" w:hanging="142"/>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lang w:val="kk-KZ"/>
        </w:rPr>
        <w:t>массажды кілемшелер мен жолдар</w:t>
      </w:r>
      <w:r w:rsidRPr="00061A9F">
        <w:rPr>
          <w:rFonts w:ascii="Times New Roman" w:hAnsi="Times New Roman" w:cs="Times New Roman"/>
          <w:color w:val="000000" w:themeColor="text1"/>
          <w:sz w:val="28"/>
          <w:szCs w:val="28"/>
        </w:rPr>
        <w:t>.</w:t>
      </w:r>
    </w:p>
    <w:p w14:paraId="64D85D65"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rPr>
        <w:t>Музыка зал</w:t>
      </w:r>
      <w:r w:rsidRPr="00061A9F">
        <w:rPr>
          <w:rFonts w:ascii="Times New Roman" w:hAnsi="Times New Roman" w:cs="Times New Roman"/>
          <w:color w:val="000000" w:themeColor="text1"/>
          <w:sz w:val="28"/>
          <w:szCs w:val="28"/>
          <w:lang w:val="kk-KZ"/>
        </w:rPr>
        <w:t>ы</w:t>
      </w:r>
      <w:r w:rsidRPr="00061A9F">
        <w:rPr>
          <w:rFonts w:ascii="Times New Roman" w:hAnsi="Times New Roman" w:cs="Times New Roman"/>
          <w:color w:val="000000" w:themeColor="text1"/>
          <w:sz w:val="28"/>
          <w:szCs w:val="28"/>
        </w:rPr>
        <w:t xml:space="preserve"> – </w:t>
      </w:r>
      <w:proofErr w:type="spellStart"/>
      <w:r w:rsidRPr="00061A9F">
        <w:rPr>
          <w:rFonts w:ascii="Times New Roman" w:hAnsi="Times New Roman" w:cs="Times New Roman"/>
          <w:color w:val="000000" w:themeColor="text1"/>
          <w:sz w:val="28"/>
          <w:szCs w:val="28"/>
        </w:rPr>
        <w:t>бұл</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балабақшаның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ең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шығармашылық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орны</w:t>
      </w:r>
      <w:proofErr w:type="spellEnd"/>
      <w:r w:rsidRPr="00061A9F">
        <w:rPr>
          <w:rFonts w:ascii="Times New Roman" w:hAnsi="Times New Roman" w:cs="Times New Roman"/>
          <w:color w:val="000000" w:themeColor="text1"/>
          <w:sz w:val="28"/>
          <w:szCs w:val="28"/>
        </w:rPr>
        <w:t xml:space="preserve">. Музыка </w:t>
      </w:r>
      <w:proofErr w:type="spellStart"/>
      <w:r w:rsidRPr="00061A9F">
        <w:rPr>
          <w:rFonts w:ascii="Times New Roman" w:hAnsi="Times New Roman" w:cs="Times New Roman"/>
          <w:color w:val="000000" w:themeColor="text1"/>
          <w:sz w:val="28"/>
          <w:szCs w:val="28"/>
        </w:rPr>
        <w:t>залының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белсенді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аймағы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бұл</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жиһаз</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сөрелер</w:t>
      </w:r>
      <w:proofErr w:type="spellEnd"/>
      <w:r w:rsidRPr="00061A9F">
        <w:rPr>
          <w:rFonts w:ascii="Times New Roman" w:hAnsi="Times New Roman" w:cs="Times New Roman"/>
          <w:color w:val="000000" w:themeColor="text1"/>
          <w:sz w:val="28"/>
          <w:szCs w:val="28"/>
        </w:rPr>
        <w:t xml:space="preserve"> мен </w:t>
      </w:r>
      <w:proofErr w:type="spellStart"/>
      <w:r w:rsidRPr="00061A9F">
        <w:rPr>
          <w:rFonts w:ascii="Times New Roman" w:hAnsi="Times New Roman" w:cs="Times New Roman"/>
          <w:color w:val="000000" w:themeColor="text1"/>
          <w:sz w:val="28"/>
          <w:szCs w:val="28"/>
        </w:rPr>
        <w:t>декорацияларсыз</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үлкен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және</w:t>
      </w:r>
      <w:proofErr w:type="spellEnd"/>
      <w:r w:rsidRPr="00061A9F">
        <w:rPr>
          <w:rFonts w:ascii="Times New Roman" w:hAnsi="Times New Roman" w:cs="Times New Roman"/>
          <w:color w:val="000000" w:themeColor="text1"/>
          <w:sz w:val="28"/>
          <w:szCs w:val="28"/>
        </w:rPr>
        <w:t xml:space="preserve"> бос </w:t>
      </w:r>
      <w:proofErr w:type="spellStart"/>
      <w:r w:rsidRPr="00061A9F">
        <w:rPr>
          <w:rFonts w:ascii="Times New Roman" w:hAnsi="Times New Roman" w:cs="Times New Roman"/>
          <w:color w:val="000000" w:themeColor="text1"/>
          <w:sz w:val="28"/>
          <w:szCs w:val="28"/>
        </w:rPr>
        <w:t>кеңістік</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Мұнда</w:t>
      </w:r>
      <w:proofErr w:type="spellEnd"/>
      <w:r w:rsidRPr="00061A9F">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бүкіл</w:t>
      </w:r>
      <w:proofErr w:type="spellEnd"/>
      <w:r w:rsidRPr="00061A9F">
        <w:rPr>
          <w:rFonts w:ascii="Times New Roman" w:hAnsi="Times New Roman" w:cs="Times New Roman"/>
          <w:color w:val="000000" w:themeColor="text1"/>
          <w:sz w:val="28"/>
          <w:szCs w:val="28"/>
        </w:rPr>
        <w:t xml:space="preserve"> музыка зал</w:t>
      </w:r>
      <w:r w:rsidRPr="00061A9F">
        <w:rPr>
          <w:rFonts w:ascii="Times New Roman" w:hAnsi="Times New Roman" w:cs="Times New Roman"/>
          <w:color w:val="000000" w:themeColor="text1"/>
          <w:sz w:val="28"/>
          <w:szCs w:val="28"/>
          <w:lang w:val="kk-KZ"/>
        </w:rPr>
        <w:t>ы</w:t>
      </w:r>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көріне</w:t>
      </w:r>
      <w:proofErr w:type="spellEnd"/>
      <w:r w:rsidRPr="00061A9F">
        <w:rPr>
          <w:rFonts w:ascii="Times New Roman" w:hAnsi="Times New Roman" w:cs="Times New Roman"/>
          <w:color w:val="000000" w:themeColor="text1"/>
          <w:sz w:val="28"/>
          <w:szCs w:val="28"/>
          <w:lang w:val="kk-KZ"/>
        </w:rPr>
        <w:t>тін жерде</w:t>
      </w:r>
      <w:r w:rsidRPr="00061A9F">
        <w:rPr>
          <w:rFonts w:ascii="Times New Roman" w:hAnsi="Times New Roman" w:cs="Times New Roman"/>
          <w:color w:val="000000" w:themeColor="text1"/>
          <w:sz w:val="28"/>
          <w:szCs w:val="28"/>
        </w:rPr>
        <w:t xml:space="preserve"> фортепиано мен </w:t>
      </w:r>
      <w:proofErr w:type="spellStart"/>
      <w:r w:rsidRPr="00061A9F">
        <w:rPr>
          <w:rFonts w:ascii="Times New Roman" w:hAnsi="Times New Roman" w:cs="Times New Roman"/>
          <w:color w:val="000000" w:themeColor="text1"/>
          <w:sz w:val="28"/>
          <w:szCs w:val="28"/>
        </w:rPr>
        <w:t>музыкалық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жетекшінің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орны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орналасқан</w:t>
      </w:r>
      <w:proofErr w:type="spellEnd"/>
      <w:r w:rsidRPr="00061A9F">
        <w:rPr>
          <w:rFonts w:ascii="Times New Roman" w:hAnsi="Times New Roman" w:cs="Times New Roman"/>
          <w:color w:val="000000" w:themeColor="text1"/>
          <w:sz w:val="28"/>
          <w:szCs w:val="28"/>
        </w:rPr>
        <w:t xml:space="preserve">. Музыка </w:t>
      </w:r>
      <w:proofErr w:type="spellStart"/>
      <w:r w:rsidRPr="00061A9F">
        <w:rPr>
          <w:rFonts w:ascii="Times New Roman" w:hAnsi="Times New Roman" w:cs="Times New Roman"/>
          <w:color w:val="000000" w:themeColor="text1"/>
          <w:sz w:val="28"/>
          <w:szCs w:val="28"/>
        </w:rPr>
        <w:t>залының</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тыныш</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аймағы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ән</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айтуға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және</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музыканы</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қабылдауға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арналған</w:t>
      </w:r>
      <w:proofErr w:type="spellEnd"/>
      <w:r w:rsidRPr="00061A9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Му</w:t>
      </w:r>
      <w:proofErr w:type="spellStart"/>
      <w:r w:rsidRPr="00061A9F">
        <w:rPr>
          <w:rFonts w:ascii="Times New Roman" w:hAnsi="Times New Roman" w:cs="Times New Roman"/>
          <w:color w:val="000000" w:themeColor="text1"/>
          <w:sz w:val="28"/>
          <w:szCs w:val="28"/>
        </w:rPr>
        <w:t>зыкалық</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залда</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келесі</w:t>
      </w:r>
      <w:proofErr w:type="spellEnd"/>
      <w:r w:rsidRPr="00061A9F">
        <w:rPr>
          <w:rFonts w:ascii="Times New Roman" w:hAnsi="Times New Roman" w:cs="Times New Roman"/>
          <w:color w:val="000000" w:themeColor="text1"/>
          <w:sz w:val="28"/>
          <w:szCs w:val="28"/>
        </w:rPr>
        <w:t xml:space="preserve"> </w:t>
      </w:r>
      <w:proofErr w:type="spellStart"/>
      <w:r w:rsidRPr="00061A9F">
        <w:rPr>
          <w:rFonts w:ascii="Times New Roman" w:hAnsi="Times New Roman" w:cs="Times New Roman"/>
          <w:color w:val="000000" w:themeColor="text1"/>
          <w:sz w:val="28"/>
          <w:szCs w:val="28"/>
        </w:rPr>
        <w:t>жабдықтар</w:t>
      </w:r>
      <w:proofErr w:type="spellEnd"/>
      <w:r w:rsidRPr="00061A9F">
        <w:rPr>
          <w:rFonts w:ascii="Times New Roman" w:hAnsi="Times New Roman" w:cs="Times New Roman"/>
          <w:color w:val="000000" w:themeColor="text1"/>
          <w:sz w:val="28"/>
          <w:szCs w:val="28"/>
        </w:rPr>
        <w:t xml:space="preserve"> бар:</w:t>
      </w:r>
    </w:p>
    <w:p w14:paraId="5B83D710"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ф</w:t>
      </w:r>
      <w:proofErr w:type="spellStart"/>
      <w:r w:rsidRPr="00061A9F">
        <w:rPr>
          <w:rFonts w:ascii="Times New Roman" w:hAnsi="Times New Roman" w:cs="Times New Roman"/>
          <w:color w:val="000000" w:themeColor="text1"/>
          <w:sz w:val="28"/>
          <w:szCs w:val="28"/>
        </w:rPr>
        <w:t>ортепиано</w:t>
      </w:r>
      <w:proofErr w:type="spellEnd"/>
      <w:r w:rsidRPr="00061A9F">
        <w:rPr>
          <w:rFonts w:ascii="Times New Roman" w:hAnsi="Times New Roman" w:cs="Times New Roman"/>
          <w:color w:val="000000" w:themeColor="text1"/>
          <w:sz w:val="28"/>
          <w:szCs w:val="28"/>
        </w:rPr>
        <w:t>;</w:t>
      </w:r>
    </w:p>
    <w:p w14:paraId="6BDE65D0"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ересектер мен балаларға арналған орындықтар</w:t>
      </w:r>
      <w:r w:rsidRPr="00061A9F">
        <w:rPr>
          <w:rFonts w:ascii="Times New Roman" w:hAnsi="Times New Roman" w:cs="Times New Roman"/>
          <w:color w:val="000000" w:themeColor="text1"/>
          <w:sz w:val="28"/>
          <w:szCs w:val="28"/>
        </w:rPr>
        <w:t>;</w:t>
      </w:r>
    </w:p>
    <w:p w14:paraId="4DF4D712"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rPr>
      </w:pP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музыка аспаптары (маракас, барабан, сылдырмақ, металлофон, ағаш қасықтар, домб</w:t>
      </w:r>
      <w:r>
        <w:rPr>
          <w:rFonts w:ascii="Times New Roman" w:hAnsi="Times New Roman" w:cs="Times New Roman"/>
          <w:color w:val="000000" w:themeColor="text1"/>
          <w:sz w:val="28"/>
          <w:szCs w:val="28"/>
          <w:lang w:val="kk-KZ"/>
        </w:rPr>
        <w:t>ы</w:t>
      </w:r>
      <w:r w:rsidRPr="00061A9F">
        <w:rPr>
          <w:rFonts w:ascii="Times New Roman" w:hAnsi="Times New Roman" w:cs="Times New Roman"/>
          <w:color w:val="000000" w:themeColor="text1"/>
          <w:sz w:val="28"/>
          <w:szCs w:val="28"/>
          <w:lang w:val="kk-KZ"/>
        </w:rPr>
        <w:t xml:space="preserve">ра, ысқырғыштар, сазсырнай) мен құралдарға арналған </w:t>
      </w:r>
      <w:r>
        <w:rPr>
          <w:rFonts w:ascii="Times New Roman" w:hAnsi="Times New Roman" w:cs="Times New Roman"/>
          <w:color w:val="000000" w:themeColor="text1"/>
          <w:sz w:val="28"/>
          <w:szCs w:val="28"/>
          <w:lang w:val="kk-KZ"/>
        </w:rPr>
        <w:t>калташа</w:t>
      </w:r>
      <w:r w:rsidRPr="00061A9F">
        <w:rPr>
          <w:rFonts w:ascii="Times New Roman" w:hAnsi="Times New Roman" w:cs="Times New Roman"/>
          <w:color w:val="000000" w:themeColor="text1"/>
          <w:sz w:val="28"/>
          <w:szCs w:val="28"/>
        </w:rPr>
        <w:t>;</w:t>
      </w:r>
    </w:p>
    <w:p w14:paraId="44EBA6C7"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rPr>
        <w:t>-</w:t>
      </w:r>
      <w:proofErr w:type="spellStart"/>
      <w:r w:rsidRPr="00061A9F">
        <w:rPr>
          <w:rFonts w:ascii="Times New Roman" w:hAnsi="Times New Roman" w:cs="Times New Roman"/>
          <w:color w:val="000000" w:themeColor="text1"/>
          <w:sz w:val="28"/>
          <w:szCs w:val="28"/>
        </w:rPr>
        <w:t>мультимеди</w:t>
      </w:r>
      <w:proofErr w:type="spellEnd"/>
      <w:r w:rsidRPr="00061A9F">
        <w:rPr>
          <w:rFonts w:ascii="Times New Roman" w:hAnsi="Times New Roman" w:cs="Times New Roman"/>
          <w:color w:val="000000" w:themeColor="text1"/>
          <w:sz w:val="28"/>
          <w:szCs w:val="28"/>
          <w:lang w:val="kk-KZ"/>
        </w:rPr>
        <w:t>ялық</w:t>
      </w:r>
      <w:r w:rsidRPr="00061A9F">
        <w:rPr>
          <w:rFonts w:ascii="Times New Roman" w:hAnsi="Times New Roman" w:cs="Times New Roman"/>
          <w:color w:val="000000" w:themeColor="text1"/>
          <w:sz w:val="28"/>
          <w:szCs w:val="28"/>
        </w:rPr>
        <w:t xml:space="preserve"> </w:t>
      </w:r>
      <w:r w:rsidRPr="00061A9F">
        <w:rPr>
          <w:rFonts w:ascii="Times New Roman" w:hAnsi="Times New Roman" w:cs="Times New Roman"/>
          <w:color w:val="000000" w:themeColor="text1"/>
          <w:sz w:val="28"/>
          <w:szCs w:val="28"/>
          <w:lang w:val="kk-KZ"/>
        </w:rPr>
        <w:t>құрал жабдықтар</w:t>
      </w:r>
      <w:r w:rsidRPr="00061A9F">
        <w:rPr>
          <w:rFonts w:ascii="Times New Roman" w:hAnsi="Times New Roman" w:cs="Times New Roman"/>
          <w:color w:val="000000" w:themeColor="text1"/>
          <w:sz w:val="28"/>
          <w:szCs w:val="28"/>
        </w:rPr>
        <w:t xml:space="preserve"> (проектор, </w:t>
      </w:r>
      <w:r w:rsidRPr="00061A9F">
        <w:rPr>
          <w:rFonts w:ascii="Times New Roman" w:hAnsi="Times New Roman" w:cs="Times New Roman"/>
          <w:color w:val="000000" w:themeColor="text1"/>
          <w:sz w:val="28"/>
          <w:szCs w:val="28"/>
          <w:lang w:val="kk-KZ"/>
        </w:rPr>
        <w:t xml:space="preserve">музыкалық </w:t>
      </w:r>
      <w:r w:rsidRPr="00061A9F">
        <w:rPr>
          <w:rFonts w:ascii="Times New Roman" w:hAnsi="Times New Roman" w:cs="Times New Roman"/>
          <w:color w:val="000000" w:themeColor="text1"/>
          <w:sz w:val="28"/>
          <w:szCs w:val="28"/>
        </w:rPr>
        <w:t xml:space="preserve">пульт, </w:t>
      </w:r>
      <w:r w:rsidRPr="00061A9F">
        <w:rPr>
          <w:rFonts w:ascii="Times New Roman" w:hAnsi="Times New Roman" w:cs="Times New Roman"/>
          <w:color w:val="000000" w:themeColor="text1"/>
          <w:sz w:val="28"/>
          <w:szCs w:val="28"/>
          <w:lang w:val="kk-KZ"/>
        </w:rPr>
        <w:t>үлкен динамиктер</w:t>
      </w:r>
      <w:r w:rsidRPr="00061A9F">
        <w:rPr>
          <w:rFonts w:ascii="Times New Roman" w:hAnsi="Times New Roman" w:cs="Times New Roman"/>
          <w:color w:val="000000" w:themeColor="text1"/>
          <w:sz w:val="28"/>
          <w:szCs w:val="28"/>
        </w:rPr>
        <w:t>, микрофон</w:t>
      </w:r>
      <w:r w:rsidRPr="00061A9F">
        <w:rPr>
          <w:rFonts w:ascii="Times New Roman" w:hAnsi="Times New Roman" w:cs="Times New Roman"/>
          <w:color w:val="000000" w:themeColor="text1"/>
          <w:sz w:val="28"/>
          <w:szCs w:val="28"/>
          <w:lang w:val="kk-KZ"/>
        </w:rPr>
        <w:t>дар жинағы</w:t>
      </w:r>
      <w:r w:rsidRPr="00061A9F">
        <w:rPr>
          <w:rFonts w:ascii="Times New Roman" w:hAnsi="Times New Roman" w:cs="Times New Roman"/>
          <w:color w:val="000000" w:themeColor="text1"/>
          <w:sz w:val="28"/>
          <w:szCs w:val="28"/>
        </w:rPr>
        <w:t xml:space="preserve">, ноутбук, </w:t>
      </w:r>
      <w:r w:rsidRPr="00061A9F">
        <w:rPr>
          <w:rFonts w:ascii="Times New Roman" w:hAnsi="Times New Roman" w:cs="Times New Roman"/>
          <w:color w:val="000000" w:themeColor="text1"/>
          <w:sz w:val="28"/>
          <w:szCs w:val="28"/>
          <w:lang w:val="kk-KZ"/>
        </w:rPr>
        <w:t>жылжымалы динамик</w:t>
      </w:r>
      <w:r w:rsidRPr="00061A9F">
        <w:rPr>
          <w:rFonts w:ascii="Times New Roman" w:hAnsi="Times New Roman" w:cs="Times New Roman"/>
          <w:color w:val="000000" w:themeColor="text1"/>
          <w:sz w:val="28"/>
          <w:szCs w:val="28"/>
        </w:rPr>
        <w:t>)</w:t>
      </w:r>
      <w:r w:rsidRPr="00061A9F">
        <w:rPr>
          <w:rFonts w:ascii="Times New Roman" w:hAnsi="Times New Roman" w:cs="Times New Roman"/>
          <w:color w:val="000000" w:themeColor="text1"/>
          <w:sz w:val="28"/>
          <w:szCs w:val="28"/>
          <w:lang w:val="kk-KZ"/>
        </w:rPr>
        <w:t xml:space="preserve">; </w:t>
      </w:r>
    </w:p>
    <w:p w14:paraId="1F6A06F2"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көрнекі-дидактикалық,  әдістемелік құралдар, ірі декорациялар, балалар мен ересектерге арналған киімдер (ұлттық, ертегі кейіпкерлерінің). Жиһаз жас ерекшеліктеріне толығымен сәйкес келеді. </w:t>
      </w:r>
    </w:p>
    <w:p w14:paraId="419945E9"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Логопед кабинеті әртүрлі функционалды аймақтарға бөлінген,  логопедиялық жабдықтармен, түрлі әдістемелік құралдармен, санитарлық ережелер талаптарына сәйкес келетін арнайы әдебиеттер және жиһазбен жабдықталған. </w:t>
      </w:r>
    </w:p>
    <w:p w14:paraId="301BC6E0"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Логопед кабинетін жабдықтау және жарақтандыру: </w:t>
      </w:r>
    </w:p>
    <w:p w14:paraId="34A940F0"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үстел мен үлкен қабырға айнасы; </w:t>
      </w:r>
    </w:p>
    <w:p w14:paraId="5C2D0E8D"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балалармен жұмыс істеуге арналған жеке үстел айналары;</w:t>
      </w:r>
    </w:p>
    <w:p w14:paraId="47942F7C"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жиһаз (балалар үстелдері мен орындықтар, логопедке арналған үстел мен орындық); </w:t>
      </w:r>
    </w:p>
    <w:p w14:paraId="1AEE6FFB"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логопедиялық зондтар мен қалақшалар, стерилизатор, медициналық спирт, стерильді мақта, сулықтар, таза сүлгі; </w:t>
      </w:r>
    </w:p>
    <w:p w14:paraId="484AB20C"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көрнекі-әдістемелік құралдарды, дамытушы ойындар мен әдебиеттерді сақтауға арналған стеллаждар мен шкафтар; </w:t>
      </w:r>
    </w:p>
    <w:p w14:paraId="749D433C"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қабырға сағаты, секундомер, метроном; </w:t>
      </w:r>
    </w:p>
    <w:p w14:paraId="50293C92"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магниттік тақта;</w:t>
      </w:r>
    </w:p>
    <w:p w14:paraId="59059CE8"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бактерицидті сәулелендіргіш; </w:t>
      </w:r>
    </w:p>
    <w:p w14:paraId="47615163" w14:textId="77777777" w:rsidR="00882ECC"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қол жуатын раковина. </w:t>
      </w:r>
    </w:p>
    <w:p w14:paraId="7B7C2C63"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p>
    <w:p w14:paraId="65BFC19B"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Хореография кабинеті би және хореография оқу қызметтеріне арналған, айналармен жабдықталған, сабақ өткізуге ыңғайлы болу үшін 2 кілем 3*4,  бар.</w:t>
      </w:r>
    </w:p>
    <w:p w14:paraId="08734A07" w14:textId="42511A8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Медициналық кабинет-тиісті медициналық жабдықтармен жабдықталған, 2 орынға арналған изолятор, емшара кабинеті бар. Медициналық персоналды 1 медбике </w:t>
      </w:r>
      <w:r w:rsidR="00EA01E7">
        <w:rPr>
          <w:rFonts w:ascii="Times New Roman" w:hAnsi="Times New Roman" w:cs="Times New Roman"/>
          <w:color w:val="000000" w:themeColor="text1"/>
          <w:sz w:val="28"/>
          <w:szCs w:val="28"/>
          <w:lang w:val="kk-KZ"/>
        </w:rPr>
        <w:t>,</w:t>
      </w:r>
      <w:r w:rsidRPr="00061A9F">
        <w:rPr>
          <w:rFonts w:ascii="Times New Roman" w:hAnsi="Times New Roman" w:cs="Times New Roman"/>
          <w:color w:val="000000" w:themeColor="text1"/>
          <w:sz w:val="28"/>
          <w:szCs w:val="28"/>
          <w:lang w:val="kk-KZ"/>
        </w:rPr>
        <w:t xml:space="preserve"> ем</w:t>
      </w:r>
      <w:r>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lang w:val="kk-KZ"/>
        </w:rPr>
        <w:t xml:space="preserve">дәмбикесі құрайды. </w:t>
      </w:r>
      <w:r w:rsidRPr="0069186D">
        <w:rPr>
          <w:rFonts w:ascii="Times New Roman" w:hAnsi="Times New Roman" w:cs="Times New Roman"/>
          <w:color w:val="000000" w:themeColor="text1"/>
          <w:sz w:val="28"/>
          <w:szCs w:val="28"/>
          <w:lang w:val="kk-KZ"/>
        </w:rPr>
        <w:t>Медициналық қызметпен айналысуға 20</w:t>
      </w:r>
      <w:r w:rsidR="0069186D" w:rsidRPr="0069186D">
        <w:rPr>
          <w:rFonts w:ascii="Times New Roman" w:hAnsi="Times New Roman" w:cs="Times New Roman"/>
          <w:color w:val="000000" w:themeColor="text1"/>
          <w:sz w:val="28"/>
          <w:szCs w:val="28"/>
          <w:lang w:val="kk-KZ"/>
        </w:rPr>
        <w:t>22</w:t>
      </w:r>
      <w:r w:rsidRPr="0069186D">
        <w:rPr>
          <w:rFonts w:ascii="Times New Roman" w:hAnsi="Times New Roman" w:cs="Times New Roman"/>
          <w:color w:val="000000" w:themeColor="text1"/>
          <w:sz w:val="28"/>
          <w:szCs w:val="28"/>
          <w:lang w:val="kk-KZ"/>
        </w:rPr>
        <w:t xml:space="preserve"> ж. </w:t>
      </w:r>
      <w:r w:rsidR="0069186D" w:rsidRPr="0069186D">
        <w:rPr>
          <w:rFonts w:ascii="Times New Roman" w:hAnsi="Times New Roman" w:cs="Times New Roman"/>
          <w:color w:val="000000" w:themeColor="text1"/>
          <w:sz w:val="28"/>
          <w:szCs w:val="28"/>
          <w:lang w:val="kk-KZ"/>
        </w:rPr>
        <w:t>28</w:t>
      </w:r>
      <w:r w:rsidRPr="0069186D">
        <w:rPr>
          <w:rFonts w:ascii="Times New Roman" w:hAnsi="Times New Roman" w:cs="Times New Roman"/>
          <w:color w:val="000000" w:themeColor="text1"/>
          <w:sz w:val="28"/>
          <w:szCs w:val="28"/>
          <w:lang w:val="kk-KZ"/>
        </w:rPr>
        <w:t xml:space="preserve"> </w:t>
      </w:r>
      <w:r w:rsidR="0069186D" w:rsidRPr="0069186D">
        <w:rPr>
          <w:rFonts w:ascii="Times New Roman" w:hAnsi="Times New Roman" w:cs="Times New Roman"/>
          <w:color w:val="000000" w:themeColor="text1"/>
          <w:sz w:val="28"/>
          <w:szCs w:val="28"/>
          <w:lang w:val="kk-KZ"/>
        </w:rPr>
        <w:t xml:space="preserve">-желтоқсанда рұқсат </w:t>
      </w:r>
      <w:r w:rsidRPr="0069186D">
        <w:rPr>
          <w:rFonts w:ascii="Times New Roman" w:hAnsi="Times New Roman" w:cs="Times New Roman"/>
          <w:color w:val="000000" w:themeColor="text1"/>
          <w:sz w:val="28"/>
          <w:szCs w:val="28"/>
          <w:lang w:val="kk-KZ"/>
        </w:rPr>
        <w:t>берілген №</w:t>
      </w:r>
      <w:r w:rsidR="0069186D" w:rsidRPr="0069186D">
        <w:rPr>
          <w:rFonts w:ascii="Times New Roman" w:hAnsi="Times New Roman" w:cs="Times New Roman"/>
          <w:color w:val="000000" w:themeColor="text1"/>
          <w:sz w:val="28"/>
          <w:szCs w:val="28"/>
          <w:lang w:val="kk-KZ"/>
        </w:rPr>
        <w:t>22026239</w:t>
      </w:r>
      <w:r w:rsidRPr="0069186D">
        <w:rPr>
          <w:rFonts w:ascii="Times New Roman" w:hAnsi="Times New Roman" w:cs="Times New Roman"/>
          <w:color w:val="000000" w:themeColor="text1"/>
          <w:sz w:val="28"/>
          <w:szCs w:val="28"/>
          <w:lang w:val="kk-KZ"/>
        </w:rPr>
        <w:t xml:space="preserve"> лицензиясы бар</w:t>
      </w:r>
      <w:r w:rsidRPr="00061A9F">
        <w:rPr>
          <w:rFonts w:ascii="Times New Roman" w:hAnsi="Times New Roman" w:cs="Times New Roman"/>
          <w:color w:val="000000" w:themeColor="text1"/>
          <w:sz w:val="28"/>
          <w:szCs w:val="28"/>
          <w:lang w:val="kk-KZ"/>
        </w:rPr>
        <w:t xml:space="preserve"> (алғашқы медициналық-санитарлық көмек; дәрігерге дейінгі көмек).</w:t>
      </w:r>
    </w:p>
    <w:p w14:paraId="49EBA58A" w14:textId="77777777" w:rsidR="00882ECC" w:rsidRPr="000F0652" w:rsidRDefault="00882ECC" w:rsidP="00882ECC">
      <w:pPr>
        <w:jc w:val="both"/>
        <w:rPr>
          <w:rFonts w:ascii="Times New Roman" w:hAnsi="Times New Roman" w:cs="Times New Roman"/>
          <w:sz w:val="28"/>
          <w:szCs w:val="28"/>
          <w:lang w:val="kk-KZ"/>
        </w:rPr>
      </w:pPr>
      <w:r w:rsidRPr="000F0652">
        <w:rPr>
          <w:rFonts w:ascii="Times New Roman" w:hAnsi="Times New Roman" w:cs="Times New Roman"/>
          <w:sz w:val="28"/>
          <w:szCs w:val="28"/>
          <w:lang w:val="kk-KZ"/>
        </w:rPr>
        <w:lastRenderedPageBreak/>
        <w:t>- Сапалы тамақтануды қамтамасыз ету үшін ас блогы санитарлық талаптарына жауап беретін қажетті ас үй жабдықтарымен жабдықталған (ас дайындау, пісіру және тарату бөлмелері, тоңазытқыш камерасы – 1 дана, тоңазытқыш қондырғы -1 дана, тығыз есігі бар тоңазытқыш шкаф – 1, электр плиталары – 2 дана, электр ет тартқыш-1 дана, картоп тазалағыш - 1 дана, электр қайнатқыш, слайсер). Азық – түлік сақтау үшін 2 бөлме бар: біреуі көкөністерді сақтауға, екіншісі гастрономиялық өнімдерді сақтауға арналған. Топтарда шамамен 1</w:t>
      </w:r>
      <w:r>
        <w:rPr>
          <w:rFonts w:ascii="Times New Roman" w:hAnsi="Times New Roman" w:cs="Times New Roman"/>
          <w:sz w:val="28"/>
          <w:szCs w:val="28"/>
          <w:lang w:val="kk-KZ"/>
        </w:rPr>
        <w:t>0</w:t>
      </w:r>
      <w:r w:rsidRPr="000F0652">
        <w:rPr>
          <w:rFonts w:ascii="Times New Roman" w:hAnsi="Times New Roman" w:cs="Times New Roman"/>
          <w:sz w:val="28"/>
          <w:szCs w:val="28"/>
          <w:lang w:val="kk-KZ"/>
        </w:rPr>
        <w:t xml:space="preserve"> күндік ас мәзіріне сәйкес төрт мезгіл тамақтану ұйымдастырылған. 1</w:t>
      </w:r>
      <w:r>
        <w:rPr>
          <w:rFonts w:ascii="Times New Roman" w:hAnsi="Times New Roman" w:cs="Times New Roman"/>
          <w:sz w:val="28"/>
          <w:szCs w:val="28"/>
          <w:lang w:val="kk-KZ"/>
        </w:rPr>
        <w:t>0</w:t>
      </w:r>
      <w:r w:rsidRPr="000F0652">
        <w:rPr>
          <w:rFonts w:ascii="Times New Roman" w:hAnsi="Times New Roman" w:cs="Times New Roman"/>
          <w:sz w:val="28"/>
          <w:szCs w:val="28"/>
          <w:lang w:val="kk-KZ"/>
        </w:rPr>
        <w:t xml:space="preserve"> күндік мәзірді құру негізі күніне бір балаға орташа тәуліктік тамақтану нормаларына негізделген. </w:t>
      </w:r>
    </w:p>
    <w:p w14:paraId="703A8568" w14:textId="77777777" w:rsidR="00882ECC" w:rsidRPr="000F0652" w:rsidRDefault="00882ECC" w:rsidP="00882ECC">
      <w:pPr>
        <w:jc w:val="both"/>
        <w:rPr>
          <w:rFonts w:ascii="Times New Roman" w:hAnsi="Times New Roman" w:cs="Times New Roman"/>
          <w:sz w:val="28"/>
          <w:szCs w:val="28"/>
          <w:lang w:val="kk-KZ"/>
        </w:rPr>
      </w:pPr>
      <w:r w:rsidRPr="000F0652">
        <w:rPr>
          <w:rFonts w:ascii="Times New Roman" w:hAnsi="Times New Roman" w:cs="Times New Roman"/>
          <w:sz w:val="28"/>
          <w:szCs w:val="28"/>
          <w:lang w:val="kk-KZ"/>
        </w:rPr>
        <w:t xml:space="preserve">Азық-түлік өнімдерін сатып алу жеткізушілермен жасалған шарттар бойынша жүргізіледі. Барлық өнімдерде сәйкестік сертификаты бар. Өнімдердің сапасын емдәмбикесі, қоймашы және аспаз тексереді. Бракераж комиссиясы күнделікті тамақ сапасына бақылауды жүзеге асырады. Бақылау нәтижелері бракераж журналында тіркеледі. Балалар тамақ ішуге арналған тиісті ыдыспен қамтамасыз етілген. Ата-аналар (заңды өкілдер) үшін күн сайын балабақшаның дәлізі мен топтық бөлмесінде ас мәзірі ілінеді. </w:t>
      </w:r>
    </w:p>
    <w:p w14:paraId="101CE4AA"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Кір жуу бөлмесі автоматты басқарылатын </w:t>
      </w:r>
      <w:r>
        <w:rPr>
          <w:rFonts w:ascii="Times New Roman" w:hAnsi="Times New Roman" w:cs="Times New Roman"/>
          <w:color w:val="000000" w:themeColor="text1"/>
          <w:sz w:val="28"/>
          <w:szCs w:val="28"/>
          <w:lang w:val="kk-KZ"/>
        </w:rPr>
        <w:t>2</w:t>
      </w:r>
      <w:r w:rsidRPr="00061A9F">
        <w:rPr>
          <w:rFonts w:ascii="Times New Roman" w:hAnsi="Times New Roman" w:cs="Times New Roman"/>
          <w:color w:val="000000" w:themeColor="text1"/>
          <w:sz w:val="28"/>
          <w:szCs w:val="28"/>
          <w:lang w:val="kk-KZ"/>
        </w:rPr>
        <w:t xml:space="preserve"> кір жуу машинасымен жабдықталған (біреуі 1</w:t>
      </w:r>
      <w:r>
        <w:rPr>
          <w:rFonts w:ascii="Times New Roman" w:hAnsi="Times New Roman" w:cs="Times New Roman"/>
          <w:color w:val="000000" w:themeColor="text1"/>
          <w:sz w:val="28"/>
          <w:szCs w:val="28"/>
          <w:lang w:val="kk-KZ"/>
        </w:rPr>
        <w:t>1</w:t>
      </w:r>
      <w:r w:rsidRPr="00061A9F">
        <w:rPr>
          <w:rFonts w:ascii="Times New Roman" w:hAnsi="Times New Roman" w:cs="Times New Roman"/>
          <w:color w:val="000000" w:themeColor="text1"/>
          <w:sz w:val="28"/>
          <w:szCs w:val="28"/>
          <w:lang w:val="kk-KZ"/>
        </w:rPr>
        <w:t xml:space="preserve"> кг., біреуі </w:t>
      </w:r>
      <w:r>
        <w:rPr>
          <w:rFonts w:ascii="Times New Roman" w:hAnsi="Times New Roman" w:cs="Times New Roman"/>
          <w:color w:val="000000" w:themeColor="text1"/>
          <w:sz w:val="28"/>
          <w:szCs w:val="28"/>
          <w:lang w:val="kk-KZ"/>
        </w:rPr>
        <w:t>12</w:t>
      </w:r>
      <w:r w:rsidRPr="00061A9F">
        <w:rPr>
          <w:rFonts w:ascii="Times New Roman" w:hAnsi="Times New Roman" w:cs="Times New Roman"/>
          <w:color w:val="000000" w:themeColor="text1"/>
          <w:sz w:val="28"/>
          <w:szCs w:val="28"/>
          <w:lang w:val="kk-KZ"/>
        </w:rPr>
        <w:t xml:space="preserve">кг.), үтіктеу каландры, 1 үтік және үтіктеу үстелі бар. Сақтау орны қарастырылған. Лас киім-кешекті қабылдау, таза киім-кешекті сақтау және беру бөлек жүргізіледі.      </w:t>
      </w:r>
    </w:p>
    <w:p w14:paraId="3F7D073A"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 Ғимаратта және балабақшаға іргелес аумақта балалардың өмірі мен іс-әрекетінің қауіпсіздігін қамтамасыз ету, терроризмге қарсы қорғаныс: - автоматты өрт дабылы,  </w:t>
      </w:r>
      <w:r w:rsidRPr="0069186D">
        <w:rPr>
          <w:rFonts w:ascii="Times New Roman" w:hAnsi="Times New Roman" w:cs="Times New Roman"/>
          <w:color w:val="000000" w:themeColor="text1"/>
          <w:sz w:val="28"/>
          <w:szCs w:val="28"/>
          <w:lang w:val="kk-KZ"/>
        </w:rPr>
        <w:t>дабыл түймесі</w:t>
      </w:r>
      <w:r w:rsidRPr="00061A9F">
        <w:rPr>
          <w:rFonts w:ascii="Times New Roman" w:hAnsi="Times New Roman" w:cs="Times New Roman"/>
          <w:color w:val="000000" w:themeColor="text1"/>
          <w:sz w:val="28"/>
          <w:szCs w:val="28"/>
          <w:lang w:val="kk-KZ"/>
        </w:rPr>
        <w:t xml:space="preserve"> пайдаланылады.  </w:t>
      </w:r>
      <w:r>
        <w:rPr>
          <w:rFonts w:ascii="Times New Roman" w:hAnsi="Times New Roman" w:cs="Times New Roman"/>
          <w:color w:val="000000" w:themeColor="text1"/>
          <w:sz w:val="28"/>
          <w:szCs w:val="28"/>
          <w:lang w:val="kk-KZ"/>
        </w:rPr>
        <w:t>І</w:t>
      </w:r>
      <w:r w:rsidRPr="00061A9F">
        <w:rPr>
          <w:rFonts w:ascii="Times New Roman" w:hAnsi="Times New Roman" w:cs="Times New Roman"/>
          <w:color w:val="000000" w:themeColor="text1"/>
          <w:sz w:val="28"/>
          <w:szCs w:val="28"/>
          <w:lang w:val="kk-KZ"/>
        </w:rPr>
        <w:t>шкі бөлмелерде 4</w:t>
      </w:r>
      <w:r>
        <w:rPr>
          <w:rFonts w:ascii="Times New Roman" w:hAnsi="Times New Roman" w:cs="Times New Roman"/>
          <w:color w:val="000000" w:themeColor="text1"/>
          <w:sz w:val="28"/>
          <w:szCs w:val="28"/>
          <w:lang w:val="kk-KZ"/>
        </w:rPr>
        <w:t>5</w:t>
      </w:r>
      <w:r w:rsidRPr="00061A9F">
        <w:rPr>
          <w:rFonts w:ascii="Times New Roman" w:hAnsi="Times New Roman" w:cs="Times New Roman"/>
          <w:color w:val="000000" w:themeColor="text1"/>
          <w:sz w:val="28"/>
          <w:szCs w:val="28"/>
          <w:lang w:val="kk-KZ"/>
        </w:rPr>
        <w:t xml:space="preserve"> бейнекамерасы бар бейне жүйесі орнатылған.</w:t>
      </w:r>
    </w:p>
    <w:p w14:paraId="3A8B2220" w14:textId="10D26E7B"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B25911">
        <w:rPr>
          <w:rFonts w:ascii="Times New Roman" w:hAnsi="Times New Roman" w:cs="Times New Roman"/>
          <w:color w:val="000000" w:themeColor="text1"/>
          <w:sz w:val="28"/>
          <w:szCs w:val="28"/>
          <w:lang w:val="kk-KZ"/>
        </w:rPr>
        <w:t>Қызмет көрсететін ұйымдармен тиісті шарттар жасалды: 1) бейнебақылау – «</w:t>
      </w:r>
      <w:r w:rsidR="00B25911" w:rsidRPr="00B25911">
        <w:rPr>
          <w:rFonts w:ascii="Times New Roman" w:hAnsi="Times New Roman" w:cs="Times New Roman"/>
          <w:color w:val="000000" w:themeColor="text1"/>
          <w:sz w:val="28"/>
          <w:szCs w:val="28"/>
          <w:lang w:val="kk-KZ"/>
        </w:rPr>
        <w:t>Өтеген Ғалия Ұрықпайқызы</w:t>
      </w:r>
      <w:r w:rsidRPr="00B25911">
        <w:rPr>
          <w:rFonts w:ascii="Times New Roman" w:hAnsi="Times New Roman" w:cs="Times New Roman"/>
          <w:color w:val="000000" w:themeColor="text1"/>
          <w:sz w:val="28"/>
          <w:szCs w:val="28"/>
          <w:lang w:val="kk-KZ"/>
        </w:rPr>
        <w:t>» ЖК 202</w:t>
      </w:r>
      <w:r w:rsidR="00B25911" w:rsidRPr="00B25911">
        <w:rPr>
          <w:rFonts w:ascii="Times New Roman" w:hAnsi="Times New Roman" w:cs="Times New Roman"/>
          <w:color w:val="000000" w:themeColor="text1"/>
          <w:sz w:val="28"/>
          <w:szCs w:val="28"/>
          <w:lang w:val="kk-KZ"/>
        </w:rPr>
        <w:t>3</w:t>
      </w:r>
      <w:r w:rsidRPr="00B25911">
        <w:rPr>
          <w:rFonts w:ascii="Times New Roman" w:hAnsi="Times New Roman" w:cs="Times New Roman"/>
          <w:color w:val="000000" w:themeColor="text1"/>
          <w:sz w:val="28"/>
          <w:szCs w:val="28"/>
          <w:lang w:val="kk-KZ"/>
        </w:rPr>
        <w:t xml:space="preserve"> ж. </w:t>
      </w:r>
      <w:r w:rsidR="00B25911" w:rsidRPr="00B25911">
        <w:rPr>
          <w:rFonts w:ascii="Times New Roman" w:hAnsi="Times New Roman" w:cs="Times New Roman"/>
          <w:color w:val="000000" w:themeColor="text1"/>
          <w:sz w:val="28"/>
          <w:szCs w:val="28"/>
          <w:lang w:val="kk-KZ"/>
        </w:rPr>
        <w:t>02.01.</w:t>
      </w:r>
      <w:r w:rsidRPr="00B25911">
        <w:rPr>
          <w:rFonts w:ascii="Times New Roman" w:hAnsi="Times New Roman" w:cs="Times New Roman"/>
          <w:color w:val="000000" w:themeColor="text1"/>
          <w:sz w:val="28"/>
          <w:szCs w:val="28"/>
          <w:lang w:val="kk-KZ"/>
        </w:rPr>
        <w:t xml:space="preserve"> №</w:t>
      </w:r>
      <w:r w:rsidR="00B25911" w:rsidRPr="00B25911">
        <w:rPr>
          <w:rFonts w:ascii="Times New Roman" w:hAnsi="Times New Roman" w:cs="Times New Roman"/>
          <w:color w:val="000000" w:themeColor="text1"/>
          <w:sz w:val="28"/>
          <w:szCs w:val="28"/>
          <w:lang w:val="kk-KZ"/>
        </w:rPr>
        <w:t>4</w:t>
      </w:r>
      <w:r w:rsidRPr="00B25911">
        <w:rPr>
          <w:rFonts w:ascii="Times New Roman" w:hAnsi="Times New Roman" w:cs="Times New Roman"/>
          <w:color w:val="000000" w:themeColor="text1"/>
          <w:sz w:val="28"/>
          <w:szCs w:val="28"/>
          <w:lang w:val="kk-KZ"/>
        </w:rPr>
        <w:t xml:space="preserve"> шарт; </w:t>
      </w:r>
    </w:p>
    <w:p w14:paraId="06A8E83D"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«Өрт қауіпсіздігі бұрышы», </w:t>
      </w:r>
      <w:r>
        <w:rPr>
          <w:rFonts w:ascii="Times New Roman" w:hAnsi="Times New Roman" w:cs="Times New Roman"/>
          <w:color w:val="000000" w:themeColor="text1"/>
          <w:sz w:val="28"/>
          <w:szCs w:val="28"/>
          <w:lang w:val="kk-KZ"/>
        </w:rPr>
        <w:t xml:space="preserve"> </w:t>
      </w:r>
      <w:r w:rsidRPr="00061A9F">
        <w:rPr>
          <w:rFonts w:ascii="Times New Roman" w:hAnsi="Times New Roman" w:cs="Times New Roman"/>
          <w:color w:val="000000" w:themeColor="text1"/>
          <w:sz w:val="28"/>
          <w:szCs w:val="28"/>
          <w:lang w:val="kk-KZ"/>
        </w:rPr>
        <w:t>стендттері безендірілген. Дәліздерде эвакуациялау жоспарлары орналасқан. Серуендеу алаңдары қанағаттанарлық санитарлық жағдайда және күтіліп-ұсталады. Барлық бөлмелердің кілттерінің қосалқы жиынтықтарының сақталуы ұйымдастырылған.</w:t>
      </w:r>
    </w:p>
    <w:p w14:paraId="18E231FF"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Бағаланатын кезеңде балабақшаның заттық-кеңістіктік ортасын жақсарту үшін мыналар сатып алынды: </w:t>
      </w:r>
    </w:p>
    <w:p w14:paraId="38A4C234"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p>
    <w:p w14:paraId="23BB1212"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r w:rsidRPr="002A6B53">
        <w:rPr>
          <w:rFonts w:ascii="Times New Roman" w:hAnsi="Times New Roman" w:cs="Times New Roman"/>
          <w:b/>
          <w:bCs/>
          <w:color w:val="000000" w:themeColor="text1"/>
          <w:sz w:val="28"/>
          <w:szCs w:val="28"/>
          <w:lang w:val="kk-KZ"/>
        </w:rPr>
        <w:t>"Рухани жаңғыру"</w:t>
      </w:r>
      <w:r w:rsidRPr="00061A9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тақырып барысында атқарылған  жұмыс-шаралар музей бұрышында ,топтарда сақтаулы тұр.</w:t>
      </w:r>
    </w:p>
    <w:p w14:paraId="5178D52D" w14:textId="2C986295" w:rsidR="00882ECC" w:rsidRPr="00061A9F" w:rsidRDefault="00882ECC" w:rsidP="00882ECC">
      <w:pPr>
        <w:tabs>
          <w:tab w:val="left" w:pos="5392"/>
        </w:tabs>
        <w:spacing w:after="0"/>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r w:rsidRPr="00624D56">
        <w:rPr>
          <w:rFonts w:ascii="Times New Roman" w:hAnsi="Times New Roman" w:cs="Times New Roman"/>
          <w:color w:val="000000" w:themeColor="text1"/>
          <w:sz w:val="28"/>
          <w:szCs w:val="28"/>
          <w:lang w:val="kk-KZ"/>
        </w:rPr>
        <w:t>Мектепалды жас топтарына арналған парталар-50 дана; топтарға сюжеттік – рөлдік ойындарға арналған жиһаз- дана (аурухана, шаштараз, дүкен); әдістемелік кабинетке мемлекеттік қызметтерді сапалы көрсету үшін ноутбук – 1 дана;   кварцты шамдар – 1</w:t>
      </w:r>
      <w:r w:rsidR="00623F0B" w:rsidRPr="00624D56">
        <w:rPr>
          <w:rFonts w:ascii="Times New Roman" w:hAnsi="Times New Roman" w:cs="Times New Roman"/>
          <w:color w:val="000000" w:themeColor="text1"/>
          <w:sz w:val="28"/>
          <w:szCs w:val="28"/>
          <w:lang w:val="kk-KZ"/>
        </w:rPr>
        <w:t>4</w:t>
      </w:r>
      <w:r w:rsidRPr="00624D56">
        <w:rPr>
          <w:rFonts w:ascii="Times New Roman" w:hAnsi="Times New Roman" w:cs="Times New Roman"/>
          <w:color w:val="000000" w:themeColor="text1"/>
          <w:sz w:val="28"/>
          <w:szCs w:val="28"/>
          <w:lang w:val="kk-KZ"/>
        </w:rPr>
        <w:t xml:space="preserve"> дана; көкөніс кескіш – 1 дана; шаңсорғыштар - 14 дана әр топқа; ойыншықтар әр топқа (арбалар-14 , қуыршақтарға арналған кереуеттер -28, шаштараздар жиынтығы-14, қуыршақтар-42, музыкалық ойыншықтар жиынтығы-14, ыдыс-аяқ-42, жемістер жиынтығы-14, кішкентай қуыршақтар-42, экскаватор-42, аурухана жиынтығы-14, </w:t>
      </w:r>
      <w:r w:rsidRPr="00624D56">
        <w:rPr>
          <w:rFonts w:ascii="Times New Roman" w:hAnsi="Times New Roman" w:cs="Times New Roman"/>
          <w:color w:val="000000" w:themeColor="text1"/>
          <w:sz w:val="28"/>
          <w:szCs w:val="28"/>
          <w:lang w:val="kk-KZ"/>
        </w:rPr>
        <w:lastRenderedPageBreak/>
        <w:t>көкөніс жиынтығы-14, құрал сайман жиынтығы-14, құмсалғышта ойнайтын шелектер-70, түрлі тақырыптағы лото-51, зерттеуші ойыны -4, құмсалғышқа арналған жиынтық-14, геометриялық пішіндер-24,  тракторлар - 35, тікұшақтар-14, қайықтар-14, самосвалдар-70);</w:t>
      </w:r>
    </w:p>
    <w:p w14:paraId="2396FAFD" w14:textId="77777777" w:rsidR="00882ECC" w:rsidRPr="00061A9F" w:rsidRDefault="00882ECC" w:rsidP="00882ECC">
      <w:pPr>
        <w:spacing w:after="0" w:line="276" w:lineRule="auto"/>
        <w:jc w:val="both"/>
        <w:rPr>
          <w:rFonts w:ascii="Times New Roman"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Т</w:t>
      </w:r>
      <w:r w:rsidRPr="00061A9F">
        <w:rPr>
          <w:rFonts w:ascii="Times New Roman" w:hAnsi="Times New Roman" w:cs="Times New Roman"/>
          <w:color w:val="000000" w:themeColor="text1"/>
          <w:sz w:val="28"/>
          <w:szCs w:val="28"/>
          <w:lang w:val="kk-KZ"/>
        </w:rPr>
        <w:t xml:space="preserve">ақта (бормен сурет салу үшін) – </w:t>
      </w:r>
      <w:r>
        <w:rPr>
          <w:rFonts w:ascii="Times New Roman" w:hAnsi="Times New Roman" w:cs="Times New Roman"/>
          <w:color w:val="000000" w:themeColor="text1"/>
          <w:sz w:val="28"/>
          <w:szCs w:val="28"/>
          <w:lang w:val="kk-KZ"/>
        </w:rPr>
        <w:t>3</w:t>
      </w:r>
      <w:r w:rsidRPr="00061A9F">
        <w:rPr>
          <w:rFonts w:ascii="Times New Roman" w:hAnsi="Times New Roman" w:cs="Times New Roman"/>
          <w:color w:val="000000" w:themeColor="text1"/>
          <w:sz w:val="28"/>
          <w:szCs w:val="28"/>
          <w:lang w:val="kk-KZ"/>
        </w:rPr>
        <w:t xml:space="preserve"> дана; «Қауіпсіздік бұрышы» кабинетіне арналған атрибуттар (стенд, жол қозғалысы ережелері бойынша жиынтығы бар еден жапқыш); матрастар – 3</w:t>
      </w:r>
      <w:r>
        <w:rPr>
          <w:rFonts w:ascii="Times New Roman" w:hAnsi="Times New Roman" w:cs="Times New Roman"/>
          <w:color w:val="000000" w:themeColor="text1"/>
          <w:sz w:val="28"/>
          <w:szCs w:val="28"/>
          <w:lang w:val="kk-KZ"/>
        </w:rPr>
        <w:t>2</w:t>
      </w:r>
      <w:r w:rsidRPr="00061A9F">
        <w:rPr>
          <w:rFonts w:ascii="Times New Roman" w:hAnsi="Times New Roman" w:cs="Times New Roman"/>
          <w:color w:val="000000" w:themeColor="text1"/>
          <w:sz w:val="28"/>
          <w:szCs w:val="28"/>
          <w:lang w:val="kk-KZ"/>
        </w:rPr>
        <w:t xml:space="preserve">0 дана; мольберттер – </w:t>
      </w:r>
      <w:r>
        <w:rPr>
          <w:rFonts w:ascii="Times New Roman" w:hAnsi="Times New Roman" w:cs="Times New Roman"/>
          <w:color w:val="000000" w:themeColor="text1"/>
          <w:sz w:val="28"/>
          <w:szCs w:val="28"/>
          <w:lang w:val="kk-KZ"/>
        </w:rPr>
        <w:t xml:space="preserve">5 </w:t>
      </w:r>
      <w:r w:rsidRPr="00061A9F">
        <w:rPr>
          <w:rFonts w:ascii="Times New Roman" w:hAnsi="Times New Roman" w:cs="Times New Roman"/>
          <w:color w:val="000000" w:themeColor="text1"/>
          <w:sz w:val="28"/>
          <w:szCs w:val="28"/>
          <w:lang w:val="kk-KZ"/>
        </w:rPr>
        <w:t>дана; энопедагогика кабинетіне атрибуттар (ұлттық аспаптар, ыдыс-аяқ, киіз үй жабдықтары, әшекейлер);    қара-ақ принтер-</w:t>
      </w:r>
      <w:r>
        <w:rPr>
          <w:rFonts w:ascii="Times New Roman" w:hAnsi="Times New Roman" w:cs="Times New Roman"/>
          <w:color w:val="000000" w:themeColor="text1"/>
          <w:sz w:val="28"/>
          <w:szCs w:val="28"/>
          <w:lang w:val="kk-KZ"/>
        </w:rPr>
        <w:t>3</w:t>
      </w:r>
      <w:r w:rsidRPr="00061A9F">
        <w:rPr>
          <w:rFonts w:ascii="Times New Roman" w:hAnsi="Times New Roman" w:cs="Times New Roman"/>
          <w:color w:val="000000" w:themeColor="text1"/>
          <w:sz w:val="28"/>
          <w:szCs w:val="28"/>
          <w:lang w:val="kk-KZ"/>
        </w:rPr>
        <w:t xml:space="preserve"> ноутбук-1;</w:t>
      </w:r>
    </w:p>
    <w:p w14:paraId="72277501" w14:textId="77777777" w:rsidR="00882ECC" w:rsidRPr="00061A9F" w:rsidRDefault="00882ECC" w:rsidP="001C5D15">
      <w:pPr>
        <w:spacing w:after="0" w:line="240" w:lineRule="auto"/>
        <w:jc w:val="both"/>
        <w:rPr>
          <w:rFonts w:ascii="Times New Roman" w:eastAsia="Calibri" w:hAnsi="Times New Roman" w:cs="Times New Roman"/>
          <w:color w:val="000000" w:themeColor="text1"/>
          <w:sz w:val="28"/>
          <w:szCs w:val="28"/>
          <w:lang w:val="kk-KZ"/>
        </w:rPr>
      </w:pPr>
      <w:r w:rsidRPr="00061A9F">
        <w:rPr>
          <w:rFonts w:ascii="Times New Roman" w:hAnsi="Times New Roman" w:cs="Times New Roman"/>
          <w:color w:val="000000" w:themeColor="text1"/>
          <w:sz w:val="28"/>
          <w:szCs w:val="28"/>
          <w:lang w:val="kk-KZ"/>
        </w:rPr>
        <w:t xml:space="preserve">Әдістемелік құралдар- (3 + аппликация, үлестіру материал; 4 + аппликация, үлестіру материал; 5 + аппликация, үлестіру материалы; 3 + сөйлеуді дамыту, үлестіру материал; 3 + жаратылыстану, үлестіру материалы; 3+ мүсіндеу, үлестіру материалы; 4 + мүсіндеу, үлестіру материалы; 3 + жаратылыстану, үлестіру материалы; пішіндер әлемі, санауды және жазуды үйренеміз, Әліппе, сауат ашу(қоңырау) 5+, 5+ мүсіндеу, №1,2 жұмыс дәптері, 5+ №1,2 сурет салу жұмыс дәптері, 4+ мүсіндеу, үлестірме материалы, 4+ №1,2 сурет жұмыс дәптері, сандар (балабақша үшін жазбалары бар дәптер), қолды жазуға дайындаймыз, (балабақша үшін жазбалар), алфавит жазуды үйренеміз 5-6 жас (балаларға арналған жазбалар, әріптен сөзге дейін (балабақша үшін), тордағы алғашқы жазбалар (балабақша үшін), ең кішкентайларға арналған тіркемелер, балабақша үшін, тірек жазбалары </w:t>
      </w:r>
      <w:r w:rsidRPr="00061A9F">
        <w:rPr>
          <w:rFonts w:ascii="Times New Roman" w:eastAsia="Calibri" w:hAnsi="Times New Roman" w:cs="Times New Roman"/>
          <w:color w:val="000000" w:themeColor="text1"/>
          <w:sz w:val="28"/>
          <w:szCs w:val="28"/>
          <w:lang w:val="kk-KZ"/>
        </w:rPr>
        <w:t xml:space="preserve">әліппе:  </w:t>
      </w:r>
    </w:p>
    <w:p w14:paraId="49EF1FB0" w14:textId="28E6E800" w:rsidR="00882ECC" w:rsidRPr="00624D56" w:rsidRDefault="00882ECC" w:rsidP="001C5D15">
      <w:pPr>
        <w:spacing w:after="0" w:line="240" w:lineRule="auto"/>
        <w:jc w:val="both"/>
        <w:rPr>
          <w:rFonts w:ascii="Times New Roman" w:eastAsia="Calibri" w:hAnsi="Times New Roman" w:cs="Times New Roman"/>
          <w:i/>
          <w:color w:val="000000" w:themeColor="text1"/>
          <w:sz w:val="28"/>
          <w:szCs w:val="28"/>
          <w:lang w:val="kk-KZ"/>
        </w:rPr>
      </w:pPr>
      <w:r w:rsidRPr="00061A9F">
        <w:rPr>
          <w:rFonts w:ascii="Times New Roman" w:eastAsia="Calibri" w:hAnsi="Times New Roman" w:cs="Times New Roman"/>
          <w:b/>
          <w:i/>
          <w:color w:val="000000" w:themeColor="text1"/>
          <w:sz w:val="28"/>
          <w:szCs w:val="28"/>
          <w:lang w:val="kk-KZ"/>
        </w:rPr>
        <w:t xml:space="preserve">  </w:t>
      </w:r>
      <w:r w:rsidRPr="00061A9F">
        <w:rPr>
          <w:rFonts w:ascii="Times New Roman" w:eastAsia="Calibri" w:hAnsi="Times New Roman" w:cs="Times New Roman"/>
          <w:iCs/>
          <w:color w:val="000000" w:themeColor="text1"/>
          <w:sz w:val="28"/>
          <w:szCs w:val="28"/>
          <w:lang w:val="kk-KZ"/>
        </w:rPr>
        <w:t>«</w:t>
      </w:r>
      <w:r>
        <w:rPr>
          <w:rFonts w:ascii="Times New Roman" w:eastAsia="Calibri" w:hAnsi="Times New Roman" w:cs="Times New Roman"/>
          <w:iCs/>
          <w:color w:val="000000" w:themeColor="text1"/>
          <w:sz w:val="28"/>
          <w:szCs w:val="28"/>
          <w:lang w:val="kk-KZ"/>
        </w:rPr>
        <w:t>Балауса</w:t>
      </w:r>
      <w:r w:rsidRPr="00061A9F">
        <w:rPr>
          <w:rFonts w:ascii="Times New Roman" w:eastAsia="Calibri" w:hAnsi="Times New Roman" w:cs="Times New Roman"/>
          <w:iCs/>
          <w:color w:val="000000" w:themeColor="text1"/>
          <w:sz w:val="28"/>
          <w:szCs w:val="28"/>
          <w:lang w:val="kk-KZ"/>
        </w:rPr>
        <w:t>» б</w:t>
      </w:r>
      <w:r>
        <w:rPr>
          <w:rFonts w:ascii="Times New Roman" w:eastAsia="Calibri" w:hAnsi="Times New Roman" w:cs="Times New Roman"/>
          <w:iCs/>
          <w:color w:val="000000" w:themeColor="text1"/>
          <w:sz w:val="28"/>
          <w:szCs w:val="28"/>
          <w:lang w:val="kk-KZ"/>
        </w:rPr>
        <w:t>өбекжай</w:t>
      </w:r>
      <w:r w:rsidRPr="00061A9F">
        <w:rPr>
          <w:rFonts w:ascii="Times New Roman" w:eastAsia="Calibri" w:hAnsi="Times New Roman" w:cs="Times New Roman"/>
          <w:iCs/>
          <w:color w:val="000000" w:themeColor="text1"/>
          <w:sz w:val="28"/>
          <w:szCs w:val="28"/>
          <w:lang w:val="kk-KZ"/>
        </w:rPr>
        <w:t>ында мектепке дейінгі тәрбиелеу мен оқытудың үлгілік оқу бағдарламасына сәйкес баланың өмірін қорғауды және денсаулығын нығайтуды қамтамасыз ету үшін жас ерекшеліктеріне сәйкес келетін жиһаз жиынтығы (үстелдер, орындықтар, кереуеттер, төсек-орындар, шкафтар, қол жуатын раковиналар, және т.б.) жеткілікті мөлшерде қамтылған.</w:t>
      </w:r>
    </w:p>
    <w:p w14:paraId="759F7608" w14:textId="77777777" w:rsidR="00882ECC" w:rsidRPr="00061A9F" w:rsidRDefault="00882ECC" w:rsidP="001C5D15">
      <w:pPr>
        <w:spacing w:after="0" w:line="240" w:lineRule="auto"/>
        <w:jc w:val="both"/>
        <w:rPr>
          <w:rFonts w:ascii="Times New Roman" w:eastAsia="Calibri" w:hAnsi="Times New Roman" w:cs="Times New Roman"/>
          <w:b/>
          <w:iCs/>
          <w:color w:val="000000" w:themeColor="text1"/>
          <w:sz w:val="28"/>
          <w:szCs w:val="28"/>
          <w:lang w:val="kk-KZ"/>
        </w:rPr>
      </w:pPr>
      <w:r>
        <w:rPr>
          <w:rFonts w:ascii="Times New Roman" w:eastAsia="Calibri" w:hAnsi="Times New Roman" w:cs="Times New Roman"/>
          <w:b/>
          <w:iCs/>
          <w:color w:val="000000" w:themeColor="text1"/>
          <w:sz w:val="28"/>
          <w:szCs w:val="28"/>
          <w:lang w:val="kk-KZ"/>
        </w:rPr>
        <w:t xml:space="preserve">                     </w:t>
      </w:r>
      <w:r w:rsidRPr="00061A9F">
        <w:rPr>
          <w:rFonts w:ascii="Times New Roman" w:eastAsia="Calibri" w:hAnsi="Times New Roman" w:cs="Times New Roman"/>
          <w:b/>
          <w:iCs/>
          <w:color w:val="000000" w:themeColor="text1"/>
          <w:sz w:val="28"/>
          <w:szCs w:val="28"/>
          <w:lang w:val="kk-KZ"/>
        </w:rPr>
        <w:t xml:space="preserve">Қорытынды   </w:t>
      </w:r>
    </w:p>
    <w:p w14:paraId="017FFB9C" w14:textId="77777777" w:rsidR="00882ECC" w:rsidRPr="00061A9F" w:rsidRDefault="00882ECC" w:rsidP="001C5D15">
      <w:pPr>
        <w:spacing w:after="0" w:line="240" w:lineRule="auto"/>
        <w:jc w:val="both"/>
        <w:rPr>
          <w:rFonts w:ascii="Times New Roman" w:eastAsia="Calibri" w:hAnsi="Times New Roman" w:cs="Times New Roman"/>
          <w:iCs/>
          <w:color w:val="000000" w:themeColor="text1"/>
          <w:sz w:val="28"/>
          <w:szCs w:val="28"/>
          <w:lang w:val="kk-KZ"/>
        </w:rPr>
      </w:pPr>
      <w:r w:rsidRPr="00061A9F">
        <w:rPr>
          <w:rFonts w:ascii="Times New Roman" w:eastAsia="Calibri" w:hAnsi="Times New Roman" w:cs="Times New Roman"/>
          <w:iCs/>
          <w:color w:val="000000" w:themeColor="text1"/>
          <w:sz w:val="28"/>
          <w:szCs w:val="28"/>
          <w:lang w:val="kk-KZ"/>
        </w:rPr>
        <w:t xml:space="preserve">     </w:t>
      </w:r>
      <w:r w:rsidRPr="00061A9F">
        <w:rPr>
          <w:rFonts w:ascii="Times New Roman" w:eastAsia="Calibri" w:hAnsi="Times New Roman" w:cs="Times New Roman"/>
          <w:iCs/>
          <w:color w:val="000000" w:themeColor="text1"/>
          <w:spacing w:val="2"/>
          <w:sz w:val="28"/>
          <w:szCs w:val="28"/>
          <w:shd w:val="clear" w:color="auto" w:fill="FFFFFF"/>
          <w:lang w:val="kk-KZ"/>
        </w:rPr>
        <w:t>Білім беру ұйымының Қазақстан Республикасы Білім және ғылым министрінің 2016 жылғы 22 қаңтардағы № 70 </w:t>
      </w:r>
      <w:r w:rsidRPr="00061A9F">
        <w:rPr>
          <w:rFonts w:ascii="Times New Roman" w:eastAsia="Calibri" w:hAnsi="Times New Roman" w:cs="Times New Roman"/>
          <w:iCs/>
          <w:color w:val="000000" w:themeColor="text1"/>
          <w:sz w:val="28"/>
          <w:szCs w:val="28"/>
          <w:lang w:val="kk-KZ"/>
        </w:rPr>
        <w:t xml:space="preserve">бұйрығына </w:t>
      </w:r>
      <w:r w:rsidRPr="00061A9F">
        <w:rPr>
          <w:rFonts w:ascii="Times New Roman" w:eastAsia="Calibri" w:hAnsi="Times New Roman" w:cs="Times New Roman"/>
          <w:iCs/>
          <w:color w:val="000000" w:themeColor="text1"/>
          <w:spacing w:val="2"/>
          <w:sz w:val="28"/>
          <w:szCs w:val="28"/>
          <w:shd w:val="clear" w:color="auto" w:fill="FFFFFF"/>
          <w:lang w:val="kk-KZ"/>
        </w:rPr>
        <w:t xml:space="preserve">сәйкес жабдықтармен және жиһазбен жарақтандырылған. </w:t>
      </w:r>
      <w:r w:rsidRPr="00061A9F">
        <w:rPr>
          <w:rFonts w:ascii="Times New Roman" w:eastAsia="Calibri" w:hAnsi="Times New Roman" w:cs="Times New Roman"/>
          <w:iCs/>
          <w:color w:val="000000" w:themeColor="text1"/>
          <w:sz w:val="28"/>
          <w:szCs w:val="28"/>
          <w:lang w:val="kk-KZ"/>
        </w:rPr>
        <w:t>Жабдықтар мен жиһазға жүк</w:t>
      </w:r>
      <w:r>
        <w:rPr>
          <w:rFonts w:ascii="Times New Roman" w:eastAsia="Calibri" w:hAnsi="Times New Roman" w:cs="Times New Roman"/>
          <w:iCs/>
          <w:color w:val="000000" w:themeColor="text1"/>
          <w:sz w:val="28"/>
          <w:szCs w:val="28"/>
          <w:lang w:val="kk-KZ"/>
        </w:rPr>
        <w:t xml:space="preserve">  </w:t>
      </w:r>
      <w:r w:rsidRPr="00061A9F">
        <w:rPr>
          <w:rFonts w:ascii="Times New Roman" w:eastAsia="Calibri" w:hAnsi="Times New Roman" w:cs="Times New Roman"/>
          <w:iCs/>
          <w:color w:val="000000" w:themeColor="text1"/>
          <w:sz w:val="28"/>
          <w:szCs w:val="28"/>
          <w:lang w:val="kk-KZ"/>
        </w:rPr>
        <w:t xml:space="preserve">құжаттардың көшірмелері және бухгалтерлік есептілік деректерінен негізгі құралдар тізбесінен мектепалды даярлық сыныптың және шағын орталықтың пәндік-кеңестік ортасы толықтырылып отырады. </w:t>
      </w:r>
    </w:p>
    <w:p w14:paraId="3EF6F13D" w14:textId="2D649BFA" w:rsidR="00882ECC" w:rsidRDefault="00E567D0" w:rsidP="001C5D15">
      <w:pPr>
        <w:spacing w:after="0" w:line="240" w:lineRule="auto"/>
        <w:rPr>
          <w:rFonts w:ascii="Times New Roman" w:hAnsi="Times New Roman" w:cs="Times New Roman"/>
          <w:sz w:val="28"/>
          <w:szCs w:val="28"/>
          <w:lang w:val="kk-KZ"/>
        </w:rPr>
      </w:pPr>
      <w:hyperlink r:id="rId21" w:history="1">
        <w:r w:rsidR="00624D56" w:rsidRPr="00031F6E">
          <w:rPr>
            <w:rStyle w:val="a5"/>
            <w:rFonts w:ascii="Times New Roman" w:hAnsi="Times New Roman" w:cs="Times New Roman"/>
            <w:sz w:val="28"/>
            <w:szCs w:val="28"/>
            <w:lang w:val="kk-KZ"/>
          </w:rPr>
          <w:t>https://disk.yandex.com/d/f4_vCQ7qTyxKRQ</w:t>
        </w:r>
      </w:hyperlink>
      <w:r w:rsidR="00624D56">
        <w:rPr>
          <w:rFonts w:ascii="Times New Roman" w:hAnsi="Times New Roman" w:cs="Times New Roman"/>
          <w:sz w:val="28"/>
          <w:szCs w:val="28"/>
          <w:lang w:val="kk-KZ"/>
        </w:rPr>
        <w:t xml:space="preserve"> </w:t>
      </w:r>
    </w:p>
    <w:p w14:paraId="07C0892F" w14:textId="77777777" w:rsidR="00624D56" w:rsidRPr="00624D56" w:rsidRDefault="00624D56" w:rsidP="001C5D15">
      <w:pPr>
        <w:spacing w:after="0" w:line="240" w:lineRule="auto"/>
        <w:rPr>
          <w:rFonts w:ascii="Times New Roman" w:eastAsia="Times New Roman" w:hAnsi="Times New Roman" w:cs="Times New Roman"/>
          <w:color w:val="000000" w:themeColor="text1"/>
          <w:sz w:val="28"/>
          <w:szCs w:val="28"/>
          <w:lang w:val="kk-KZ" w:eastAsia="ru-RU"/>
        </w:rPr>
      </w:pPr>
    </w:p>
    <w:p w14:paraId="22919275" w14:textId="77777777" w:rsidR="00882ECC" w:rsidRPr="00061A9F" w:rsidRDefault="00882ECC" w:rsidP="001C5D15">
      <w:pPr>
        <w:spacing w:line="240" w:lineRule="auto"/>
        <w:rPr>
          <w:rFonts w:ascii="Times New Roman" w:eastAsia="Calibri" w:hAnsi="Times New Roman" w:cs="Times New Roman"/>
          <w:b/>
          <w:color w:val="000000" w:themeColor="text1"/>
          <w:sz w:val="28"/>
          <w:szCs w:val="28"/>
          <w:lang w:val="kk-KZ"/>
        </w:rPr>
      </w:pPr>
      <w:r w:rsidRPr="00061A9F">
        <w:rPr>
          <w:rFonts w:ascii="Times New Roman" w:hAnsi="Times New Roman" w:cs="Times New Roman"/>
          <w:b/>
          <w:color w:val="000000" w:themeColor="text1"/>
          <w:sz w:val="28"/>
          <w:szCs w:val="28"/>
          <w:lang w:val="kk-KZ"/>
        </w:rPr>
        <w:t xml:space="preserve"> </w:t>
      </w:r>
      <w:r>
        <w:rPr>
          <w:rFonts w:ascii="Times New Roman" w:hAnsi="Times New Roman" w:cs="Times New Roman"/>
          <w:b/>
          <w:color w:val="000000" w:themeColor="text1"/>
          <w:sz w:val="28"/>
          <w:szCs w:val="28"/>
          <w:lang w:val="kk-KZ"/>
        </w:rPr>
        <w:t xml:space="preserve">     </w:t>
      </w:r>
      <w:r w:rsidRPr="00061A9F">
        <w:rPr>
          <w:rFonts w:ascii="Times New Roman" w:eastAsia="Calibri" w:hAnsi="Times New Roman" w:cs="Times New Roman"/>
          <w:b/>
          <w:color w:val="000000" w:themeColor="text1"/>
          <w:sz w:val="28"/>
          <w:szCs w:val="28"/>
          <w:lang w:val="kk-KZ"/>
        </w:rPr>
        <w:t xml:space="preserve">VI. </w:t>
      </w:r>
      <w:r w:rsidRPr="00061A9F">
        <w:rPr>
          <w:rFonts w:ascii="Times New Roman" w:eastAsia="Calibri" w:hAnsi="Times New Roman" w:cs="Times New Roman"/>
          <w:b/>
          <w:bCs/>
          <w:iCs/>
          <w:color w:val="000000" w:themeColor="text1"/>
          <w:sz w:val="28"/>
          <w:szCs w:val="28"/>
          <w:lang w:val="kk-KZ"/>
        </w:rPr>
        <w:t>Кітапхана қоры және ақпараттық ресурстар.</w:t>
      </w:r>
    </w:p>
    <w:p w14:paraId="45AC53D7" w14:textId="77777777" w:rsidR="00882ECC" w:rsidRPr="00061A9F" w:rsidRDefault="00882ECC" w:rsidP="001C5D15">
      <w:pPr>
        <w:spacing w:line="240" w:lineRule="auto"/>
        <w:jc w:val="both"/>
        <w:rPr>
          <w:rFonts w:ascii="Times New Roman" w:eastAsia="Calibri" w:hAnsi="Times New Roman" w:cs="Times New Roman"/>
          <w:b/>
          <w:color w:val="000000" w:themeColor="text1"/>
          <w:sz w:val="28"/>
          <w:szCs w:val="28"/>
          <w:lang w:val="kk-KZ"/>
        </w:rPr>
      </w:pPr>
      <w:r w:rsidRPr="00061A9F">
        <w:rPr>
          <w:rFonts w:ascii="Times New Roman" w:eastAsia="Calibri" w:hAnsi="Times New Roman" w:cs="Times New Roman"/>
          <w:b/>
          <w:color w:val="000000" w:themeColor="text1"/>
          <w:sz w:val="28"/>
          <w:szCs w:val="28"/>
          <w:lang w:val="kk-KZ"/>
        </w:rPr>
        <w:t xml:space="preserve">Мектепке дейінгі оқытудың </w:t>
      </w:r>
      <w:r w:rsidRPr="00061A9F">
        <w:rPr>
          <w:rFonts w:ascii="Times New Roman" w:eastAsia="Calibri" w:hAnsi="Times New Roman" w:cs="Times New Roman"/>
          <w:b/>
          <w:bCs/>
          <w:iCs/>
          <w:color w:val="000000" w:themeColor="text1"/>
          <w:sz w:val="28"/>
          <w:szCs w:val="28"/>
          <w:lang w:val="kk-KZ"/>
        </w:rPr>
        <w:t>кітапхана қоры және ақпараттық ресурстар.</w:t>
      </w:r>
    </w:p>
    <w:p w14:paraId="7F1947ED" w14:textId="77777777" w:rsidR="00882ECC" w:rsidRPr="00061A9F" w:rsidRDefault="00882ECC" w:rsidP="001C5D15">
      <w:pPr>
        <w:spacing w:after="0" w:line="240" w:lineRule="auto"/>
        <w:jc w:val="both"/>
        <w:rPr>
          <w:rFonts w:ascii="Times New Roman" w:eastAsia="Calibri" w:hAnsi="Times New Roman" w:cs="Times New Roman"/>
          <w:iCs/>
          <w:color w:val="000000" w:themeColor="text1"/>
          <w:sz w:val="28"/>
          <w:szCs w:val="28"/>
          <w:lang w:val="kk-KZ"/>
        </w:rPr>
      </w:pPr>
      <w:r w:rsidRPr="00061A9F">
        <w:rPr>
          <w:rFonts w:ascii="Times New Roman" w:eastAsia="Calibri" w:hAnsi="Times New Roman" w:cs="Times New Roman"/>
          <w:iCs/>
          <w:color w:val="000000" w:themeColor="text1"/>
          <w:sz w:val="28"/>
          <w:szCs w:val="28"/>
          <w:lang w:val="kk-KZ"/>
        </w:rPr>
        <w:t xml:space="preserve">        «</w:t>
      </w:r>
      <w:r>
        <w:rPr>
          <w:rFonts w:ascii="Times New Roman" w:eastAsia="Calibri" w:hAnsi="Times New Roman" w:cs="Times New Roman"/>
          <w:iCs/>
          <w:color w:val="000000" w:themeColor="text1"/>
          <w:sz w:val="28"/>
          <w:szCs w:val="28"/>
          <w:lang w:val="kk-KZ"/>
        </w:rPr>
        <w:t>Балауса</w:t>
      </w:r>
      <w:r w:rsidRPr="00061A9F">
        <w:rPr>
          <w:rFonts w:ascii="Times New Roman" w:eastAsia="Calibri" w:hAnsi="Times New Roman" w:cs="Times New Roman"/>
          <w:iCs/>
          <w:color w:val="000000" w:themeColor="text1"/>
          <w:sz w:val="28"/>
          <w:szCs w:val="28"/>
          <w:lang w:val="kk-KZ"/>
        </w:rPr>
        <w:t>» б</w:t>
      </w:r>
      <w:r>
        <w:rPr>
          <w:rFonts w:ascii="Times New Roman" w:eastAsia="Calibri" w:hAnsi="Times New Roman" w:cs="Times New Roman"/>
          <w:iCs/>
          <w:color w:val="000000" w:themeColor="text1"/>
          <w:sz w:val="28"/>
          <w:szCs w:val="28"/>
          <w:lang w:val="kk-KZ"/>
        </w:rPr>
        <w:t>өбекжайы</w:t>
      </w:r>
      <w:r w:rsidRPr="00061A9F">
        <w:rPr>
          <w:rFonts w:ascii="Times New Roman" w:eastAsia="Calibri" w:hAnsi="Times New Roman" w:cs="Times New Roman"/>
          <w:iCs/>
          <w:color w:val="000000" w:themeColor="text1"/>
          <w:sz w:val="28"/>
          <w:szCs w:val="28"/>
          <w:lang w:val="kk-KZ"/>
        </w:rPr>
        <w:t xml:space="preserve"> мектепке дейінгі тәрбиелеу мен оқытудың үлгілік оқу бағдарламасына сәйкес кітапхана қорымен және ақпараттық ресурстармен қамтылған.</w:t>
      </w:r>
      <w:r w:rsidRPr="00061A9F">
        <w:rPr>
          <w:rFonts w:ascii="Times New Roman" w:eastAsia="Calibri" w:hAnsi="Times New Roman" w:cs="Times New Roman"/>
          <w:b/>
          <w:bCs/>
          <w:iCs/>
          <w:color w:val="000000" w:themeColor="text1"/>
          <w:sz w:val="28"/>
          <w:szCs w:val="28"/>
          <w:lang w:val="kk-KZ"/>
        </w:rPr>
        <w:t xml:space="preserve"> </w:t>
      </w:r>
      <w:r w:rsidRPr="00061A9F">
        <w:rPr>
          <w:rFonts w:ascii="Times New Roman" w:eastAsia="Calibri" w:hAnsi="Times New Roman" w:cs="Times New Roman"/>
          <w:iCs/>
          <w:color w:val="000000" w:themeColor="text1"/>
          <w:sz w:val="28"/>
          <w:szCs w:val="28"/>
          <w:lang w:val="kk-KZ"/>
        </w:rPr>
        <w:t>Балабақшада</w:t>
      </w:r>
      <w:r w:rsidRPr="00061A9F">
        <w:rPr>
          <w:rFonts w:ascii="Times New Roman" w:eastAsia="Calibri" w:hAnsi="Times New Roman" w:cs="Times New Roman"/>
          <w:b/>
          <w:bCs/>
          <w:iCs/>
          <w:color w:val="000000" w:themeColor="text1"/>
          <w:sz w:val="28"/>
          <w:szCs w:val="28"/>
          <w:lang w:val="kk-KZ"/>
        </w:rPr>
        <w:t xml:space="preserve"> </w:t>
      </w:r>
      <w:r w:rsidRPr="00061A9F">
        <w:rPr>
          <w:rFonts w:ascii="Times New Roman" w:eastAsia="Calibri" w:hAnsi="Times New Roman" w:cs="Times New Roman"/>
          <w:iCs/>
          <w:color w:val="000000" w:themeColor="text1"/>
          <w:sz w:val="28"/>
          <w:szCs w:val="28"/>
          <w:lang w:val="kk-KZ"/>
        </w:rPr>
        <w:t xml:space="preserve">тәрбиеленушілеріне арналған кітапхана бөлмесі жинақталып  оқу әдістемелік кешендері бар. </w:t>
      </w:r>
    </w:p>
    <w:p w14:paraId="07E953B9" w14:textId="77777777" w:rsidR="00882ECC" w:rsidRPr="00061A9F" w:rsidRDefault="00882ECC" w:rsidP="001C5D15">
      <w:pPr>
        <w:spacing w:after="0" w:line="240" w:lineRule="auto"/>
        <w:jc w:val="both"/>
        <w:rPr>
          <w:rFonts w:ascii="Times New Roman" w:eastAsia="Calibri" w:hAnsi="Times New Roman" w:cs="Times New Roman"/>
          <w:b/>
          <w:iCs/>
          <w:color w:val="000000" w:themeColor="text1"/>
          <w:sz w:val="28"/>
          <w:szCs w:val="28"/>
          <w:lang w:val="kk-KZ"/>
        </w:rPr>
      </w:pPr>
      <w:r w:rsidRPr="00061A9F">
        <w:rPr>
          <w:rFonts w:ascii="Times New Roman" w:eastAsia="Calibri" w:hAnsi="Times New Roman" w:cs="Times New Roman"/>
          <w:b/>
          <w:iCs/>
          <w:color w:val="000000" w:themeColor="text1"/>
          <w:sz w:val="28"/>
          <w:szCs w:val="28"/>
          <w:lang w:val="kk-KZ"/>
        </w:rPr>
        <w:t xml:space="preserve">Қосымша </w:t>
      </w:r>
    </w:p>
    <w:p w14:paraId="1D3DA72B" w14:textId="77777777" w:rsidR="00882ECC" w:rsidRDefault="00882ECC" w:rsidP="001C5D15">
      <w:pPr>
        <w:spacing w:after="0" w:line="240" w:lineRule="auto"/>
        <w:jc w:val="both"/>
        <w:rPr>
          <w:rFonts w:ascii="Times New Roman" w:eastAsia="Calibri" w:hAnsi="Times New Roman" w:cs="Times New Roman"/>
          <w:b/>
          <w:iCs/>
          <w:color w:val="000000" w:themeColor="text1"/>
          <w:sz w:val="28"/>
          <w:szCs w:val="28"/>
          <w:lang w:val="kk-KZ"/>
        </w:rPr>
      </w:pPr>
      <w:r w:rsidRPr="00061A9F">
        <w:rPr>
          <w:rFonts w:ascii="Times New Roman" w:eastAsia="Times New Roman" w:hAnsi="Times New Roman" w:cs="Times New Roman"/>
          <w:b/>
          <w:color w:val="000000" w:themeColor="text1"/>
          <w:kern w:val="36"/>
          <w:sz w:val="28"/>
          <w:szCs w:val="28"/>
          <w:lang w:val="kk-KZ" w:eastAsia="ru-RU"/>
        </w:rPr>
        <w:t>Оқу-әдістемелік кешендердің болуы туралы ақпарат</w:t>
      </w:r>
      <w:r>
        <w:rPr>
          <w:rFonts w:ascii="Times New Roman" w:eastAsia="Calibri" w:hAnsi="Times New Roman" w:cs="Times New Roman"/>
          <w:b/>
          <w:iCs/>
          <w:color w:val="000000" w:themeColor="text1"/>
          <w:sz w:val="28"/>
          <w:szCs w:val="28"/>
          <w:lang w:val="kk-KZ"/>
        </w:rPr>
        <w:t xml:space="preserve"> </w:t>
      </w:r>
    </w:p>
    <w:p w14:paraId="5B4A3FD9" w14:textId="22761241" w:rsidR="00882ECC" w:rsidRDefault="00E567D0" w:rsidP="001C5D15">
      <w:pPr>
        <w:spacing w:after="0" w:line="240" w:lineRule="auto"/>
        <w:jc w:val="both"/>
        <w:rPr>
          <w:rFonts w:ascii="Times New Roman" w:hAnsi="Times New Roman" w:cs="Times New Roman"/>
          <w:sz w:val="28"/>
          <w:szCs w:val="28"/>
          <w:lang w:val="kk-KZ"/>
        </w:rPr>
      </w:pPr>
      <w:hyperlink r:id="rId22" w:history="1">
        <w:r w:rsidR="00624D56" w:rsidRPr="00624D56">
          <w:rPr>
            <w:rStyle w:val="a5"/>
            <w:rFonts w:ascii="Times New Roman" w:hAnsi="Times New Roman" w:cs="Times New Roman"/>
            <w:sz w:val="28"/>
            <w:szCs w:val="28"/>
            <w:lang w:val="kk-KZ"/>
          </w:rPr>
          <w:t>https://disk.yandex.com/d/aPQ1KPeWmbGF2A</w:t>
        </w:r>
      </w:hyperlink>
      <w:r w:rsidR="00624D56" w:rsidRPr="00624D56">
        <w:rPr>
          <w:rFonts w:ascii="Times New Roman" w:hAnsi="Times New Roman" w:cs="Times New Roman"/>
          <w:sz w:val="28"/>
          <w:szCs w:val="28"/>
          <w:lang w:val="kk-KZ"/>
        </w:rPr>
        <w:t xml:space="preserve"> </w:t>
      </w:r>
    </w:p>
    <w:p w14:paraId="26A71970" w14:textId="77777777" w:rsidR="00624D56" w:rsidRPr="00624D56" w:rsidRDefault="00624D56" w:rsidP="001C5D15">
      <w:pPr>
        <w:spacing w:after="0" w:line="240" w:lineRule="auto"/>
        <w:jc w:val="both"/>
        <w:rPr>
          <w:rFonts w:ascii="Times New Roman" w:eastAsia="Calibri" w:hAnsi="Times New Roman" w:cs="Times New Roman"/>
          <w:b/>
          <w:bCs/>
          <w:color w:val="000000" w:themeColor="text1"/>
          <w:sz w:val="28"/>
          <w:szCs w:val="28"/>
          <w:lang w:val="kk-KZ"/>
        </w:rPr>
      </w:pPr>
    </w:p>
    <w:p w14:paraId="4A804ABD" w14:textId="77777777" w:rsidR="00882ECC" w:rsidRPr="00061A9F" w:rsidRDefault="00882ECC" w:rsidP="001C5D15">
      <w:pPr>
        <w:spacing w:after="0" w:line="240" w:lineRule="auto"/>
        <w:rPr>
          <w:rFonts w:ascii="Times New Roman" w:eastAsia="Calibri" w:hAnsi="Times New Roman" w:cs="Times New Roman"/>
          <w:b/>
          <w:bCs/>
          <w:color w:val="000000" w:themeColor="text1"/>
          <w:sz w:val="28"/>
          <w:szCs w:val="28"/>
          <w:lang w:val="kk-KZ"/>
        </w:rPr>
      </w:pPr>
      <w:r>
        <w:rPr>
          <w:rFonts w:ascii="Times New Roman" w:eastAsia="Calibri" w:hAnsi="Times New Roman" w:cs="Times New Roman"/>
          <w:b/>
          <w:bCs/>
          <w:color w:val="000000" w:themeColor="text1"/>
          <w:sz w:val="28"/>
          <w:szCs w:val="28"/>
          <w:lang w:val="kk-KZ"/>
        </w:rPr>
        <w:t xml:space="preserve">    </w:t>
      </w:r>
      <w:r w:rsidRPr="00061A9F">
        <w:rPr>
          <w:rFonts w:ascii="Times New Roman" w:eastAsia="Calibri" w:hAnsi="Times New Roman" w:cs="Times New Roman"/>
          <w:b/>
          <w:bCs/>
          <w:color w:val="000000" w:themeColor="text1"/>
          <w:sz w:val="28"/>
          <w:szCs w:val="28"/>
          <w:lang w:val="kk-KZ"/>
        </w:rPr>
        <w:t>VII. Тәрбиеленушілердің білімдерін бағалау.</w:t>
      </w:r>
    </w:p>
    <w:p w14:paraId="36C00582" w14:textId="77777777" w:rsidR="00882ECC" w:rsidRPr="00061A9F" w:rsidRDefault="00882ECC" w:rsidP="001C5D15">
      <w:pPr>
        <w:spacing w:after="0" w:line="240" w:lineRule="auto"/>
        <w:jc w:val="both"/>
        <w:rPr>
          <w:rFonts w:ascii="Times New Roman" w:eastAsia="Calibri" w:hAnsi="Times New Roman" w:cs="Times New Roman"/>
          <w:bCs/>
          <w:i/>
          <w:color w:val="000000" w:themeColor="text1"/>
          <w:sz w:val="28"/>
          <w:szCs w:val="28"/>
          <w:lang w:val="kk-KZ"/>
        </w:rPr>
      </w:pPr>
      <w:r w:rsidRPr="00061A9F">
        <w:rPr>
          <w:rFonts w:ascii="Times New Roman" w:eastAsia="Calibri" w:hAnsi="Times New Roman" w:cs="Times New Roman"/>
          <w:bCs/>
          <w:i/>
          <w:color w:val="000000" w:themeColor="text1"/>
          <w:sz w:val="28"/>
          <w:szCs w:val="28"/>
          <w:lang w:val="kk-KZ"/>
        </w:rPr>
        <w:t>Талдау  нәтижелері</w:t>
      </w:r>
    </w:p>
    <w:p w14:paraId="7FA025B0" w14:textId="77777777" w:rsidR="00882ECC" w:rsidRPr="00061A9F" w:rsidRDefault="00882ECC" w:rsidP="001C5D15">
      <w:pPr>
        <w:spacing w:after="0" w:line="240" w:lineRule="auto"/>
        <w:jc w:val="both"/>
        <w:rPr>
          <w:rFonts w:ascii="Times New Roman" w:eastAsia="Calibri" w:hAnsi="Times New Roman" w:cs="Times New Roman"/>
          <w:bCs/>
          <w:color w:val="000000" w:themeColor="text1"/>
          <w:sz w:val="28"/>
          <w:szCs w:val="28"/>
          <w:lang w:val="kk-KZ"/>
        </w:rPr>
      </w:pPr>
      <w:bookmarkStart w:id="17" w:name="z78"/>
      <w:r w:rsidRPr="00061A9F">
        <w:rPr>
          <w:rFonts w:ascii="Times New Roman" w:eastAsia="Calibri" w:hAnsi="Times New Roman" w:cs="Times New Roman"/>
          <w:bCs/>
          <w:color w:val="000000" w:themeColor="text1"/>
          <w:sz w:val="28"/>
          <w:szCs w:val="28"/>
          <w:lang w:val="kk-KZ"/>
        </w:rPr>
        <w:lastRenderedPageBreak/>
        <w:t>    2022-2023 оқу жылында баланың даму мониторингін қамтамасыз ететін және оның жеке дамуын жоспарлаудың негізі болып табылатын оқыту нәтижелерінің және тәрбиеленушілердің жеке даму карталары ұсынылды. Ортаңғы, ересек және мектепалды жас топтарының талдау нәтижелері балалардың жеке даму карталары әрбір құзыреттіліктер</w:t>
      </w:r>
      <w:r w:rsidRPr="00061A9F">
        <w:rPr>
          <w:rFonts w:ascii="Times New Roman" w:eastAsia="DejaVu Sans" w:hAnsi="Times New Roman" w:cs="Times New Roman"/>
          <w:bCs/>
          <w:noProof/>
          <w:color w:val="000000" w:themeColor="text1"/>
          <w:kern w:val="2"/>
          <w:sz w:val="28"/>
          <w:szCs w:val="28"/>
          <w:lang w:val="kk-KZ" w:eastAsia="ru-RU"/>
        </w:rPr>
        <w:t xml:space="preserve"> </w:t>
      </w:r>
      <w:r w:rsidRPr="00061A9F">
        <w:rPr>
          <w:rFonts w:ascii="Times New Roman" w:eastAsia="Calibri" w:hAnsi="Times New Roman" w:cs="Times New Roman"/>
          <w:bCs/>
          <w:color w:val="000000" w:themeColor="text1"/>
          <w:sz w:val="28"/>
          <w:szCs w:val="28"/>
          <w:lang w:val="kk-KZ"/>
        </w:rPr>
        <w:t>бойынша толтырылған.</w:t>
      </w:r>
    </w:p>
    <w:p w14:paraId="3DD2CC7F" w14:textId="77777777" w:rsidR="00882ECC" w:rsidRPr="00061A9F" w:rsidRDefault="00882ECC" w:rsidP="001C5D15">
      <w:pPr>
        <w:spacing w:after="0" w:line="240" w:lineRule="auto"/>
        <w:jc w:val="both"/>
        <w:rPr>
          <w:rFonts w:ascii="Times New Roman" w:eastAsia="Calibri" w:hAnsi="Times New Roman" w:cs="Times New Roman"/>
          <w:bCs/>
          <w:color w:val="000000" w:themeColor="text1"/>
          <w:sz w:val="28"/>
          <w:szCs w:val="28"/>
          <w:lang w:val="kk-KZ"/>
        </w:rPr>
      </w:pPr>
      <w:r w:rsidRPr="00061A9F">
        <w:rPr>
          <w:rFonts w:ascii="Times New Roman" w:eastAsia="Calibri" w:hAnsi="Times New Roman" w:cs="Times New Roman"/>
          <w:bCs/>
          <w:color w:val="000000" w:themeColor="text1"/>
          <w:sz w:val="28"/>
          <w:szCs w:val="28"/>
          <w:lang w:val="kk-KZ"/>
        </w:rPr>
        <w:t xml:space="preserve">      Баланың даму мониторингін  қамтамасыз ететін және оның жеке дамуын жоспарлаудың негізі болып табылатын оқыту нәтижелері 2022-2023 оқу жылына қарастырылған әр топтарға баланың даму мониторингі баланың біліктері мен дағдылары дамуының бастапқы бақылау нәтижелері бойынша кестелер толығымен толтырылған.Балалардың іскерліктері мен дағдыларының дамуын қадағалау бойынша бастапқы мониторинг нәтижелері жүйелі түрде жүргізілетіні анықталды.</w:t>
      </w:r>
    </w:p>
    <w:p w14:paraId="5AFBEBD7" w14:textId="77777777" w:rsidR="00882ECC" w:rsidRPr="00061A9F" w:rsidRDefault="00882ECC" w:rsidP="001C5D15">
      <w:pPr>
        <w:spacing w:after="0" w:line="240" w:lineRule="auto"/>
        <w:jc w:val="both"/>
        <w:rPr>
          <w:rFonts w:ascii="Times New Roman" w:eastAsia="Times New Roman" w:hAnsi="Times New Roman" w:cs="Times New Roman"/>
          <w:bCs/>
          <w:color w:val="000000" w:themeColor="text1"/>
          <w:sz w:val="28"/>
          <w:szCs w:val="28"/>
          <w:lang w:val="kk-KZ" w:eastAsia="ru-RU"/>
        </w:rPr>
      </w:pPr>
      <w:r w:rsidRPr="00061A9F">
        <w:rPr>
          <w:rFonts w:ascii="Times New Roman" w:eastAsia="Times New Roman" w:hAnsi="Times New Roman" w:cs="Times New Roman"/>
          <w:bCs/>
          <w:color w:val="000000" w:themeColor="text1"/>
          <w:sz w:val="28"/>
          <w:szCs w:val="28"/>
          <w:lang w:val="kk-KZ" w:eastAsia="ru-RU"/>
        </w:rPr>
        <w:t xml:space="preserve">      Балалардың даму мониторингі,  баланың біліктері мен дағдылары дамуының бастапқы,қорытынды бақылау нәтижелері бойынша кестелер, даму карталары ұсынылды.</w:t>
      </w:r>
      <w:bookmarkEnd w:id="17"/>
    </w:p>
    <w:p w14:paraId="0D9390CB" w14:textId="77777777" w:rsidR="00882ECC" w:rsidRPr="00061A9F" w:rsidRDefault="00882ECC" w:rsidP="001C5D15">
      <w:pPr>
        <w:spacing w:after="0" w:line="240" w:lineRule="auto"/>
        <w:jc w:val="both"/>
        <w:rPr>
          <w:rFonts w:ascii="Times New Roman" w:eastAsia="Times New Roman" w:hAnsi="Times New Roman" w:cs="Times New Roman"/>
          <w:bCs/>
          <w:color w:val="000000" w:themeColor="text1"/>
          <w:sz w:val="28"/>
          <w:szCs w:val="28"/>
          <w:lang w:val="kk-KZ" w:eastAsia="ru-RU"/>
        </w:rPr>
      </w:pPr>
      <w:r w:rsidRPr="00061A9F">
        <w:rPr>
          <w:rFonts w:ascii="Times New Roman" w:eastAsia="Calibri" w:hAnsi="Times New Roman" w:cs="Times New Roman"/>
          <w:bCs/>
          <w:color w:val="000000" w:themeColor="text1"/>
          <w:sz w:val="28"/>
          <w:szCs w:val="28"/>
          <w:lang w:val="kk-KZ"/>
        </w:rPr>
        <w:t xml:space="preserve"> </w:t>
      </w:r>
    </w:p>
    <w:p w14:paraId="71266E9F" w14:textId="77777777" w:rsidR="00882ECC" w:rsidRPr="00061A9F" w:rsidRDefault="00882ECC" w:rsidP="001C5D15">
      <w:pPr>
        <w:spacing w:after="0" w:line="240" w:lineRule="auto"/>
        <w:rPr>
          <w:rFonts w:ascii="Times New Roman" w:eastAsia="Calibri" w:hAnsi="Times New Roman" w:cs="Times New Roman"/>
          <w:b/>
          <w:color w:val="000000" w:themeColor="text1"/>
          <w:sz w:val="28"/>
          <w:szCs w:val="28"/>
        </w:rPr>
      </w:pPr>
      <w:proofErr w:type="spellStart"/>
      <w:r w:rsidRPr="00061A9F">
        <w:rPr>
          <w:rFonts w:ascii="Times New Roman" w:eastAsia="Calibri" w:hAnsi="Times New Roman" w:cs="Times New Roman"/>
          <w:b/>
          <w:color w:val="000000" w:themeColor="text1"/>
          <w:sz w:val="28"/>
          <w:szCs w:val="28"/>
        </w:rPr>
        <w:t>Бағаланатын</w:t>
      </w:r>
      <w:proofErr w:type="spellEnd"/>
      <w:r w:rsidRPr="00061A9F">
        <w:rPr>
          <w:rFonts w:ascii="Times New Roman" w:eastAsia="Calibri" w:hAnsi="Times New Roman" w:cs="Times New Roman"/>
          <w:b/>
          <w:color w:val="000000" w:themeColor="text1"/>
          <w:sz w:val="28"/>
          <w:szCs w:val="28"/>
        </w:rPr>
        <w:t xml:space="preserve"> </w:t>
      </w:r>
      <w:proofErr w:type="spellStart"/>
      <w:r w:rsidRPr="00061A9F">
        <w:rPr>
          <w:rFonts w:ascii="Times New Roman" w:eastAsia="Calibri" w:hAnsi="Times New Roman" w:cs="Times New Roman"/>
          <w:b/>
          <w:color w:val="000000" w:themeColor="text1"/>
          <w:sz w:val="28"/>
          <w:szCs w:val="28"/>
        </w:rPr>
        <w:t>кезеңдегі</w:t>
      </w:r>
      <w:proofErr w:type="spellEnd"/>
      <w:r w:rsidRPr="00061A9F">
        <w:rPr>
          <w:rFonts w:ascii="Times New Roman" w:eastAsia="Calibri" w:hAnsi="Times New Roman" w:cs="Times New Roman"/>
          <w:b/>
          <w:color w:val="000000" w:themeColor="text1"/>
          <w:sz w:val="28"/>
          <w:szCs w:val="28"/>
        </w:rPr>
        <w:t xml:space="preserve"> </w:t>
      </w:r>
      <w:proofErr w:type="spellStart"/>
      <w:r w:rsidRPr="00061A9F">
        <w:rPr>
          <w:rFonts w:ascii="Times New Roman" w:eastAsia="Calibri" w:hAnsi="Times New Roman" w:cs="Times New Roman"/>
          <w:b/>
          <w:color w:val="000000" w:themeColor="text1"/>
          <w:sz w:val="28"/>
          <w:szCs w:val="28"/>
        </w:rPr>
        <w:t>баланың</w:t>
      </w:r>
      <w:proofErr w:type="spellEnd"/>
      <w:r w:rsidRPr="00061A9F">
        <w:rPr>
          <w:rFonts w:ascii="Times New Roman" w:eastAsia="Calibri" w:hAnsi="Times New Roman" w:cs="Times New Roman"/>
          <w:b/>
          <w:color w:val="000000" w:themeColor="text1"/>
          <w:sz w:val="28"/>
          <w:szCs w:val="28"/>
        </w:rPr>
        <w:t xml:space="preserve"> </w:t>
      </w:r>
      <w:proofErr w:type="spellStart"/>
      <w:r w:rsidRPr="00061A9F">
        <w:rPr>
          <w:rFonts w:ascii="Times New Roman" w:eastAsia="Calibri" w:hAnsi="Times New Roman" w:cs="Times New Roman"/>
          <w:b/>
          <w:color w:val="000000" w:themeColor="text1"/>
          <w:sz w:val="28"/>
          <w:szCs w:val="28"/>
        </w:rPr>
        <w:t>жеке</w:t>
      </w:r>
      <w:proofErr w:type="spellEnd"/>
      <w:r w:rsidRPr="00061A9F">
        <w:rPr>
          <w:rFonts w:ascii="Times New Roman" w:eastAsia="Calibri" w:hAnsi="Times New Roman" w:cs="Times New Roman"/>
          <w:b/>
          <w:color w:val="000000" w:themeColor="text1"/>
          <w:sz w:val="28"/>
          <w:szCs w:val="28"/>
        </w:rPr>
        <w:t xml:space="preserve"> даму </w:t>
      </w:r>
      <w:proofErr w:type="spellStart"/>
      <w:r w:rsidRPr="00061A9F">
        <w:rPr>
          <w:rFonts w:ascii="Times New Roman" w:eastAsia="Calibri" w:hAnsi="Times New Roman" w:cs="Times New Roman"/>
          <w:b/>
          <w:color w:val="000000" w:themeColor="text1"/>
          <w:sz w:val="28"/>
          <w:szCs w:val="28"/>
        </w:rPr>
        <w:t>картасы</w:t>
      </w:r>
      <w:proofErr w:type="spellEnd"/>
    </w:p>
    <w:p w14:paraId="6A6EB069" w14:textId="77777777" w:rsidR="00882ECC" w:rsidRPr="00061A9F" w:rsidRDefault="00882ECC" w:rsidP="001C5D15">
      <w:pPr>
        <w:spacing w:after="0" w:line="240" w:lineRule="auto"/>
        <w:rPr>
          <w:rFonts w:ascii="Times New Roman" w:eastAsia="Calibri" w:hAnsi="Times New Roman" w:cs="Times New Roman"/>
          <w:b/>
          <w:color w:val="000000" w:themeColor="text1"/>
          <w:sz w:val="28"/>
          <w:szCs w:val="28"/>
          <w:lang w:val="kk-KZ"/>
        </w:rPr>
      </w:pPr>
      <w:r w:rsidRPr="00061A9F">
        <w:rPr>
          <w:rFonts w:ascii="Times New Roman" w:eastAsia="Calibri" w:hAnsi="Times New Roman" w:cs="Times New Roman"/>
          <w:b/>
          <w:color w:val="000000" w:themeColor="text1"/>
          <w:sz w:val="28"/>
          <w:szCs w:val="28"/>
          <w:lang w:val="kk-KZ"/>
        </w:rPr>
        <w:t>2022-2023 оқу жылы</w:t>
      </w:r>
    </w:p>
    <w:p w14:paraId="7A9B240F" w14:textId="51B780D9" w:rsidR="00882ECC" w:rsidRPr="00061A9F" w:rsidRDefault="00882ECC" w:rsidP="001C5D15">
      <w:pPr>
        <w:spacing w:after="0" w:line="240" w:lineRule="auto"/>
        <w:rPr>
          <w:rFonts w:ascii="Times New Roman" w:eastAsia="Calibri" w:hAnsi="Times New Roman" w:cs="Times New Roman"/>
          <w:b/>
          <w:color w:val="000000" w:themeColor="text1"/>
          <w:sz w:val="28"/>
          <w:szCs w:val="28"/>
          <w:lang w:val="kk-KZ"/>
        </w:rPr>
      </w:pPr>
      <w:r w:rsidRPr="00061A9F">
        <w:rPr>
          <w:rFonts w:ascii="Times New Roman" w:eastAsia="Calibri" w:hAnsi="Times New Roman" w:cs="Times New Roman"/>
          <w:b/>
          <w:color w:val="000000" w:themeColor="text1"/>
          <w:sz w:val="28"/>
          <w:szCs w:val="28"/>
          <w:lang w:val="kk-KZ"/>
        </w:rPr>
        <w:t>Бағаланатын кезеңдегі тәрбиеленушілердің даму мониторингінің (бастапқы</w:t>
      </w:r>
      <w:r w:rsidR="00624D56">
        <w:rPr>
          <w:rFonts w:ascii="Times New Roman" w:eastAsia="Calibri" w:hAnsi="Times New Roman" w:cs="Times New Roman"/>
          <w:b/>
          <w:color w:val="000000" w:themeColor="text1"/>
          <w:sz w:val="28"/>
          <w:szCs w:val="28"/>
          <w:lang w:val="kk-KZ"/>
        </w:rPr>
        <w:t>, қорытынды)</w:t>
      </w:r>
      <w:r w:rsidRPr="00061A9F">
        <w:rPr>
          <w:rFonts w:ascii="Times New Roman" w:eastAsia="Calibri" w:hAnsi="Times New Roman" w:cs="Times New Roman"/>
          <w:b/>
          <w:color w:val="000000" w:themeColor="text1"/>
          <w:sz w:val="28"/>
          <w:szCs w:val="28"/>
          <w:lang w:val="kk-KZ"/>
        </w:rPr>
        <w:t xml:space="preserve"> нәтижелері</w:t>
      </w:r>
      <w:r w:rsidR="00C2549F">
        <w:rPr>
          <w:rFonts w:ascii="Times New Roman" w:eastAsia="Calibri" w:hAnsi="Times New Roman" w:cs="Times New Roman"/>
          <w:b/>
          <w:color w:val="000000" w:themeColor="text1"/>
          <w:sz w:val="28"/>
          <w:szCs w:val="28"/>
          <w:lang w:val="kk-KZ"/>
        </w:rPr>
        <w:t>,тәрбиеленушілердің жетістіктері.</w:t>
      </w:r>
    </w:p>
    <w:p w14:paraId="14AFFFC3" w14:textId="05FC3EF4" w:rsidR="00624D56" w:rsidRDefault="00E567D0" w:rsidP="001C5D15">
      <w:pPr>
        <w:spacing w:after="0" w:line="240" w:lineRule="auto"/>
        <w:rPr>
          <w:rFonts w:ascii="Times New Roman" w:eastAsia="Calibri" w:hAnsi="Times New Roman" w:cs="Times New Roman"/>
          <w:b/>
          <w:color w:val="000000" w:themeColor="text1"/>
          <w:sz w:val="28"/>
          <w:szCs w:val="28"/>
          <w:lang w:val="kk-KZ"/>
        </w:rPr>
      </w:pPr>
      <w:hyperlink r:id="rId23" w:history="1">
        <w:r w:rsidR="00306863" w:rsidRPr="00031F6E">
          <w:rPr>
            <w:rStyle w:val="a5"/>
            <w:rFonts w:ascii="Times New Roman" w:eastAsia="Calibri" w:hAnsi="Times New Roman" w:cs="Times New Roman"/>
            <w:b/>
            <w:sz w:val="28"/>
            <w:szCs w:val="28"/>
            <w:lang w:val="kk-KZ"/>
          </w:rPr>
          <w:t>https://disk.yandex.com/d/kdPSkz5WnFpKcg</w:t>
        </w:r>
      </w:hyperlink>
    </w:p>
    <w:p w14:paraId="3907BC08" w14:textId="77777777" w:rsidR="001C5D15" w:rsidRDefault="001C5D15" w:rsidP="001C5D15">
      <w:pPr>
        <w:spacing w:after="0" w:line="240" w:lineRule="auto"/>
        <w:rPr>
          <w:rFonts w:ascii="Times New Roman" w:eastAsia="Calibri" w:hAnsi="Times New Roman" w:cs="Times New Roman"/>
          <w:b/>
          <w:color w:val="000000" w:themeColor="text1"/>
          <w:sz w:val="28"/>
          <w:szCs w:val="28"/>
          <w:lang w:val="kk-KZ"/>
        </w:rPr>
      </w:pPr>
    </w:p>
    <w:p w14:paraId="68789382" w14:textId="77777777" w:rsidR="0091057B" w:rsidRDefault="00882ECC" w:rsidP="001C5D15">
      <w:pPr>
        <w:spacing w:after="0" w:line="240" w:lineRule="auto"/>
        <w:rPr>
          <w:rFonts w:ascii="Times New Roman" w:eastAsia="Times New Roman" w:hAnsi="Times New Roman" w:cs="Times New Roman"/>
          <w:b/>
          <w:color w:val="000000" w:themeColor="text1"/>
          <w:sz w:val="28"/>
          <w:szCs w:val="28"/>
          <w:lang w:val="kk-KZ"/>
        </w:rPr>
      </w:pPr>
      <w:r>
        <w:rPr>
          <w:rFonts w:ascii="Times New Roman" w:eastAsia="Times New Roman" w:hAnsi="Times New Roman" w:cs="Times New Roman"/>
          <w:b/>
          <w:color w:val="000000" w:themeColor="text1"/>
          <w:sz w:val="28"/>
          <w:szCs w:val="28"/>
          <w:lang w:val="kk-KZ"/>
        </w:rPr>
        <w:t xml:space="preserve">   </w:t>
      </w:r>
    </w:p>
    <w:p w14:paraId="7F13D680" w14:textId="77777777" w:rsidR="0091057B" w:rsidRDefault="0091057B" w:rsidP="001C5D15">
      <w:pPr>
        <w:spacing w:after="0" w:line="240" w:lineRule="auto"/>
        <w:rPr>
          <w:rFonts w:ascii="Times New Roman" w:eastAsia="Times New Roman" w:hAnsi="Times New Roman" w:cs="Times New Roman"/>
          <w:b/>
          <w:color w:val="000000" w:themeColor="text1"/>
          <w:sz w:val="28"/>
          <w:szCs w:val="28"/>
          <w:lang w:val="kk-KZ"/>
        </w:rPr>
      </w:pPr>
    </w:p>
    <w:p w14:paraId="12800739"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5E7ED86F"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55B6701E"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10968AC9"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7333D1B9"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25A7FAEE"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497DBCE1"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2E383E09"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1C52BD80"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0B9771DA"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6D8E7B4B"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035AAF8D"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20E30020"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76215058"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5ADB389A"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42C602BA"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1E6F1EE8"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599314D5"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7A648682"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0E6F5C18"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0EC803A1"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70A19D59"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3EDC612C"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41DE5ADF"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5D716E02" w14:textId="77777777" w:rsidR="0074146A" w:rsidRDefault="0074146A" w:rsidP="001C5D15">
      <w:pPr>
        <w:spacing w:after="0" w:line="240" w:lineRule="auto"/>
        <w:rPr>
          <w:rFonts w:ascii="Times New Roman" w:eastAsia="Times New Roman" w:hAnsi="Times New Roman" w:cs="Times New Roman"/>
          <w:b/>
          <w:color w:val="000000" w:themeColor="text1"/>
          <w:sz w:val="28"/>
          <w:szCs w:val="28"/>
          <w:lang w:val="kk-KZ"/>
        </w:rPr>
      </w:pPr>
    </w:p>
    <w:p w14:paraId="242A5A14" w14:textId="0A50EBC4" w:rsidR="00882ECC" w:rsidRPr="00061A9F" w:rsidRDefault="00882ECC" w:rsidP="001C5D15">
      <w:pPr>
        <w:spacing w:after="0" w:line="240" w:lineRule="auto"/>
        <w:rPr>
          <w:rFonts w:ascii="Times New Roman" w:eastAsia="Calibri" w:hAnsi="Times New Roman" w:cs="Times New Roman"/>
          <w:b/>
          <w:bCs/>
          <w:color w:val="000000" w:themeColor="text1"/>
          <w:sz w:val="28"/>
          <w:szCs w:val="28"/>
          <w:lang w:val="kk-KZ"/>
        </w:rPr>
      </w:pPr>
      <w:bookmarkStart w:id="18" w:name="_GoBack"/>
      <w:bookmarkEnd w:id="18"/>
      <w:r>
        <w:rPr>
          <w:rFonts w:ascii="Times New Roman" w:eastAsia="Times New Roman" w:hAnsi="Times New Roman" w:cs="Times New Roman"/>
          <w:b/>
          <w:color w:val="000000" w:themeColor="text1"/>
          <w:sz w:val="28"/>
          <w:szCs w:val="28"/>
          <w:lang w:val="kk-KZ"/>
        </w:rPr>
        <w:lastRenderedPageBreak/>
        <w:t xml:space="preserve"> </w:t>
      </w:r>
      <w:r w:rsidRPr="00061A9F">
        <w:rPr>
          <w:rFonts w:ascii="Times New Roman" w:eastAsia="Times New Roman" w:hAnsi="Times New Roman" w:cs="Times New Roman"/>
          <w:b/>
          <w:color w:val="000000" w:themeColor="text1"/>
          <w:sz w:val="28"/>
          <w:szCs w:val="28"/>
          <w:lang w:val="kk-KZ"/>
        </w:rPr>
        <w:t xml:space="preserve">VIII. </w:t>
      </w:r>
      <w:r w:rsidRPr="00061A9F">
        <w:rPr>
          <w:rFonts w:ascii="Times New Roman" w:eastAsia="Calibri" w:hAnsi="Times New Roman" w:cs="Times New Roman"/>
          <w:b/>
          <w:bCs/>
          <w:color w:val="000000" w:themeColor="text1"/>
          <w:sz w:val="28"/>
          <w:szCs w:val="28"/>
          <w:lang w:val="kk-KZ"/>
        </w:rPr>
        <w:t>Білім беру процесіне қатысушылардың және т.б.сауалнамасы</w:t>
      </w:r>
      <w:r>
        <w:rPr>
          <w:rFonts w:ascii="Times New Roman" w:eastAsia="Calibri" w:hAnsi="Times New Roman" w:cs="Times New Roman"/>
          <w:b/>
          <w:bCs/>
          <w:color w:val="000000" w:themeColor="text1"/>
          <w:sz w:val="28"/>
          <w:szCs w:val="28"/>
          <w:lang w:val="kk-KZ"/>
        </w:rPr>
        <w:t>.</w:t>
      </w:r>
    </w:p>
    <w:p w14:paraId="07CE85FA" w14:textId="77777777" w:rsidR="00882ECC" w:rsidRPr="00061A9F" w:rsidRDefault="00882ECC" w:rsidP="001C5D15">
      <w:pPr>
        <w:spacing w:after="0" w:line="240" w:lineRule="auto"/>
        <w:rPr>
          <w:rFonts w:ascii="Times New Roman" w:eastAsia="Calibri" w:hAnsi="Times New Roman" w:cs="Times New Roman"/>
          <w:b/>
          <w:bCs/>
          <w:color w:val="000000" w:themeColor="text1"/>
          <w:sz w:val="28"/>
          <w:szCs w:val="28"/>
          <w:lang w:val="kk-KZ"/>
        </w:rPr>
      </w:pPr>
    </w:p>
    <w:p w14:paraId="18F67558" w14:textId="77777777" w:rsidR="00882ECC" w:rsidRPr="00061A9F" w:rsidRDefault="00882ECC" w:rsidP="001C5D15">
      <w:pPr>
        <w:widowControl w:val="0"/>
        <w:tabs>
          <w:tab w:val="left" w:pos="993"/>
        </w:tabs>
        <w:spacing w:after="0" w:line="240" w:lineRule="auto"/>
        <w:ind w:firstLine="5387"/>
        <w:jc w:val="right"/>
        <w:rPr>
          <w:rFonts w:ascii="Times New Roman" w:eastAsia="Times New Roman" w:hAnsi="Times New Roman" w:cs="Times New Roman"/>
          <w:color w:val="000000" w:themeColor="text1"/>
          <w:sz w:val="28"/>
          <w:szCs w:val="28"/>
          <w:shd w:val="clear" w:color="auto" w:fill="FFFFFF"/>
          <w:lang w:val="kk-KZ" w:eastAsia="ru-RU"/>
        </w:rPr>
      </w:pPr>
      <w:r w:rsidRPr="00061A9F">
        <w:rPr>
          <w:rFonts w:ascii="Times New Roman" w:eastAsia="Times New Roman" w:hAnsi="Times New Roman" w:cs="Times New Roman"/>
          <w:color w:val="000000" w:themeColor="text1"/>
          <w:sz w:val="28"/>
          <w:szCs w:val="28"/>
          <w:shd w:val="clear" w:color="auto" w:fill="FFFFFF"/>
          <w:lang w:val="kk-KZ" w:eastAsia="ru-RU"/>
        </w:rPr>
        <w:t xml:space="preserve">Білім беру ұйымдарын </w:t>
      </w:r>
    </w:p>
    <w:p w14:paraId="42005E90" w14:textId="77777777" w:rsidR="00882ECC" w:rsidRPr="00061A9F" w:rsidRDefault="00882ECC" w:rsidP="001C5D15">
      <w:pPr>
        <w:widowControl w:val="0"/>
        <w:tabs>
          <w:tab w:val="left" w:pos="993"/>
        </w:tabs>
        <w:spacing w:after="0" w:line="240" w:lineRule="auto"/>
        <w:ind w:firstLine="5387"/>
        <w:jc w:val="right"/>
        <w:rPr>
          <w:rFonts w:ascii="Times New Roman" w:eastAsia="Times New Roman" w:hAnsi="Times New Roman" w:cs="Times New Roman"/>
          <w:color w:val="000000" w:themeColor="text1"/>
          <w:sz w:val="28"/>
          <w:szCs w:val="28"/>
          <w:shd w:val="clear" w:color="auto" w:fill="FFFFFF"/>
          <w:lang w:val="kk-KZ" w:eastAsia="ru-RU"/>
        </w:rPr>
      </w:pPr>
      <w:r w:rsidRPr="00061A9F">
        <w:rPr>
          <w:rFonts w:ascii="Times New Roman" w:eastAsia="Times New Roman" w:hAnsi="Times New Roman" w:cs="Times New Roman"/>
          <w:color w:val="000000" w:themeColor="text1"/>
          <w:sz w:val="28"/>
          <w:szCs w:val="28"/>
          <w:shd w:val="clear" w:color="auto" w:fill="FFFFFF"/>
          <w:lang w:val="kk-KZ" w:eastAsia="ru-RU"/>
        </w:rPr>
        <w:t xml:space="preserve">мемлекеттік аттестаттауды </w:t>
      </w:r>
    </w:p>
    <w:p w14:paraId="2338953D" w14:textId="77777777" w:rsidR="00882ECC" w:rsidRPr="00061A9F" w:rsidRDefault="00882ECC" w:rsidP="001C5D15">
      <w:pPr>
        <w:widowControl w:val="0"/>
        <w:tabs>
          <w:tab w:val="left" w:pos="993"/>
        </w:tabs>
        <w:spacing w:after="0" w:line="240" w:lineRule="auto"/>
        <w:ind w:firstLine="5387"/>
        <w:jc w:val="right"/>
        <w:rPr>
          <w:rFonts w:ascii="Times New Roman" w:eastAsia="Times New Roman" w:hAnsi="Times New Roman" w:cs="Times New Roman"/>
          <w:color w:val="000000" w:themeColor="text1"/>
          <w:sz w:val="28"/>
          <w:szCs w:val="28"/>
          <w:shd w:val="clear" w:color="auto" w:fill="FFFFFF"/>
          <w:lang w:val="kk-KZ" w:eastAsia="ru-RU"/>
        </w:rPr>
      </w:pPr>
      <w:r w:rsidRPr="00061A9F">
        <w:rPr>
          <w:rFonts w:ascii="Times New Roman" w:eastAsia="Times New Roman" w:hAnsi="Times New Roman" w:cs="Times New Roman"/>
          <w:color w:val="000000" w:themeColor="text1"/>
          <w:sz w:val="28"/>
          <w:szCs w:val="28"/>
          <w:shd w:val="clear" w:color="auto" w:fill="FFFFFF"/>
          <w:lang w:val="kk-KZ" w:eastAsia="ru-RU"/>
        </w:rPr>
        <w:t>ұйымдастыру және өткізу</w:t>
      </w:r>
    </w:p>
    <w:p w14:paraId="4CC21BED" w14:textId="77777777" w:rsidR="00882ECC" w:rsidRPr="00061A9F" w:rsidRDefault="00882ECC" w:rsidP="001C5D15">
      <w:pPr>
        <w:tabs>
          <w:tab w:val="left" w:pos="993"/>
        </w:tabs>
        <w:spacing w:after="0" w:line="240" w:lineRule="auto"/>
        <w:jc w:val="right"/>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shd w:val="clear" w:color="auto" w:fill="FFFFFF"/>
          <w:lang w:val="kk-KZ" w:eastAsia="ru-RU"/>
        </w:rPr>
        <w:t>жөніндегі нұсқаулыққа 6-қосымша</w:t>
      </w:r>
    </w:p>
    <w:p w14:paraId="4DB639F9" w14:textId="77777777" w:rsidR="00882ECC" w:rsidRPr="00061A9F" w:rsidRDefault="00882ECC" w:rsidP="001C5D15">
      <w:pPr>
        <w:spacing w:after="0" w:line="240" w:lineRule="auto"/>
        <w:rPr>
          <w:rFonts w:ascii="Times New Roman" w:eastAsia="Calibri" w:hAnsi="Times New Roman" w:cs="Times New Roman"/>
          <w:b/>
          <w:bCs/>
          <w:color w:val="000000" w:themeColor="text1"/>
          <w:sz w:val="28"/>
          <w:szCs w:val="28"/>
          <w:lang w:val="kk-KZ"/>
        </w:rPr>
      </w:pPr>
    </w:p>
    <w:p w14:paraId="62DAEE5B" w14:textId="1F9CAF08" w:rsidR="00882ECC" w:rsidRPr="00061A9F" w:rsidRDefault="00882ECC" w:rsidP="001C5D15">
      <w:pPr>
        <w:tabs>
          <w:tab w:val="left" w:pos="993"/>
        </w:tabs>
        <w:spacing w:after="0" w:line="240" w:lineRule="auto"/>
        <w:contextualSpacing/>
        <w:jc w:val="both"/>
        <w:rPr>
          <w:rFonts w:ascii="Times New Roman" w:eastAsia="Times New Roman" w:hAnsi="Times New Roman" w:cs="Times New Roman"/>
          <w:b/>
          <w:color w:val="000000" w:themeColor="text1"/>
          <w:sz w:val="28"/>
          <w:szCs w:val="28"/>
          <w:lang w:val="kk-KZ" w:eastAsia="ru-RU"/>
        </w:rPr>
      </w:pPr>
      <w:r w:rsidRPr="00061A9F">
        <w:rPr>
          <w:rFonts w:ascii="Times New Roman" w:eastAsia="Times New Roman" w:hAnsi="Times New Roman" w:cs="Times New Roman"/>
          <w:b/>
          <w:color w:val="000000" w:themeColor="text1"/>
          <w:sz w:val="28"/>
          <w:szCs w:val="28"/>
          <w:lang w:val="kk-KZ" w:eastAsia="ru-RU"/>
        </w:rPr>
        <w:t>«</w:t>
      </w:r>
      <w:r>
        <w:rPr>
          <w:rFonts w:ascii="Times New Roman" w:eastAsia="Times New Roman" w:hAnsi="Times New Roman" w:cs="Times New Roman"/>
          <w:b/>
          <w:color w:val="000000" w:themeColor="text1"/>
          <w:sz w:val="28"/>
          <w:szCs w:val="28"/>
          <w:lang w:val="kk-KZ" w:eastAsia="ru-RU"/>
        </w:rPr>
        <w:t>Балауса</w:t>
      </w:r>
      <w:r w:rsidRPr="00061A9F">
        <w:rPr>
          <w:rFonts w:ascii="Times New Roman" w:eastAsia="Times New Roman" w:hAnsi="Times New Roman" w:cs="Times New Roman"/>
          <w:b/>
          <w:color w:val="000000" w:themeColor="text1"/>
          <w:sz w:val="28"/>
          <w:szCs w:val="28"/>
          <w:lang w:val="kk-KZ" w:eastAsia="ru-RU"/>
        </w:rPr>
        <w:t>» б</w:t>
      </w:r>
      <w:r>
        <w:rPr>
          <w:rFonts w:ascii="Times New Roman" w:eastAsia="Times New Roman" w:hAnsi="Times New Roman" w:cs="Times New Roman"/>
          <w:b/>
          <w:color w:val="000000" w:themeColor="text1"/>
          <w:sz w:val="28"/>
          <w:szCs w:val="28"/>
          <w:lang w:val="kk-KZ" w:eastAsia="ru-RU"/>
        </w:rPr>
        <w:t>өбекжай</w:t>
      </w:r>
      <w:r w:rsidRPr="00061A9F">
        <w:rPr>
          <w:rFonts w:ascii="Times New Roman" w:eastAsia="Times New Roman" w:hAnsi="Times New Roman" w:cs="Times New Roman"/>
          <w:b/>
          <w:color w:val="000000" w:themeColor="text1"/>
          <w:sz w:val="28"/>
          <w:szCs w:val="28"/>
          <w:lang w:val="kk-KZ" w:eastAsia="ru-RU"/>
        </w:rPr>
        <w:t>ының білім беру қызметтеріне қанағаттану деңгейін анықтау мақсатында пайдаланылған сауалнама сұрақтары бойынша нәтижесі</w:t>
      </w:r>
      <w:r w:rsidR="00C2549F">
        <w:rPr>
          <w:rFonts w:ascii="Times New Roman" w:eastAsia="Times New Roman" w:hAnsi="Times New Roman" w:cs="Times New Roman"/>
          <w:b/>
          <w:color w:val="000000" w:themeColor="text1"/>
          <w:sz w:val="28"/>
          <w:szCs w:val="28"/>
          <w:lang w:val="kk-KZ" w:eastAsia="ru-RU"/>
        </w:rPr>
        <w:t>.</w:t>
      </w:r>
    </w:p>
    <w:p w14:paraId="03F6FE4A" w14:textId="77777777" w:rsidR="00882ECC" w:rsidRPr="00061A9F" w:rsidRDefault="00882ECC" w:rsidP="001C5D15">
      <w:pPr>
        <w:spacing w:after="0" w:line="240" w:lineRule="auto"/>
        <w:jc w:val="both"/>
        <w:rPr>
          <w:rFonts w:ascii="Times New Roman" w:eastAsia="Calibri" w:hAnsi="Times New Roman" w:cs="Times New Roman"/>
          <w:b/>
          <w:bCs/>
          <w:color w:val="000000" w:themeColor="text1"/>
          <w:sz w:val="28"/>
          <w:szCs w:val="28"/>
          <w:lang w:val="kk-KZ"/>
        </w:rPr>
      </w:pPr>
    </w:p>
    <w:p w14:paraId="35861F92" w14:textId="77777777" w:rsidR="00882ECC" w:rsidRPr="00061A9F" w:rsidRDefault="00882ECC" w:rsidP="001C5D15">
      <w:pPr>
        <w:tabs>
          <w:tab w:val="left" w:pos="993"/>
        </w:tabs>
        <w:spacing w:after="0" w:line="240" w:lineRule="auto"/>
        <w:rPr>
          <w:rFonts w:ascii="Times New Roman" w:eastAsia="Times New Roman" w:hAnsi="Times New Roman" w:cs="Times New Roman"/>
          <w:b/>
          <w:bCs/>
          <w:color w:val="000000" w:themeColor="text1"/>
          <w:sz w:val="28"/>
          <w:szCs w:val="28"/>
          <w:lang w:val="kk-KZ" w:eastAsia="ru-RU"/>
        </w:rPr>
      </w:pPr>
      <w:r w:rsidRPr="00061A9F">
        <w:rPr>
          <w:rFonts w:ascii="Times New Roman" w:eastAsia="Times New Roman" w:hAnsi="Times New Roman" w:cs="Times New Roman"/>
          <w:b/>
          <w:bCs/>
          <w:color w:val="000000" w:themeColor="text1"/>
          <w:sz w:val="28"/>
          <w:szCs w:val="28"/>
          <w:lang w:val="kk-KZ"/>
        </w:rPr>
        <w:t>«</w:t>
      </w:r>
      <w:r>
        <w:rPr>
          <w:rFonts w:ascii="Times New Roman" w:eastAsia="Times New Roman" w:hAnsi="Times New Roman" w:cs="Times New Roman"/>
          <w:b/>
          <w:bCs/>
          <w:color w:val="000000" w:themeColor="text1"/>
          <w:sz w:val="28"/>
          <w:szCs w:val="28"/>
          <w:lang w:val="kk-KZ"/>
        </w:rPr>
        <w:t>Балауса</w:t>
      </w:r>
      <w:r w:rsidRPr="00061A9F">
        <w:rPr>
          <w:rFonts w:ascii="Times New Roman" w:eastAsia="Times New Roman" w:hAnsi="Times New Roman" w:cs="Times New Roman"/>
          <w:b/>
          <w:bCs/>
          <w:color w:val="000000" w:themeColor="text1"/>
          <w:sz w:val="28"/>
          <w:szCs w:val="28"/>
          <w:lang w:val="kk-KZ"/>
        </w:rPr>
        <w:t>» б</w:t>
      </w:r>
      <w:r>
        <w:rPr>
          <w:rFonts w:ascii="Times New Roman" w:eastAsia="Times New Roman" w:hAnsi="Times New Roman" w:cs="Times New Roman"/>
          <w:b/>
          <w:bCs/>
          <w:color w:val="000000" w:themeColor="text1"/>
          <w:sz w:val="28"/>
          <w:szCs w:val="28"/>
          <w:lang w:val="kk-KZ"/>
        </w:rPr>
        <w:t>өбекжай</w:t>
      </w:r>
      <w:r w:rsidRPr="00061A9F">
        <w:rPr>
          <w:rFonts w:ascii="Times New Roman" w:eastAsia="Times New Roman" w:hAnsi="Times New Roman" w:cs="Times New Roman"/>
          <w:b/>
          <w:bCs/>
          <w:color w:val="000000" w:themeColor="text1"/>
          <w:sz w:val="28"/>
          <w:szCs w:val="28"/>
          <w:lang w:val="kk-KZ"/>
        </w:rPr>
        <w:t>ының</w:t>
      </w:r>
      <w:r w:rsidRPr="00061A9F">
        <w:rPr>
          <w:rFonts w:ascii="Times New Roman" w:eastAsia="Times New Roman" w:hAnsi="Times New Roman" w:cs="Times New Roman"/>
          <w:b/>
          <w:bCs/>
          <w:color w:val="000000" w:themeColor="text1"/>
          <w:sz w:val="28"/>
          <w:szCs w:val="28"/>
          <w:lang w:val="kk-KZ" w:eastAsia="ru-RU"/>
        </w:rPr>
        <w:t xml:space="preserve"> қызметкерлері үшін өткізілген сауалнама нәтижесі</w:t>
      </w:r>
    </w:p>
    <w:p w14:paraId="07EB0690" w14:textId="36888521" w:rsidR="00882ECC" w:rsidRPr="0091057B" w:rsidRDefault="00882ECC" w:rsidP="0091057B">
      <w:pPr>
        <w:tabs>
          <w:tab w:val="left" w:pos="993"/>
        </w:tabs>
        <w:spacing w:after="0" w:line="240" w:lineRule="auto"/>
        <w:rPr>
          <w:rFonts w:ascii="Times New Roman" w:eastAsia="Times New Roman" w:hAnsi="Times New Roman" w:cs="Times New Roman"/>
          <w:b/>
          <w:bCs/>
          <w:iCs/>
          <w:color w:val="000000" w:themeColor="text1"/>
          <w:sz w:val="28"/>
          <w:szCs w:val="28"/>
          <w:lang w:val="kk-KZ" w:eastAsia="ru-RU"/>
        </w:rPr>
      </w:pPr>
    </w:p>
    <w:p w14:paraId="6A40B207" w14:textId="77777777" w:rsidR="00A86076" w:rsidRDefault="00E567D0" w:rsidP="00A86076">
      <w:pPr>
        <w:widowControl w:val="0"/>
        <w:tabs>
          <w:tab w:val="left" w:pos="426"/>
          <w:tab w:val="left" w:pos="851"/>
          <w:tab w:val="left" w:pos="993"/>
          <w:tab w:val="left" w:pos="1134"/>
        </w:tabs>
        <w:spacing w:line="240" w:lineRule="auto"/>
        <w:jc w:val="both"/>
        <w:rPr>
          <w:rFonts w:ascii="Times New Roman" w:eastAsia="Times New Roman" w:hAnsi="Times New Roman" w:cs="Times New Roman"/>
          <w:color w:val="000000" w:themeColor="text1"/>
          <w:sz w:val="28"/>
          <w:szCs w:val="28"/>
          <w:lang w:val="kk-KZ"/>
        </w:rPr>
      </w:pPr>
      <w:hyperlink r:id="rId24" w:history="1">
        <w:r w:rsidR="001C5D15" w:rsidRPr="00031F6E">
          <w:rPr>
            <w:rStyle w:val="a5"/>
            <w:rFonts w:ascii="Times New Roman" w:eastAsia="Times New Roman" w:hAnsi="Times New Roman" w:cs="Times New Roman"/>
            <w:sz w:val="28"/>
            <w:szCs w:val="28"/>
            <w:lang w:val="kk-KZ"/>
          </w:rPr>
          <w:t>https://t.me/+fcquOujk_j5hYTFi</w:t>
        </w:r>
      </w:hyperlink>
      <w:r w:rsidR="001C5D15">
        <w:rPr>
          <w:rFonts w:ascii="Times New Roman" w:eastAsia="Times New Roman" w:hAnsi="Times New Roman" w:cs="Times New Roman"/>
          <w:color w:val="000000" w:themeColor="text1"/>
          <w:sz w:val="28"/>
          <w:szCs w:val="28"/>
          <w:lang w:val="kk-KZ"/>
        </w:rPr>
        <w:t xml:space="preserve"> ,</w:t>
      </w:r>
    </w:p>
    <w:p w14:paraId="1669A4A8" w14:textId="5614B239" w:rsidR="00A86076" w:rsidRDefault="00A86076" w:rsidP="00A86076">
      <w:pPr>
        <w:widowControl w:val="0"/>
        <w:tabs>
          <w:tab w:val="left" w:pos="426"/>
          <w:tab w:val="left" w:pos="851"/>
          <w:tab w:val="left" w:pos="993"/>
          <w:tab w:val="left" w:pos="1134"/>
        </w:tabs>
        <w:spacing w:line="240" w:lineRule="auto"/>
        <w:jc w:val="both"/>
        <w:rPr>
          <w:rFonts w:ascii="Times New Roman" w:hAnsi="Times New Roman" w:cs="Times New Roman"/>
          <w:color w:val="000000" w:themeColor="text1"/>
          <w:sz w:val="28"/>
          <w:szCs w:val="28"/>
          <w:lang w:val="kk-KZ"/>
        </w:rPr>
      </w:pPr>
      <w:r w:rsidRPr="00A86076">
        <w:rPr>
          <w:rFonts w:ascii="Times New Roman" w:eastAsia="Times New Roman" w:hAnsi="Times New Roman" w:cs="Times New Roman"/>
          <w:color w:val="000000" w:themeColor="text1"/>
          <w:sz w:val="28"/>
          <w:szCs w:val="28"/>
          <w:lang w:val="kk-KZ"/>
        </w:rPr>
        <w:t xml:space="preserve"> </w:t>
      </w:r>
    </w:p>
    <w:p w14:paraId="1E747838" w14:textId="6DDE7A6D" w:rsidR="00302345" w:rsidRDefault="00302345" w:rsidP="001C5D15">
      <w:pPr>
        <w:widowControl w:val="0"/>
        <w:tabs>
          <w:tab w:val="left" w:pos="426"/>
          <w:tab w:val="left" w:pos="851"/>
          <w:tab w:val="left" w:pos="993"/>
          <w:tab w:val="left" w:pos="1134"/>
        </w:tabs>
        <w:spacing w:line="240" w:lineRule="auto"/>
        <w:jc w:val="both"/>
        <w:rPr>
          <w:rFonts w:ascii="Times New Roman" w:eastAsia="Times New Roman" w:hAnsi="Times New Roman" w:cs="Times New Roman"/>
          <w:color w:val="000000" w:themeColor="text1"/>
          <w:sz w:val="28"/>
          <w:szCs w:val="28"/>
          <w:lang w:val="kk-KZ"/>
        </w:rPr>
      </w:pPr>
    </w:p>
    <w:p w14:paraId="04E09F74" w14:textId="36C18184" w:rsidR="001C5D15" w:rsidRPr="00061A9F" w:rsidRDefault="00E567D0" w:rsidP="001C5D15">
      <w:pPr>
        <w:widowControl w:val="0"/>
        <w:tabs>
          <w:tab w:val="left" w:pos="426"/>
          <w:tab w:val="left" w:pos="851"/>
          <w:tab w:val="left" w:pos="993"/>
          <w:tab w:val="left" w:pos="1134"/>
        </w:tabs>
        <w:spacing w:line="240" w:lineRule="auto"/>
        <w:jc w:val="both"/>
        <w:rPr>
          <w:rFonts w:ascii="Times New Roman" w:eastAsia="Times New Roman" w:hAnsi="Times New Roman" w:cs="Times New Roman"/>
          <w:color w:val="000000" w:themeColor="text1"/>
          <w:sz w:val="28"/>
          <w:szCs w:val="28"/>
          <w:lang w:val="kk-KZ"/>
        </w:rPr>
      </w:pPr>
      <w:hyperlink r:id="rId25" w:history="1">
        <w:r w:rsidR="0091057B" w:rsidRPr="004D65F8">
          <w:rPr>
            <w:rStyle w:val="a5"/>
            <w:rFonts w:ascii="Times New Roman" w:eastAsia="Times New Roman" w:hAnsi="Times New Roman" w:cs="Times New Roman"/>
            <w:sz w:val="28"/>
            <w:szCs w:val="28"/>
            <w:lang w:val="kk-KZ"/>
          </w:rPr>
          <w:t>https://t.me/+7EPOkZDvPE8wZWFi</w:t>
        </w:r>
      </w:hyperlink>
      <w:r w:rsidR="001C5D15">
        <w:rPr>
          <w:rFonts w:ascii="Times New Roman" w:eastAsia="Times New Roman" w:hAnsi="Times New Roman" w:cs="Times New Roman"/>
          <w:color w:val="000000" w:themeColor="text1"/>
          <w:sz w:val="28"/>
          <w:szCs w:val="28"/>
          <w:lang w:val="kk-KZ"/>
        </w:rPr>
        <w:t xml:space="preserve"> </w:t>
      </w:r>
    </w:p>
    <w:p w14:paraId="5E6775B6" w14:textId="77777777" w:rsidR="00882ECC" w:rsidRPr="00061A9F" w:rsidRDefault="00882ECC" w:rsidP="001C5D15">
      <w:pPr>
        <w:tabs>
          <w:tab w:val="left" w:pos="993"/>
        </w:tabs>
        <w:spacing w:after="0" w:line="240" w:lineRule="auto"/>
        <w:contextualSpacing/>
        <w:rPr>
          <w:rFonts w:ascii="Times New Roman" w:eastAsia="Times New Roman" w:hAnsi="Times New Roman" w:cs="Times New Roman"/>
          <w:b/>
          <w:color w:val="000000" w:themeColor="text1"/>
          <w:sz w:val="28"/>
          <w:szCs w:val="28"/>
          <w:lang w:val="kk-KZ" w:eastAsia="ru-RU"/>
        </w:rPr>
      </w:pPr>
      <w:r w:rsidRPr="00061A9F">
        <w:rPr>
          <w:rFonts w:ascii="Times New Roman" w:eastAsia="Times New Roman" w:hAnsi="Times New Roman" w:cs="Times New Roman"/>
          <w:b/>
          <w:color w:val="000000" w:themeColor="text1"/>
          <w:sz w:val="28"/>
          <w:szCs w:val="28"/>
          <w:lang w:val="kk-KZ" w:eastAsia="ru-RU"/>
        </w:rPr>
        <w:t>Мектепке дейінгі ұйымдардың ата-аналары үшін (толық келісемін, келісемін, келіспеймін, толық келіспеймін)</w:t>
      </w:r>
    </w:p>
    <w:p w14:paraId="421BB82F" w14:textId="370C6370" w:rsidR="00882ECC" w:rsidRPr="00623F0B" w:rsidRDefault="00882ECC" w:rsidP="001C5D15">
      <w:pPr>
        <w:tabs>
          <w:tab w:val="left" w:pos="993"/>
        </w:tabs>
        <w:spacing w:after="0" w:line="240" w:lineRule="auto"/>
        <w:contextualSpacing/>
        <w:rPr>
          <w:rFonts w:ascii="Times New Roman" w:eastAsia="Times New Roman" w:hAnsi="Times New Roman" w:cs="Times New Roman"/>
          <w:bCs/>
          <w:color w:val="000000" w:themeColor="text1"/>
          <w:sz w:val="28"/>
          <w:szCs w:val="28"/>
          <w:lang w:val="kk-KZ" w:eastAsia="ru-RU"/>
        </w:rPr>
      </w:pPr>
      <w:r w:rsidRPr="00623F0B">
        <w:rPr>
          <w:rFonts w:ascii="Times New Roman" w:eastAsia="Times New Roman" w:hAnsi="Times New Roman" w:cs="Times New Roman"/>
          <w:bCs/>
          <w:color w:val="000000" w:themeColor="text1"/>
          <w:sz w:val="28"/>
          <w:szCs w:val="28"/>
          <w:lang w:val="kk-KZ" w:eastAsia="ru-RU"/>
        </w:rPr>
        <w:t xml:space="preserve">Жалпы қатысқан ата-ана саны: </w:t>
      </w:r>
      <w:r w:rsidR="0074146A">
        <w:rPr>
          <w:rFonts w:ascii="Times New Roman" w:eastAsia="Times New Roman" w:hAnsi="Times New Roman" w:cs="Times New Roman"/>
          <w:bCs/>
          <w:color w:val="000000" w:themeColor="text1"/>
          <w:sz w:val="28"/>
          <w:szCs w:val="28"/>
          <w:lang w:val="kk-KZ" w:eastAsia="ru-RU"/>
        </w:rPr>
        <w:t>62</w:t>
      </w:r>
    </w:p>
    <w:p w14:paraId="3C75C096" w14:textId="45A7A429" w:rsidR="00882ECC" w:rsidRPr="00061A9F" w:rsidRDefault="00882ECC" w:rsidP="001C5D15">
      <w:pPr>
        <w:widowControl w:val="0"/>
        <w:tabs>
          <w:tab w:val="left" w:pos="426"/>
          <w:tab w:val="left" w:pos="851"/>
          <w:tab w:val="left" w:pos="993"/>
          <w:tab w:val="left" w:pos="1134"/>
        </w:tabs>
        <w:spacing w:line="240" w:lineRule="auto"/>
        <w:jc w:val="both"/>
        <w:rPr>
          <w:rFonts w:ascii="Times New Roman" w:eastAsia="Times New Roman" w:hAnsi="Times New Roman" w:cs="Times New Roman"/>
          <w:color w:val="000000" w:themeColor="text1"/>
          <w:sz w:val="28"/>
          <w:szCs w:val="28"/>
          <w:lang w:val="kk-KZ"/>
        </w:rPr>
      </w:pPr>
    </w:p>
    <w:p w14:paraId="0C6A0859" w14:textId="77777777" w:rsidR="00882ECC" w:rsidRPr="001C5D15" w:rsidRDefault="00882ECC" w:rsidP="001C5D15">
      <w:pPr>
        <w:spacing w:after="0" w:line="240" w:lineRule="auto"/>
        <w:rPr>
          <w:rFonts w:ascii="Times New Roman" w:eastAsia="Calibri" w:hAnsi="Times New Roman" w:cs="Times New Roman"/>
          <w:b/>
          <w:bCs/>
          <w:color w:val="000000" w:themeColor="text1"/>
          <w:sz w:val="28"/>
          <w:szCs w:val="28"/>
          <w:lang w:val="kk-KZ"/>
        </w:rPr>
      </w:pPr>
      <w:r w:rsidRPr="001C5D15">
        <w:rPr>
          <w:rFonts w:ascii="Times New Roman" w:eastAsia="Times New Roman" w:hAnsi="Times New Roman" w:cs="Times New Roman"/>
          <w:color w:val="000000" w:themeColor="text1"/>
          <w:sz w:val="28"/>
          <w:szCs w:val="28"/>
          <w:lang w:val="kk-KZ"/>
        </w:rPr>
        <w:t>Сауалнама нәтижелері келесі сілтемеде берілген:</w:t>
      </w:r>
    </w:p>
    <w:p w14:paraId="67BCAC42" w14:textId="77777777" w:rsidR="001C5D15" w:rsidRPr="001C5D15" w:rsidRDefault="00E567D0" w:rsidP="001C5D15">
      <w:pPr>
        <w:spacing w:after="0" w:line="240" w:lineRule="auto"/>
        <w:rPr>
          <w:rFonts w:ascii="Times New Roman" w:hAnsi="Times New Roman" w:cs="Times New Roman"/>
          <w:sz w:val="28"/>
          <w:szCs w:val="28"/>
          <w:lang w:val="kk-KZ"/>
        </w:rPr>
      </w:pPr>
      <w:hyperlink r:id="rId26" w:history="1">
        <w:r w:rsidR="001C5D15" w:rsidRPr="001C5D15">
          <w:rPr>
            <w:rStyle w:val="a5"/>
            <w:rFonts w:ascii="Times New Roman" w:hAnsi="Times New Roman" w:cs="Times New Roman"/>
            <w:sz w:val="28"/>
            <w:szCs w:val="28"/>
            <w:lang w:val="kk-KZ"/>
          </w:rPr>
          <w:t>https://t.me/+9Eh5t9b977VhNTRi</w:t>
        </w:r>
      </w:hyperlink>
      <w:r w:rsidR="001C5D15" w:rsidRPr="001C5D15">
        <w:rPr>
          <w:rFonts w:ascii="Times New Roman" w:hAnsi="Times New Roman" w:cs="Times New Roman"/>
          <w:sz w:val="28"/>
          <w:szCs w:val="28"/>
          <w:lang w:val="kk-KZ"/>
        </w:rPr>
        <w:t xml:space="preserve"> – Жас ұлан МАД қазақ тобы</w:t>
      </w:r>
    </w:p>
    <w:p w14:paraId="799B5C80" w14:textId="048B97E1" w:rsidR="001C5D15" w:rsidRPr="001C5D15" w:rsidRDefault="001C5D15" w:rsidP="001C5D15">
      <w:pPr>
        <w:spacing w:after="0" w:line="240" w:lineRule="auto"/>
        <w:rPr>
          <w:rFonts w:ascii="Times New Roman" w:hAnsi="Times New Roman" w:cs="Times New Roman"/>
          <w:sz w:val="28"/>
          <w:szCs w:val="28"/>
          <w:lang w:val="kk-KZ"/>
        </w:rPr>
      </w:pPr>
      <w:r w:rsidRPr="001C5D15">
        <w:rPr>
          <w:rFonts w:ascii="Times New Roman" w:hAnsi="Times New Roman" w:cs="Times New Roman"/>
          <w:sz w:val="28"/>
          <w:szCs w:val="28"/>
          <w:lang w:val="kk-KZ"/>
        </w:rPr>
        <w:t xml:space="preserve"> </w:t>
      </w:r>
      <w:hyperlink r:id="rId27" w:history="1">
        <w:r w:rsidRPr="001C5D15">
          <w:rPr>
            <w:rStyle w:val="a5"/>
            <w:rFonts w:ascii="Times New Roman" w:hAnsi="Times New Roman" w:cs="Times New Roman"/>
            <w:sz w:val="28"/>
            <w:szCs w:val="28"/>
            <w:lang w:val="kk-KZ"/>
          </w:rPr>
          <w:t>https://t.me/+VR8Ap-XfPOIwMTcy</w:t>
        </w:r>
      </w:hyperlink>
      <w:r w:rsidRPr="001C5D15">
        <w:rPr>
          <w:rFonts w:ascii="Times New Roman" w:hAnsi="Times New Roman" w:cs="Times New Roman"/>
          <w:sz w:val="28"/>
          <w:szCs w:val="28"/>
          <w:lang w:val="kk-KZ"/>
        </w:rPr>
        <w:t xml:space="preserve"> - Жас қанат МАД қазақ тобы</w:t>
      </w:r>
    </w:p>
    <w:p w14:paraId="7A4E55F2" w14:textId="050BB7A5" w:rsidR="001C5D15" w:rsidRPr="001C5D15" w:rsidRDefault="00E567D0" w:rsidP="001C5D15">
      <w:pPr>
        <w:spacing w:after="0" w:line="240" w:lineRule="auto"/>
        <w:rPr>
          <w:rFonts w:ascii="Times New Roman" w:hAnsi="Times New Roman" w:cs="Times New Roman"/>
          <w:sz w:val="28"/>
          <w:szCs w:val="28"/>
          <w:lang w:val="kk-KZ"/>
        </w:rPr>
      </w:pPr>
      <w:hyperlink r:id="rId28" w:history="1">
        <w:r w:rsidR="001C5D15" w:rsidRPr="001C5D15">
          <w:rPr>
            <w:rStyle w:val="a5"/>
            <w:rFonts w:ascii="Times New Roman" w:hAnsi="Times New Roman" w:cs="Times New Roman"/>
            <w:sz w:val="28"/>
            <w:szCs w:val="28"/>
            <w:lang w:val="kk-KZ"/>
          </w:rPr>
          <w:t>https://t.me/+hO1myHernuo4MTcy</w:t>
        </w:r>
      </w:hyperlink>
      <w:r w:rsidR="001C5D15" w:rsidRPr="001C5D15">
        <w:rPr>
          <w:rFonts w:ascii="Times New Roman" w:hAnsi="Times New Roman" w:cs="Times New Roman"/>
          <w:sz w:val="28"/>
          <w:szCs w:val="28"/>
          <w:lang w:val="kk-KZ"/>
        </w:rPr>
        <w:t xml:space="preserve"> – Карапузики МАД орыс тобы </w:t>
      </w:r>
    </w:p>
    <w:p w14:paraId="2D90EE6A" w14:textId="5B53BD92" w:rsidR="001C5D15" w:rsidRDefault="00E567D0" w:rsidP="001C5D15">
      <w:pPr>
        <w:spacing w:after="0" w:line="240" w:lineRule="auto"/>
        <w:rPr>
          <w:rFonts w:ascii="Times New Roman" w:hAnsi="Times New Roman" w:cs="Times New Roman"/>
          <w:sz w:val="28"/>
          <w:szCs w:val="28"/>
          <w:lang w:val="kk-KZ"/>
        </w:rPr>
      </w:pPr>
      <w:hyperlink r:id="rId29" w:history="1">
        <w:r w:rsidR="001C5D15" w:rsidRPr="001C5D15">
          <w:rPr>
            <w:rStyle w:val="a5"/>
            <w:rFonts w:ascii="Times New Roman" w:hAnsi="Times New Roman" w:cs="Times New Roman"/>
            <w:sz w:val="28"/>
            <w:szCs w:val="28"/>
            <w:lang w:val="kk-KZ"/>
          </w:rPr>
          <w:t>https://t.me/+UhWKONMiS-g1YTli</w:t>
        </w:r>
      </w:hyperlink>
      <w:r w:rsidR="001C5D15" w:rsidRPr="001C5D15">
        <w:rPr>
          <w:rFonts w:ascii="Times New Roman" w:hAnsi="Times New Roman" w:cs="Times New Roman"/>
          <w:sz w:val="28"/>
          <w:szCs w:val="28"/>
          <w:lang w:val="kk-KZ"/>
        </w:rPr>
        <w:t xml:space="preserve"> – Гномики МАД орыс тобы </w:t>
      </w:r>
    </w:p>
    <w:p w14:paraId="369C5E7C" w14:textId="4A881C25" w:rsidR="0074146A" w:rsidRPr="001C5D15" w:rsidRDefault="0074146A" w:rsidP="001C5D15">
      <w:pPr>
        <w:spacing w:after="0" w:line="240" w:lineRule="auto"/>
        <w:rPr>
          <w:rFonts w:ascii="Times New Roman" w:hAnsi="Times New Roman" w:cs="Times New Roman"/>
          <w:sz w:val="28"/>
          <w:szCs w:val="28"/>
          <w:lang w:val="kk-KZ"/>
        </w:rPr>
      </w:pPr>
    </w:p>
    <w:p w14:paraId="4E8A161B" w14:textId="5838A2DE" w:rsidR="00882ECC" w:rsidRPr="001C5D15" w:rsidRDefault="00882ECC" w:rsidP="001C5D15">
      <w:pPr>
        <w:spacing w:after="0" w:line="240" w:lineRule="auto"/>
        <w:rPr>
          <w:rFonts w:ascii="Times New Roman" w:eastAsia="Calibri" w:hAnsi="Times New Roman" w:cs="Times New Roman"/>
          <w:b/>
          <w:bCs/>
          <w:color w:val="000000" w:themeColor="text1"/>
          <w:sz w:val="28"/>
          <w:szCs w:val="28"/>
          <w:lang w:val="kk-KZ"/>
        </w:rPr>
      </w:pPr>
    </w:p>
    <w:p w14:paraId="0526233E" w14:textId="2322A63E" w:rsidR="004447C7" w:rsidRDefault="004447C7" w:rsidP="001C5D15">
      <w:pPr>
        <w:spacing w:after="0" w:line="240" w:lineRule="auto"/>
        <w:rPr>
          <w:rFonts w:ascii="Times New Roman" w:eastAsia="Calibri" w:hAnsi="Times New Roman" w:cs="Times New Roman"/>
          <w:b/>
          <w:bCs/>
          <w:color w:val="000000" w:themeColor="text1"/>
          <w:sz w:val="28"/>
          <w:szCs w:val="28"/>
          <w:lang w:val="kk-KZ"/>
        </w:rPr>
      </w:pPr>
    </w:p>
    <w:p w14:paraId="03504C27" w14:textId="163DE90E" w:rsidR="004447C7" w:rsidRDefault="0074146A" w:rsidP="001C5D15">
      <w:pPr>
        <w:spacing w:after="0" w:line="240" w:lineRule="auto"/>
        <w:rPr>
          <w:rFonts w:ascii="Times New Roman" w:eastAsia="Calibri" w:hAnsi="Times New Roman" w:cs="Times New Roman"/>
          <w:b/>
          <w:bCs/>
          <w:color w:val="000000" w:themeColor="text1"/>
          <w:sz w:val="28"/>
          <w:szCs w:val="28"/>
          <w:lang w:val="kk-KZ"/>
        </w:rPr>
      </w:pPr>
      <w:r w:rsidRPr="0074146A">
        <w:rPr>
          <w:rFonts w:ascii="Times New Roman" w:eastAsia="Calibri" w:hAnsi="Times New Roman" w:cs="Times New Roman"/>
          <w:b/>
          <w:bCs/>
          <w:noProof/>
          <w:color w:val="000000" w:themeColor="text1"/>
          <w:sz w:val="28"/>
          <w:szCs w:val="28"/>
          <w:lang w:val="kk-KZ"/>
        </w:rPr>
        <w:lastRenderedPageBreak/>
        <w:drawing>
          <wp:inline distT="0" distB="0" distL="0" distR="0" wp14:anchorId="71EE71F2" wp14:editId="3781366F">
            <wp:extent cx="6212840" cy="988187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2840" cy="9881870"/>
                    </a:xfrm>
                    <a:prstGeom prst="rect">
                      <a:avLst/>
                    </a:prstGeom>
                    <a:noFill/>
                    <a:ln>
                      <a:noFill/>
                    </a:ln>
                  </pic:spPr>
                </pic:pic>
              </a:graphicData>
            </a:graphic>
          </wp:inline>
        </w:drawing>
      </w:r>
    </w:p>
    <w:p w14:paraId="60228BEF" w14:textId="01C0CD0E"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r w:rsidRPr="0074146A">
        <w:rPr>
          <w:rFonts w:ascii="Times New Roman" w:eastAsia="Calibri" w:hAnsi="Times New Roman" w:cs="Times New Roman"/>
          <w:b/>
          <w:bCs/>
          <w:noProof/>
          <w:color w:val="000000" w:themeColor="text1"/>
          <w:sz w:val="28"/>
          <w:szCs w:val="28"/>
          <w:lang w:val="kk-KZ"/>
        </w:rPr>
        <w:lastRenderedPageBreak/>
        <w:drawing>
          <wp:inline distT="0" distB="0" distL="0" distR="0" wp14:anchorId="0F4C1726" wp14:editId="724A9DBB">
            <wp:extent cx="6043930" cy="9881870"/>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43930" cy="9881870"/>
                    </a:xfrm>
                    <a:prstGeom prst="rect">
                      <a:avLst/>
                    </a:prstGeom>
                    <a:noFill/>
                    <a:ln>
                      <a:noFill/>
                    </a:ln>
                  </pic:spPr>
                </pic:pic>
              </a:graphicData>
            </a:graphic>
          </wp:inline>
        </w:drawing>
      </w:r>
    </w:p>
    <w:p w14:paraId="5C873F31" w14:textId="2D2DC33C"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r w:rsidRPr="0074146A">
        <w:rPr>
          <w:rFonts w:ascii="Times New Roman" w:eastAsia="Calibri" w:hAnsi="Times New Roman" w:cs="Times New Roman"/>
          <w:b/>
          <w:bCs/>
          <w:noProof/>
          <w:color w:val="000000" w:themeColor="text1"/>
          <w:sz w:val="28"/>
          <w:szCs w:val="28"/>
          <w:lang w:val="kk-KZ"/>
        </w:rPr>
        <w:lastRenderedPageBreak/>
        <w:drawing>
          <wp:inline distT="0" distB="0" distL="0" distR="0" wp14:anchorId="7486C46F" wp14:editId="0483081B">
            <wp:extent cx="6395085" cy="9881870"/>
            <wp:effectExtent l="0" t="0" r="571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5085" cy="9881870"/>
                    </a:xfrm>
                    <a:prstGeom prst="rect">
                      <a:avLst/>
                    </a:prstGeom>
                    <a:noFill/>
                    <a:ln>
                      <a:noFill/>
                    </a:ln>
                  </pic:spPr>
                </pic:pic>
              </a:graphicData>
            </a:graphic>
          </wp:inline>
        </w:drawing>
      </w:r>
    </w:p>
    <w:p w14:paraId="4FA7A3C5" w14:textId="43AA0611"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r w:rsidRPr="0074146A">
        <w:rPr>
          <w:rFonts w:ascii="Times New Roman" w:eastAsia="Calibri" w:hAnsi="Times New Roman" w:cs="Times New Roman"/>
          <w:b/>
          <w:bCs/>
          <w:noProof/>
          <w:color w:val="000000" w:themeColor="text1"/>
          <w:sz w:val="28"/>
          <w:szCs w:val="28"/>
          <w:lang w:val="kk-KZ"/>
        </w:rPr>
        <w:lastRenderedPageBreak/>
        <w:drawing>
          <wp:inline distT="0" distB="0" distL="0" distR="0" wp14:anchorId="0A34DBEE" wp14:editId="74CAD2E8">
            <wp:extent cx="6570345" cy="9807575"/>
            <wp:effectExtent l="0" t="0" r="1905"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70345" cy="9807575"/>
                    </a:xfrm>
                    <a:prstGeom prst="rect">
                      <a:avLst/>
                    </a:prstGeom>
                    <a:noFill/>
                    <a:ln>
                      <a:noFill/>
                    </a:ln>
                  </pic:spPr>
                </pic:pic>
              </a:graphicData>
            </a:graphic>
          </wp:inline>
        </w:drawing>
      </w:r>
    </w:p>
    <w:p w14:paraId="48890CA8" w14:textId="176AF353" w:rsidR="004447C7" w:rsidRDefault="0074146A" w:rsidP="001C5D15">
      <w:pPr>
        <w:spacing w:after="0" w:line="240" w:lineRule="auto"/>
        <w:rPr>
          <w:rFonts w:ascii="Times New Roman" w:eastAsia="Calibri" w:hAnsi="Times New Roman" w:cs="Times New Roman"/>
          <w:b/>
          <w:bCs/>
          <w:color w:val="000000" w:themeColor="text1"/>
          <w:sz w:val="28"/>
          <w:szCs w:val="28"/>
          <w:lang w:val="kk-KZ"/>
        </w:rPr>
      </w:pPr>
      <w:r w:rsidRPr="0074146A">
        <w:rPr>
          <w:rFonts w:ascii="Times New Roman" w:eastAsia="Calibri" w:hAnsi="Times New Roman" w:cs="Times New Roman"/>
          <w:b/>
          <w:bCs/>
          <w:noProof/>
          <w:color w:val="000000" w:themeColor="text1"/>
          <w:sz w:val="28"/>
          <w:szCs w:val="28"/>
          <w:lang w:val="kk-KZ"/>
        </w:rPr>
        <w:lastRenderedPageBreak/>
        <w:drawing>
          <wp:inline distT="0" distB="0" distL="0" distR="0" wp14:anchorId="47DF04B9" wp14:editId="7B2361C6">
            <wp:extent cx="6570345" cy="7494905"/>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70345" cy="7494905"/>
                    </a:xfrm>
                    <a:prstGeom prst="rect">
                      <a:avLst/>
                    </a:prstGeom>
                    <a:noFill/>
                    <a:ln>
                      <a:noFill/>
                    </a:ln>
                  </pic:spPr>
                </pic:pic>
              </a:graphicData>
            </a:graphic>
          </wp:inline>
        </w:drawing>
      </w:r>
    </w:p>
    <w:p w14:paraId="7D057D82" w14:textId="56ACD392"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p>
    <w:p w14:paraId="3F3D5EE2" w14:textId="306DCB96"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p>
    <w:p w14:paraId="7F27F7E7" w14:textId="3B5E64E2"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p>
    <w:p w14:paraId="2F5117A1" w14:textId="55045A0C"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p>
    <w:p w14:paraId="22FF610B" w14:textId="3A3A9EF0"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p>
    <w:p w14:paraId="75F04303" w14:textId="1D47C486"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p>
    <w:p w14:paraId="654B1B06" w14:textId="0D58A6ED"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p>
    <w:p w14:paraId="1D087B3C" w14:textId="77777777" w:rsidR="0074146A" w:rsidRDefault="0074146A" w:rsidP="001C5D15">
      <w:pPr>
        <w:spacing w:after="0" w:line="240" w:lineRule="auto"/>
        <w:rPr>
          <w:rFonts w:ascii="Times New Roman" w:eastAsia="Calibri" w:hAnsi="Times New Roman" w:cs="Times New Roman"/>
          <w:b/>
          <w:bCs/>
          <w:color w:val="000000" w:themeColor="text1"/>
          <w:sz w:val="28"/>
          <w:szCs w:val="28"/>
          <w:lang w:val="kk-KZ"/>
        </w:rPr>
      </w:pPr>
    </w:p>
    <w:p w14:paraId="342A81BC" w14:textId="5DBFD340" w:rsidR="004447C7" w:rsidRDefault="004447C7" w:rsidP="001C5D15">
      <w:pPr>
        <w:spacing w:after="0" w:line="240" w:lineRule="auto"/>
        <w:rPr>
          <w:rFonts w:ascii="Times New Roman" w:eastAsia="Calibri" w:hAnsi="Times New Roman" w:cs="Times New Roman"/>
          <w:b/>
          <w:bCs/>
          <w:color w:val="000000" w:themeColor="text1"/>
          <w:sz w:val="28"/>
          <w:szCs w:val="28"/>
          <w:lang w:val="kk-KZ"/>
        </w:rPr>
      </w:pPr>
    </w:p>
    <w:p w14:paraId="231822CE" w14:textId="6FFC0988" w:rsidR="004447C7" w:rsidRDefault="004447C7" w:rsidP="001C5D15">
      <w:pPr>
        <w:spacing w:after="0" w:line="240" w:lineRule="auto"/>
        <w:rPr>
          <w:rFonts w:ascii="Times New Roman" w:eastAsia="Calibri" w:hAnsi="Times New Roman" w:cs="Times New Roman"/>
          <w:b/>
          <w:bCs/>
          <w:color w:val="000000" w:themeColor="text1"/>
          <w:sz w:val="28"/>
          <w:szCs w:val="28"/>
          <w:lang w:val="kk-KZ"/>
        </w:rPr>
      </w:pPr>
    </w:p>
    <w:tbl>
      <w:tblPr>
        <w:tblW w:w="10490" w:type="dxa"/>
        <w:shd w:val="clear" w:color="auto" w:fill="FFFFFF"/>
        <w:tblCellMar>
          <w:left w:w="0" w:type="dxa"/>
          <w:right w:w="0" w:type="dxa"/>
        </w:tblCellMar>
        <w:tblLook w:val="04A0" w:firstRow="1" w:lastRow="0" w:firstColumn="1" w:lastColumn="0" w:noHBand="0" w:noVBand="1"/>
      </w:tblPr>
      <w:tblGrid>
        <w:gridCol w:w="10490"/>
      </w:tblGrid>
      <w:tr w:rsidR="00882ECC" w:rsidRPr="00E567D0" w14:paraId="79B6800D" w14:textId="77777777" w:rsidTr="00890561">
        <w:tc>
          <w:tcPr>
            <w:tcW w:w="10490" w:type="dxa"/>
            <w:shd w:val="clear" w:color="auto" w:fill="auto"/>
            <w:tcMar>
              <w:top w:w="45" w:type="dxa"/>
              <w:left w:w="75" w:type="dxa"/>
              <w:bottom w:w="45" w:type="dxa"/>
              <w:right w:w="75" w:type="dxa"/>
            </w:tcMar>
            <w:hideMark/>
          </w:tcPr>
          <w:p w14:paraId="227EE8D2" w14:textId="77777777" w:rsidR="00882ECC" w:rsidRPr="00061A9F" w:rsidRDefault="00882ECC" w:rsidP="00890561">
            <w:pPr>
              <w:spacing w:after="0" w:line="240" w:lineRule="auto"/>
              <w:jc w:val="right"/>
              <w:rPr>
                <w:rFonts w:ascii="Times New Roman" w:eastAsia="Times New Roman" w:hAnsi="Times New Roman" w:cs="Times New Roman"/>
                <w:color w:val="000000" w:themeColor="text1"/>
                <w:sz w:val="28"/>
                <w:szCs w:val="28"/>
                <w:lang w:val="kk-KZ" w:eastAsia="ru-RU"/>
              </w:rPr>
            </w:pPr>
            <w:r w:rsidRPr="00061A9F">
              <w:rPr>
                <w:rFonts w:ascii="Times New Roman" w:hAnsi="Times New Roman" w:cs="Times New Roman"/>
                <w:color w:val="000000" w:themeColor="text1"/>
                <w:sz w:val="28"/>
                <w:szCs w:val="28"/>
                <w:lang w:val="kk-KZ"/>
              </w:rPr>
              <w:lastRenderedPageBreak/>
              <w:t>Білім беру ұйымдарын</w:t>
            </w:r>
            <w:r w:rsidRPr="00061A9F">
              <w:rPr>
                <w:rFonts w:ascii="Times New Roman" w:hAnsi="Times New Roman" w:cs="Times New Roman"/>
                <w:color w:val="000000" w:themeColor="text1"/>
                <w:sz w:val="28"/>
                <w:szCs w:val="28"/>
                <w:lang w:val="kk-KZ"/>
              </w:rPr>
              <w:br/>
              <w:t>бағалау өлшемшарттарының</w:t>
            </w:r>
            <w:r w:rsidRPr="00061A9F">
              <w:rPr>
                <w:rFonts w:ascii="Times New Roman" w:hAnsi="Times New Roman" w:cs="Times New Roman"/>
                <w:color w:val="000000" w:themeColor="text1"/>
                <w:sz w:val="28"/>
                <w:szCs w:val="28"/>
                <w:lang w:val="kk-KZ"/>
              </w:rPr>
              <w:br/>
              <w:t>1-қосымшасы</w:t>
            </w:r>
          </w:p>
        </w:tc>
      </w:tr>
    </w:tbl>
    <w:p w14:paraId="695B62AA" w14:textId="77777777" w:rsidR="00882ECC" w:rsidRPr="00061A9F" w:rsidRDefault="00882ECC" w:rsidP="001C5D15">
      <w:pPr>
        <w:spacing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 xml:space="preserve"> </w:t>
      </w:r>
    </w:p>
    <w:p w14:paraId="71E4FBFB" w14:textId="77777777" w:rsidR="00882ECC" w:rsidRPr="00061A9F" w:rsidRDefault="00882ECC" w:rsidP="00890561">
      <w:pPr>
        <w:spacing w:line="240" w:lineRule="auto"/>
        <w:jc w:val="center"/>
        <w:rPr>
          <w:rFonts w:ascii="Times New Roman" w:hAnsi="Times New Roman" w:cs="Times New Roman"/>
          <w:b/>
          <w:bCs/>
          <w:color w:val="000000" w:themeColor="text1"/>
          <w:sz w:val="28"/>
          <w:szCs w:val="28"/>
          <w:lang w:val="kk-KZ"/>
        </w:rPr>
      </w:pPr>
      <w:r w:rsidRPr="00061A9F">
        <w:rPr>
          <w:rFonts w:ascii="Times New Roman" w:hAnsi="Times New Roman" w:cs="Times New Roman"/>
          <w:b/>
          <w:color w:val="000000" w:themeColor="text1"/>
          <w:sz w:val="28"/>
          <w:szCs w:val="28"/>
          <w:lang w:val="kk-KZ"/>
        </w:rPr>
        <w:t xml:space="preserve">«Ақмола облысы білім басқармасының Целиноград ауданы бойынша білім бөлімінің жанындағы </w:t>
      </w:r>
      <w:r>
        <w:rPr>
          <w:rFonts w:ascii="Times New Roman" w:hAnsi="Times New Roman" w:cs="Times New Roman"/>
          <w:b/>
          <w:color w:val="000000" w:themeColor="text1"/>
          <w:sz w:val="28"/>
          <w:szCs w:val="28"/>
          <w:lang w:val="kk-KZ"/>
        </w:rPr>
        <w:t xml:space="preserve">Қабанбай батыр </w:t>
      </w:r>
      <w:r w:rsidRPr="00061A9F">
        <w:rPr>
          <w:rFonts w:ascii="Times New Roman" w:hAnsi="Times New Roman" w:cs="Times New Roman"/>
          <w:b/>
          <w:color w:val="000000" w:themeColor="text1"/>
          <w:sz w:val="28"/>
          <w:szCs w:val="28"/>
          <w:lang w:val="kk-KZ"/>
        </w:rPr>
        <w:t>ауылының «</w:t>
      </w:r>
      <w:r>
        <w:rPr>
          <w:rFonts w:ascii="Times New Roman" w:hAnsi="Times New Roman" w:cs="Times New Roman"/>
          <w:b/>
          <w:color w:val="000000" w:themeColor="text1"/>
          <w:sz w:val="28"/>
          <w:szCs w:val="28"/>
          <w:lang w:val="kk-KZ"/>
        </w:rPr>
        <w:t>Балауса</w:t>
      </w:r>
      <w:r w:rsidRPr="00061A9F">
        <w:rPr>
          <w:rFonts w:ascii="Times New Roman" w:hAnsi="Times New Roman" w:cs="Times New Roman"/>
          <w:b/>
          <w:color w:val="000000" w:themeColor="text1"/>
          <w:sz w:val="28"/>
          <w:szCs w:val="28"/>
          <w:lang w:val="kk-KZ"/>
        </w:rPr>
        <w:t>» б</w:t>
      </w:r>
      <w:r>
        <w:rPr>
          <w:rFonts w:ascii="Times New Roman" w:hAnsi="Times New Roman" w:cs="Times New Roman"/>
          <w:b/>
          <w:color w:val="000000" w:themeColor="text1"/>
          <w:sz w:val="28"/>
          <w:szCs w:val="28"/>
          <w:lang w:val="kk-KZ"/>
        </w:rPr>
        <w:t>өбекжайының</w:t>
      </w:r>
      <w:r w:rsidRPr="00061A9F">
        <w:rPr>
          <w:rFonts w:ascii="Times New Roman" w:hAnsi="Times New Roman" w:cs="Times New Roman"/>
          <w:b/>
          <w:color w:val="000000" w:themeColor="text1"/>
          <w:sz w:val="28"/>
          <w:szCs w:val="28"/>
          <w:lang w:val="kk-KZ"/>
        </w:rPr>
        <w:t>» мемлекеттік коммуналдық қазыналық кәсіпорны</w:t>
      </w:r>
    </w:p>
    <w:p w14:paraId="78A3BF6C" w14:textId="77777777" w:rsidR="00882ECC" w:rsidRPr="00061A9F" w:rsidRDefault="00882ECC" w:rsidP="00882ECC">
      <w:pPr>
        <w:spacing w:line="276" w:lineRule="auto"/>
        <w:rPr>
          <w:rFonts w:ascii="Times New Roman" w:hAnsi="Times New Roman" w:cs="Times New Roman"/>
          <w:b/>
          <w:bCs/>
          <w:color w:val="000000" w:themeColor="text1"/>
          <w:sz w:val="28"/>
          <w:szCs w:val="28"/>
          <w:lang w:val="kk-KZ"/>
        </w:rPr>
      </w:pPr>
      <w:r w:rsidRPr="00061A9F">
        <w:rPr>
          <w:rFonts w:ascii="Times New Roman" w:eastAsia="Times New Roman" w:hAnsi="Times New Roman" w:cs="Times New Roman"/>
          <w:color w:val="000000" w:themeColor="text1"/>
          <w:spacing w:val="2"/>
          <w:sz w:val="28"/>
          <w:szCs w:val="28"/>
          <w:lang w:val="kk-KZ" w:eastAsia="ru-RU"/>
        </w:rPr>
        <w:t xml:space="preserve">   </w:t>
      </w:r>
      <w:r w:rsidRPr="00061A9F">
        <w:rPr>
          <w:rFonts w:ascii="Times New Roman" w:eastAsia="Times New Roman" w:hAnsi="Times New Roman" w:cs="Times New Roman"/>
          <w:color w:val="000000" w:themeColor="text1"/>
          <w:spacing w:val="2"/>
          <w:sz w:val="28"/>
          <w:szCs w:val="28"/>
          <w:lang w:eastAsia="ru-RU"/>
        </w:rPr>
        <w:t>(</w:t>
      </w:r>
      <w:proofErr w:type="spellStart"/>
      <w:r w:rsidRPr="00061A9F">
        <w:rPr>
          <w:rFonts w:ascii="Times New Roman" w:eastAsia="Times New Roman" w:hAnsi="Times New Roman" w:cs="Times New Roman"/>
          <w:color w:val="000000" w:themeColor="text1"/>
          <w:spacing w:val="2"/>
          <w:sz w:val="28"/>
          <w:szCs w:val="28"/>
          <w:lang w:eastAsia="ru-RU"/>
        </w:rPr>
        <w:t>білім</w:t>
      </w:r>
      <w:proofErr w:type="spellEnd"/>
      <w:r w:rsidRPr="00061A9F">
        <w:rPr>
          <w:rFonts w:ascii="Times New Roman" w:eastAsia="Times New Roman" w:hAnsi="Times New Roman" w:cs="Times New Roman"/>
          <w:color w:val="000000" w:themeColor="text1"/>
          <w:spacing w:val="2"/>
          <w:sz w:val="28"/>
          <w:szCs w:val="28"/>
          <w:lang w:eastAsia="ru-RU"/>
        </w:rPr>
        <w:t xml:space="preserve"> беру </w:t>
      </w:r>
      <w:proofErr w:type="spellStart"/>
      <w:proofErr w:type="gramStart"/>
      <w:r w:rsidRPr="00061A9F">
        <w:rPr>
          <w:rFonts w:ascii="Times New Roman" w:eastAsia="Times New Roman" w:hAnsi="Times New Roman" w:cs="Times New Roman"/>
          <w:color w:val="000000" w:themeColor="text1"/>
          <w:spacing w:val="2"/>
          <w:sz w:val="28"/>
          <w:szCs w:val="28"/>
          <w:lang w:eastAsia="ru-RU"/>
        </w:rPr>
        <w:t>ұйымының</w:t>
      </w:r>
      <w:proofErr w:type="spellEnd"/>
      <w:r>
        <w:rPr>
          <w:rFonts w:ascii="Times New Roman" w:eastAsia="Times New Roman" w:hAnsi="Times New Roman" w:cs="Times New Roman"/>
          <w:color w:val="000000" w:themeColor="text1"/>
          <w:spacing w:val="2"/>
          <w:sz w:val="28"/>
          <w:szCs w:val="28"/>
          <w:lang w:val="kk-KZ" w:eastAsia="ru-RU"/>
        </w:rPr>
        <w:t xml:space="preserve">  </w:t>
      </w:r>
      <w:proofErr w:type="spellStart"/>
      <w:r w:rsidRPr="00061A9F">
        <w:rPr>
          <w:rFonts w:ascii="Times New Roman" w:eastAsia="Times New Roman" w:hAnsi="Times New Roman" w:cs="Times New Roman"/>
          <w:color w:val="000000" w:themeColor="text1"/>
          <w:spacing w:val="2"/>
          <w:sz w:val="28"/>
          <w:szCs w:val="28"/>
          <w:lang w:eastAsia="ru-RU"/>
        </w:rPr>
        <w:t>аталуы</w:t>
      </w:r>
      <w:proofErr w:type="spellEnd"/>
      <w:proofErr w:type="gramEnd"/>
      <w:r w:rsidRPr="00061A9F">
        <w:rPr>
          <w:rFonts w:ascii="Times New Roman" w:eastAsia="Times New Roman" w:hAnsi="Times New Roman" w:cs="Times New Roman"/>
          <w:color w:val="000000" w:themeColor="text1"/>
          <w:spacing w:val="2"/>
          <w:sz w:val="28"/>
          <w:szCs w:val="28"/>
          <w:lang w:eastAsia="ru-RU"/>
        </w:rPr>
        <w:t>)</w:t>
      </w:r>
    </w:p>
    <w:tbl>
      <w:tblPr>
        <w:tblW w:w="10302" w:type="dxa"/>
        <w:tblInd w:w="134" w:type="dxa"/>
        <w:tblBorders>
          <w:top w:val="single" w:sz="6" w:space="0" w:color="CFCFCF"/>
          <w:left w:val="single" w:sz="6" w:space="0" w:color="CFCFCF"/>
          <w:bottom w:val="single" w:sz="6" w:space="0" w:color="CFCFCF"/>
          <w:right w:val="single" w:sz="6" w:space="0" w:color="CFCFCF"/>
        </w:tblBorders>
        <w:shd w:val="clear" w:color="auto" w:fill="FFFFFF"/>
        <w:tblCellMar>
          <w:left w:w="0" w:type="dxa"/>
          <w:right w:w="0" w:type="dxa"/>
        </w:tblCellMar>
        <w:tblLook w:val="04A0" w:firstRow="1" w:lastRow="0" w:firstColumn="1" w:lastColumn="0" w:noHBand="0" w:noVBand="1"/>
      </w:tblPr>
      <w:tblGrid>
        <w:gridCol w:w="1418"/>
        <w:gridCol w:w="2927"/>
        <w:gridCol w:w="3027"/>
        <w:gridCol w:w="2930"/>
      </w:tblGrid>
      <w:tr w:rsidR="00882ECC" w:rsidRPr="00061A9F" w14:paraId="08D5A8CA"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CF37A29"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eastAsia="ru-RU"/>
              </w:rPr>
            </w:pPr>
            <w:r w:rsidRPr="00061A9F">
              <w:rPr>
                <w:rFonts w:ascii="Times New Roman" w:eastAsia="Times New Roman" w:hAnsi="Times New Roman" w:cs="Times New Roman"/>
                <w:color w:val="000000" w:themeColor="text1"/>
                <w:spacing w:val="2"/>
                <w:sz w:val="28"/>
                <w:szCs w:val="28"/>
                <w:lang w:eastAsia="ru-RU"/>
              </w:rPr>
              <w:t>р/с №</w:t>
            </w: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3A24E56"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eastAsia="ru-RU"/>
              </w:rPr>
            </w:pPr>
            <w:proofErr w:type="spellStart"/>
            <w:r w:rsidRPr="00061A9F">
              <w:rPr>
                <w:rFonts w:ascii="Times New Roman" w:eastAsia="Times New Roman" w:hAnsi="Times New Roman" w:cs="Times New Roman"/>
                <w:color w:val="000000" w:themeColor="text1"/>
                <w:spacing w:val="2"/>
                <w:sz w:val="28"/>
                <w:szCs w:val="28"/>
                <w:lang w:eastAsia="ru-RU"/>
              </w:rPr>
              <w:t>Бағалау</w:t>
            </w:r>
            <w:proofErr w:type="spellEnd"/>
            <w:r w:rsidRPr="00061A9F">
              <w:rPr>
                <w:rFonts w:ascii="Times New Roman" w:eastAsia="Times New Roman" w:hAnsi="Times New Roman" w:cs="Times New Roman"/>
                <w:color w:val="000000" w:themeColor="text1"/>
                <w:spacing w:val="2"/>
                <w:sz w:val="28"/>
                <w:szCs w:val="28"/>
                <w:lang w:eastAsia="ru-RU"/>
              </w:rPr>
              <w:t xml:space="preserve"> </w:t>
            </w:r>
            <w:proofErr w:type="spellStart"/>
            <w:r w:rsidRPr="00061A9F">
              <w:rPr>
                <w:rFonts w:ascii="Times New Roman" w:eastAsia="Times New Roman" w:hAnsi="Times New Roman" w:cs="Times New Roman"/>
                <w:color w:val="000000" w:themeColor="text1"/>
                <w:spacing w:val="2"/>
                <w:sz w:val="28"/>
                <w:szCs w:val="28"/>
                <w:lang w:eastAsia="ru-RU"/>
              </w:rPr>
              <w:t>өлшемшарттары</w:t>
            </w:r>
            <w:proofErr w:type="spellEnd"/>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4A4121B"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eastAsia="ru-RU"/>
              </w:rPr>
            </w:pPr>
            <w:proofErr w:type="spellStart"/>
            <w:r w:rsidRPr="00061A9F">
              <w:rPr>
                <w:rFonts w:ascii="Times New Roman" w:eastAsia="Times New Roman" w:hAnsi="Times New Roman" w:cs="Times New Roman"/>
                <w:color w:val="000000" w:themeColor="text1"/>
                <w:spacing w:val="2"/>
                <w:sz w:val="28"/>
                <w:szCs w:val="28"/>
                <w:lang w:eastAsia="ru-RU"/>
              </w:rPr>
              <w:t>Білім</w:t>
            </w:r>
            <w:proofErr w:type="spellEnd"/>
            <w:r w:rsidRPr="00061A9F">
              <w:rPr>
                <w:rFonts w:ascii="Times New Roman" w:eastAsia="Times New Roman" w:hAnsi="Times New Roman" w:cs="Times New Roman"/>
                <w:color w:val="000000" w:themeColor="text1"/>
                <w:spacing w:val="2"/>
                <w:sz w:val="28"/>
                <w:szCs w:val="28"/>
                <w:lang w:eastAsia="ru-RU"/>
              </w:rPr>
              <w:t xml:space="preserve"> беру </w:t>
            </w:r>
            <w:proofErr w:type="spellStart"/>
            <w:r w:rsidRPr="00061A9F">
              <w:rPr>
                <w:rFonts w:ascii="Times New Roman" w:eastAsia="Times New Roman" w:hAnsi="Times New Roman" w:cs="Times New Roman"/>
                <w:color w:val="000000" w:themeColor="text1"/>
                <w:spacing w:val="2"/>
                <w:sz w:val="28"/>
                <w:szCs w:val="28"/>
                <w:lang w:eastAsia="ru-RU"/>
              </w:rPr>
              <w:t>ұйымына</w:t>
            </w:r>
            <w:proofErr w:type="spellEnd"/>
            <w:r w:rsidRPr="00061A9F">
              <w:rPr>
                <w:rFonts w:ascii="Times New Roman" w:eastAsia="Times New Roman" w:hAnsi="Times New Roman" w:cs="Times New Roman"/>
                <w:color w:val="000000" w:themeColor="text1"/>
                <w:spacing w:val="2"/>
                <w:sz w:val="28"/>
                <w:szCs w:val="28"/>
                <w:lang w:eastAsia="ru-RU"/>
              </w:rPr>
              <w:t xml:space="preserve"> </w:t>
            </w:r>
            <w:proofErr w:type="spellStart"/>
            <w:r w:rsidRPr="00061A9F">
              <w:rPr>
                <w:rFonts w:ascii="Times New Roman" w:eastAsia="Times New Roman" w:hAnsi="Times New Roman" w:cs="Times New Roman"/>
                <w:color w:val="000000" w:themeColor="text1"/>
                <w:spacing w:val="2"/>
                <w:sz w:val="28"/>
                <w:szCs w:val="28"/>
                <w:lang w:eastAsia="ru-RU"/>
              </w:rPr>
              <w:t>тиісті</w:t>
            </w:r>
            <w:proofErr w:type="spellEnd"/>
            <w:r w:rsidRPr="00061A9F">
              <w:rPr>
                <w:rFonts w:ascii="Times New Roman" w:eastAsia="Times New Roman" w:hAnsi="Times New Roman" w:cs="Times New Roman"/>
                <w:color w:val="000000" w:themeColor="text1"/>
                <w:spacing w:val="2"/>
                <w:sz w:val="28"/>
                <w:szCs w:val="28"/>
                <w:lang w:eastAsia="ru-RU"/>
              </w:rPr>
              <w:t xml:space="preserve"> </w:t>
            </w:r>
            <w:proofErr w:type="spellStart"/>
            <w:r w:rsidRPr="00061A9F">
              <w:rPr>
                <w:rFonts w:ascii="Times New Roman" w:eastAsia="Times New Roman" w:hAnsi="Times New Roman" w:cs="Times New Roman"/>
                <w:color w:val="000000" w:themeColor="text1"/>
                <w:spacing w:val="2"/>
                <w:sz w:val="28"/>
                <w:szCs w:val="28"/>
                <w:lang w:eastAsia="ru-RU"/>
              </w:rPr>
              <w:t>өлшеуішті</w:t>
            </w:r>
            <w:proofErr w:type="spellEnd"/>
            <w:r w:rsidRPr="00061A9F">
              <w:rPr>
                <w:rFonts w:ascii="Times New Roman" w:eastAsia="Times New Roman" w:hAnsi="Times New Roman" w:cs="Times New Roman"/>
                <w:color w:val="000000" w:themeColor="text1"/>
                <w:spacing w:val="2"/>
                <w:sz w:val="28"/>
                <w:szCs w:val="28"/>
                <w:lang w:eastAsia="ru-RU"/>
              </w:rPr>
              <w:t xml:space="preserve"> </w:t>
            </w:r>
            <w:proofErr w:type="spellStart"/>
            <w:r w:rsidRPr="00061A9F">
              <w:rPr>
                <w:rFonts w:ascii="Times New Roman" w:eastAsia="Times New Roman" w:hAnsi="Times New Roman" w:cs="Times New Roman"/>
                <w:color w:val="000000" w:themeColor="text1"/>
                <w:spacing w:val="2"/>
                <w:sz w:val="28"/>
                <w:szCs w:val="28"/>
                <w:lang w:eastAsia="ru-RU"/>
              </w:rPr>
              <w:t>бағалау</w:t>
            </w:r>
            <w:proofErr w:type="spellEnd"/>
            <w:r w:rsidRPr="00061A9F">
              <w:rPr>
                <w:rFonts w:ascii="Times New Roman" w:eastAsia="Times New Roman" w:hAnsi="Times New Roman" w:cs="Times New Roman"/>
                <w:color w:val="000000" w:themeColor="text1"/>
                <w:spacing w:val="2"/>
                <w:sz w:val="28"/>
                <w:szCs w:val="28"/>
                <w:lang w:eastAsia="ru-RU"/>
              </w:rPr>
              <w:t xml:space="preserve"> </w:t>
            </w:r>
            <w:proofErr w:type="spellStart"/>
            <w:r w:rsidRPr="00061A9F">
              <w:rPr>
                <w:rFonts w:ascii="Times New Roman" w:eastAsia="Times New Roman" w:hAnsi="Times New Roman" w:cs="Times New Roman"/>
                <w:color w:val="000000" w:themeColor="text1"/>
                <w:spacing w:val="2"/>
                <w:sz w:val="28"/>
                <w:szCs w:val="28"/>
                <w:lang w:eastAsia="ru-RU"/>
              </w:rPr>
              <w:t>мазмұны</w:t>
            </w:r>
            <w:proofErr w:type="spellEnd"/>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5577FFC"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eastAsia="ru-RU"/>
              </w:rPr>
            </w:pPr>
            <w:proofErr w:type="spellStart"/>
            <w:r w:rsidRPr="00061A9F">
              <w:rPr>
                <w:rFonts w:ascii="Times New Roman" w:eastAsia="Times New Roman" w:hAnsi="Times New Roman" w:cs="Times New Roman"/>
                <w:color w:val="000000" w:themeColor="text1"/>
                <w:spacing w:val="2"/>
                <w:sz w:val="28"/>
                <w:szCs w:val="28"/>
                <w:lang w:eastAsia="ru-RU"/>
              </w:rPr>
              <w:t>Балдары</w:t>
            </w:r>
            <w:proofErr w:type="spellEnd"/>
          </w:p>
        </w:tc>
      </w:tr>
      <w:tr w:rsidR="00882ECC" w:rsidRPr="00061A9F" w14:paraId="54FD7121"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7B8F061"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eastAsia="ru-RU"/>
              </w:rPr>
            </w:pPr>
            <w:r w:rsidRPr="00061A9F">
              <w:rPr>
                <w:rFonts w:ascii="Times New Roman" w:eastAsia="Times New Roman" w:hAnsi="Times New Roman" w:cs="Times New Roman"/>
                <w:color w:val="000000" w:themeColor="text1"/>
                <w:spacing w:val="2"/>
                <w:sz w:val="28"/>
                <w:szCs w:val="28"/>
                <w:lang w:eastAsia="ru-RU"/>
              </w:rPr>
              <w:t>1</w:t>
            </w: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CEA660B"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eastAsia="ru-RU"/>
              </w:rPr>
            </w:pPr>
            <w:proofErr w:type="spellStart"/>
            <w:r w:rsidRPr="00061A9F">
              <w:rPr>
                <w:rFonts w:ascii="Times New Roman" w:eastAsia="Calibri" w:hAnsi="Times New Roman" w:cs="Times New Roman"/>
                <w:color w:val="000000" w:themeColor="text1"/>
                <w:spacing w:val="2"/>
                <w:sz w:val="28"/>
                <w:szCs w:val="28"/>
                <w:shd w:val="clear" w:color="auto" w:fill="FFFFFF"/>
              </w:rPr>
              <w:t>Тиісті</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бейіні</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бойынша</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жоғары</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жоғары</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оқу</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орнынан</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кейінгі</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педагогикалық</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білімі</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немесе</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педагогикалық</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қайта</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даярлауды</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растайтын</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құжаты</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бар </w:t>
            </w:r>
            <w:proofErr w:type="spellStart"/>
            <w:r w:rsidRPr="00061A9F">
              <w:rPr>
                <w:rFonts w:ascii="Times New Roman" w:eastAsia="Calibri" w:hAnsi="Times New Roman" w:cs="Times New Roman"/>
                <w:color w:val="000000" w:themeColor="text1"/>
                <w:spacing w:val="2"/>
                <w:sz w:val="28"/>
                <w:szCs w:val="28"/>
                <w:shd w:val="clear" w:color="auto" w:fill="FFFFFF"/>
              </w:rPr>
              <w:t>педагогтердің</w:t>
            </w:r>
            <w:proofErr w:type="spellEnd"/>
            <w:r w:rsidRPr="00061A9F">
              <w:rPr>
                <w:rFonts w:ascii="Times New Roman" w:eastAsia="Calibri" w:hAnsi="Times New Roman" w:cs="Times New Roman"/>
                <w:color w:val="000000" w:themeColor="text1"/>
                <w:spacing w:val="2"/>
                <w:sz w:val="28"/>
                <w:szCs w:val="28"/>
                <w:shd w:val="clear" w:color="auto" w:fill="FFFFFF"/>
              </w:rPr>
              <w:t xml:space="preserve"> </w:t>
            </w:r>
            <w:proofErr w:type="spellStart"/>
            <w:r w:rsidRPr="00061A9F">
              <w:rPr>
                <w:rFonts w:ascii="Times New Roman" w:eastAsia="Calibri" w:hAnsi="Times New Roman" w:cs="Times New Roman"/>
                <w:color w:val="000000" w:themeColor="text1"/>
                <w:spacing w:val="2"/>
                <w:sz w:val="28"/>
                <w:szCs w:val="28"/>
                <w:shd w:val="clear" w:color="auto" w:fill="FFFFFF"/>
              </w:rPr>
              <w:t>үлесі</w:t>
            </w:r>
            <w:proofErr w:type="spellEnd"/>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759A5AA" w14:textId="2FC2C858" w:rsidR="00882ECC" w:rsidRPr="00975510" w:rsidRDefault="00975510" w:rsidP="00D76E16">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Қанағаттанарлық</w:t>
            </w: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535334A" w14:textId="1B96341F" w:rsidR="00882ECC" w:rsidRPr="00061A9F" w:rsidRDefault="002E5EEE"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2</w:t>
            </w:r>
          </w:p>
        </w:tc>
      </w:tr>
      <w:tr w:rsidR="00882ECC" w:rsidRPr="00061A9F" w14:paraId="2586A782"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9E9D143"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val="kk-KZ" w:eastAsia="ru-RU"/>
              </w:rPr>
            </w:pPr>
            <w:r w:rsidRPr="00061A9F">
              <w:rPr>
                <w:rFonts w:ascii="Times New Roman" w:eastAsia="Times New Roman" w:hAnsi="Times New Roman" w:cs="Times New Roman"/>
                <w:color w:val="000000" w:themeColor="text1"/>
                <w:spacing w:val="2"/>
                <w:sz w:val="28"/>
                <w:szCs w:val="28"/>
                <w:lang w:val="kk-KZ" w:eastAsia="ru-RU"/>
              </w:rPr>
              <w:t>2</w:t>
            </w: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A0DBBC0" w14:textId="77777777" w:rsidR="00882ECC" w:rsidRPr="00061A9F" w:rsidRDefault="00882ECC" w:rsidP="00FB7294">
            <w:pPr>
              <w:spacing w:after="0" w:line="240" w:lineRule="auto"/>
              <w:rPr>
                <w:rFonts w:ascii="Times New Roman" w:eastAsia="Calibri" w:hAnsi="Times New Roman" w:cs="Times New Roman"/>
                <w:color w:val="000000" w:themeColor="text1"/>
                <w:spacing w:val="2"/>
                <w:sz w:val="28"/>
                <w:szCs w:val="28"/>
                <w:shd w:val="clear" w:color="auto" w:fill="FFFFFF"/>
                <w:lang w:val="kk-KZ"/>
              </w:rPr>
            </w:pPr>
            <w:r w:rsidRPr="00061A9F">
              <w:rPr>
                <w:rFonts w:ascii="Times New Roman" w:eastAsia="Calibri" w:hAnsi="Times New Roman" w:cs="Times New Roman"/>
                <w:color w:val="000000" w:themeColor="text1"/>
                <w:spacing w:val="2"/>
                <w:sz w:val="28"/>
                <w:szCs w:val="28"/>
                <w:shd w:val="clear" w:color="auto" w:fill="FFFFFF"/>
                <w:lang w:val="kk-KZ"/>
              </w:rPr>
              <w:t>Біліктілік санатының деңгейін бес жылда бір реттен сиретпей арттырған/растаған педагогтердің (оның ішінде басшылардың үш жылда бір реттен сиретпей) үлесі</w:t>
            </w:r>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BE8885F" w14:textId="4F9C252A" w:rsidR="00882ECC" w:rsidRPr="00061A9F" w:rsidRDefault="00D76E16" w:rsidP="00D76E16">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Қанағаттанарлық</w:t>
            </w: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2C47342"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2</w:t>
            </w:r>
          </w:p>
        </w:tc>
      </w:tr>
      <w:tr w:rsidR="00882ECC" w:rsidRPr="00061A9F" w14:paraId="2C6F682D"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9D4FBB8"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val="kk-KZ" w:eastAsia="ru-RU"/>
              </w:rPr>
            </w:pPr>
            <w:r w:rsidRPr="00061A9F">
              <w:rPr>
                <w:rFonts w:ascii="Times New Roman" w:eastAsia="Times New Roman" w:hAnsi="Times New Roman" w:cs="Times New Roman"/>
                <w:color w:val="000000" w:themeColor="text1"/>
                <w:spacing w:val="2"/>
                <w:sz w:val="28"/>
                <w:szCs w:val="28"/>
                <w:lang w:val="kk-KZ" w:eastAsia="ru-RU"/>
              </w:rPr>
              <w:t>3</w:t>
            </w: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AC9A559" w14:textId="77777777" w:rsidR="00882ECC" w:rsidRPr="00061A9F" w:rsidRDefault="00882ECC" w:rsidP="00FB7294">
            <w:pPr>
              <w:spacing w:after="0" w:line="240" w:lineRule="auto"/>
              <w:rPr>
                <w:rFonts w:ascii="Times New Roman" w:eastAsia="Calibri" w:hAnsi="Times New Roman" w:cs="Times New Roman"/>
                <w:color w:val="000000" w:themeColor="text1"/>
                <w:spacing w:val="2"/>
                <w:sz w:val="28"/>
                <w:szCs w:val="28"/>
                <w:shd w:val="clear" w:color="auto" w:fill="FFFFFF"/>
                <w:lang w:val="kk-KZ"/>
              </w:rPr>
            </w:pPr>
            <w:r w:rsidRPr="00061A9F">
              <w:rPr>
                <w:rFonts w:ascii="Times New Roman" w:eastAsia="Calibri" w:hAnsi="Times New Roman" w:cs="Times New Roman"/>
                <w:color w:val="000000" w:themeColor="text1"/>
                <w:spacing w:val="2"/>
                <w:sz w:val="28"/>
                <w:szCs w:val="28"/>
                <w:shd w:val="clear" w:color="auto" w:fill="FFFFFF"/>
                <w:lang w:val="kk-KZ"/>
              </w:rPr>
              <w:t>Үш жылда бір реттен сиретпей (оның ішінде басшы, басшы орынбасарларының) біліктілігін арттыру курстарынан өткен педагогтердің үлесі</w:t>
            </w:r>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4D92990"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Pr="00061A9F">
              <w:rPr>
                <w:rFonts w:ascii="Times New Roman" w:eastAsia="Times New Roman" w:hAnsi="Times New Roman" w:cs="Times New Roman"/>
                <w:color w:val="000000" w:themeColor="text1"/>
                <w:sz w:val="28"/>
                <w:szCs w:val="28"/>
                <w:lang w:val="kk-KZ" w:eastAsia="ru-RU"/>
              </w:rPr>
              <w:t>Үлгілі</w:t>
            </w: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A1C582B"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5</w:t>
            </w:r>
          </w:p>
        </w:tc>
      </w:tr>
      <w:tr w:rsidR="00882ECC" w:rsidRPr="00061A9F" w14:paraId="2078F8C6"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48FC583E"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val="kk-KZ" w:eastAsia="ru-RU"/>
              </w:rPr>
            </w:pPr>
            <w:r w:rsidRPr="00061A9F">
              <w:rPr>
                <w:rFonts w:ascii="Times New Roman" w:eastAsia="Times New Roman" w:hAnsi="Times New Roman" w:cs="Times New Roman"/>
                <w:color w:val="000000" w:themeColor="text1"/>
                <w:spacing w:val="2"/>
                <w:sz w:val="28"/>
                <w:szCs w:val="28"/>
                <w:lang w:val="kk-KZ" w:eastAsia="ru-RU"/>
              </w:rPr>
              <w:t>4</w:t>
            </w: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3D230D2" w14:textId="77777777" w:rsidR="00882ECC" w:rsidRPr="00061A9F" w:rsidRDefault="00882ECC" w:rsidP="00FB7294">
            <w:pPr>
              <w:spacing w:after="0" w:line="240" w:lineRule="auto"/>
              <w:rPr>
                <w:rFonts w:ascii="Times New Roman" w:eastAsia="Calibri" w:hAnsi="Times New Roman" w:cs="Times New Roman"/>
                <w:color w:val="000000" w:themeColor="text1"/>
                <w:spacing w:val="2"/>
                <w:sz w:val="28"/>
                <w:szCs w:val="28"/>
                <w:shd w:val="clear" w:color="auto" w:fill="FFFFFF"/>
                <w:lang w:val="kk-KZ"/>
              </w:rPr>
            </w:pPr>
            <w:r w:rsidRPr="00061A9F">
              <w:rPr>
                <w:rFonts w:ascii="Times New Roman" w:eastAsia="Calibri" w:hAnsi="Times New Roman" w:cs="Times New Roman"/>
                <w:color w:val="000000" w:themeColor="text1"/>
                <w:spacing w:val="2"/>
                <w:sz w:val="28"/>
                <w:szCs w:val="28"/>
                <w:shd w:val="clear" w:color="auto" w:fill="FFFFFF"/>
                <w:lang w:val="kk-KZ"/>
              </w:rPr>
              <w:t xml:space="preserve">   </w:t>
            </w:r>
            <w:r w:rsidRPr="00061A9F">
              <w:rPr>
                <w:rFonts w:ascii="Times New Roman" w:eastAsia="Times New Roman" w:hAnsi="Times New Roman" w:cs="Times New Roman"/>
                <w:color w:val="000000" w:themeColor="text1"/>
                <w:sz w:val="28"/>
                <w:szCs w:val="28"/>
                <w:lang w:val="kk-KZ"/>
              </w:rPr>
              <w:t xml:space="preserve">Білім беру ұйымының Қазақстан Республикасы Білім және ғылым министрінің 2016 жылғы 22 қаңтардағы № 70 бұйрығына (нормативтік құқықтық актілерді </w:t>
            </w:r>
            <w:r w:rsidRPr="00061A9F">
              <w:rPr>
                <w:rFonts w:ascii="Times New Roman" w:eastAsia="Times New Roman" w:hAnsi="Times New Roman" w:cs="Times New Roman"/>
                <w:color w:val="000000" w:themeColor="text1"/>
                <w:sz w:val="28"/>
                <w:szCs w:val="28"/>
                <w:lang w:val="kk-KZ"/>
              </w:rPr>
              <w:lastRenderedPageBreak/>
              <w:t>мемлекеттік тіркеу тізілімінде № 13272 тіркелген) сәйкес жабдықтармен және жиһазбен жарақтандырылуы</w:t>
            </w:r>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1A7AA28" w14:textId="6B9A81E8"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lastRenderedPageBreak/>
              <w:t xml:space="preserve">              </w:t>
            </w:r>
            <w:r w:rsidRPr="00061A9F">
              <w:rPr>
                <w:rFonts w:ascii="Times New Roman" w:eastAsia="Times New Roman" w:hAnsi="Times New Roman" w:cs="Times New Roman"/>
                <w:color w:val="000000" w:themeColor="text1"/>
                <w:sz w:val="28"/>
                <w:szCs w:val="28"/>
                <w:lang w:val="kk-KZ" w:eastAsia="ru-RU"/>
              </w:rPr>
              <w:t xml:space="preserve"> </w:t>
            </w:r>
            <w:r w:rsidR="002E5EEE">
              <w:rPr>
                <w:rFonts w:ascii="Times New Roman" w:eastAsia="Times New Roman" w:hAnsi="Times New Roman" w:cs="Times New Roman"/>
                <w:color w:val="000000" w:themeColor="text1"/>
                <w:sz w:val="28"/>
                <w:szCs w:val="28"/>
                <w:lang w:val="kk-KZ" w:eastAsia="ru-RU"/>
              </w:rPr>
              <w:t>Жақсы</w:t>
            </w: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837670C"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4</w:t>
            </w:r>
          </w:p>
        </w:tc>
      </w:tr>
      <w:tr w:rsidR="00882ECC" w:rsidRPr="00061A9F" w14:paraId="781779CE"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BEC98DC"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val="kk-KZ" w:eastAsia="ru-RU"/>
              </w:rPr>
            </w:pPr>
            <w:r w:rsidRPr="00061A9F">
              <w:rPr>
                <w:rFonts w:ascii="Times New Roman" w:eastAsia="Times New Roman" w:hAnsi="Times New Roman" w:cs="Times New Roman"/>
                <w:color w:val="000000" w:themeColor="text1"/>
                <w:spacing w:val="2"/>
                <w:sz w:val="28"/>
                <w:szCs w:val="28"/>
                <w:lang w:val="kk-KZ" w:eastAsia="ru-RU"/>
              </w:rPr>
              <w:t>5</w:t>
            </w: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EB118B6" w14:textId="77777777" w:rsidR="00882ECC" w:rsidRPr="00061A9F" w:rsidRDefault="00882ECC" w:rsidP="00FB7294">
            <w:pPr>
              <w:spacing w:after="0" w:line="240" w:lineRule="auto"/>
              <w:rPr>
                <w:rFonts w:ascii="Times New Roman" w:eastAsia="Calibri" w:hAnsi="Times New Roman" w:cs="Times New Roman"/>
                <w:color w:val="000000" w:themeColor="text1"/>
                <w:spacing w:val="2"/>
                <w:sz w:val="28"/>
                <w:szCs w:val="28"/>
                <w:shd w:val="clear" w:color="auto" w:fill="FFFFFF"/>
                <w:lang w:val="kk-KZ"/>
              </w:rPr>
            </w:pPr>
            <w:r w:rsidRPr="00061A9F">
              <w:rPr>
                <w:rFonts w:ascii="Times New Roman" w:eastAsia="Times New Roman" w:hAnsi="Times New Roman" w:cs="Times New Roman"/>
                <w:color w:val="000000" w:themeColor="text1"/>
                <w:sz w:val="28"/>
                <w:szCs w:val="28"/>
                <w:lang w:val="kk-KZ"/>
              </w:rPr>
              <w:t>Ерекше білім берілуіне қажеттілігі бар адамдар үшін Қазақстан Республикасы Білім және ғылым министрінің 2022 жылғы 12 қаңтардағы № 6 бұйрығына (нормативтік құқықтық актілерді мемлекеттік тіркеу тізілімінде № 23513 тіркелген) сәйкес жағдай жасау</w:t>
            </w:r>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B0DC5C1" w14:textId="483B2F3C"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002E5EEE">
              <w:rPr>
                <w:rFonts w:ascii="Times New Roman" w:eastAsia="Times New Roman" w:hAnsi="Times New Roman" w:cs="Times New Roman"/>
                <w:color w:val="000000" w:themeColor="text1"/>
                <w:sz w:val="28"/>
                <w:szCs w:val="28"/>
                <w:lang w:val="kk-KZ" w:eastAsia="ru-RU"/>
              </w:rPr>
              <w:t>Жақсы</w:t>
            </w: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A68231B" w14:textId="78AFD32E" w:rsidR="00882ECC" w:rsidRPr="00061A9F" w:rsidRDefault="002E5EEE"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4</w:t>
            </w:r>
          </w:p>
        </w:tc>
      </w:tr>
      <w:tr w:rsidR="00882ECC" w:rsidRPr="00061A9F" w14:paraId="02A2AB65"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7A8BA1D"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val="kk-KZ" w:eastAsia="ru-RU"/>
              </w:rPr>
            </w:pPr>
            <w:r w:rsidRPr="00061A9F">
              <w:rPr>
                <w:rFonts w:ascii="Times New Roman" w:eastAsia="Times New Roman" w:hAnsi="Times New Roman" w:cs="Times New Roman"/>
                <w:color w:val="000000" w:themeColor="text1"/>
                <w:spacing w:val="2"/>
                <w:sz w:val="28"/>
                <w:szCs w:val="28"/>
                <w:lang w:val="kk-KZ" w:eastAsia="ru-RU"/>
              </w:rPr>
              <w:t>6</w:t>
            </w:r>
          </w:p>
        </w:tc>
        <w:tc>
          <w:tcPr>
            <w:tcW w:w="2927" w:type="dxa"/>
            <w:tcBorders>
              <w:top w:val="single" w:sz="5" w:space="0" w:color="CFCFCF"/>
              <w:left w:val="single" w:sz="5" w:space="0" w:color="CFCFCF"/>
              <w:bottom w:val="single" w:sz="5" w:space="0" w:color="CFCFCF"/>
              <w:right w:val="single" w:sz="5" w:space="0" w:color="CFCFCF"/>
            </w:tcBorders>
            <w:tcMar>
              <w:top w:w="45" w:type="dxa"/>
              <w:left w:w="75" w:type="dxa"/>
              <w:bottom w:w="45" w:type="dxa"/>
              <w:right w:w="75" w:type="dxa"/>
            </w:tcMar>
            <w:vAlign w:val="center"/>
            <w:hideMark/>
          </w:tcPr>
          <w:p w14:paraId="5EF8C220" w14:textId="77777777" w:rsidR="00882ECC" w:rsidRPr="00061A9F" w:rsidRDefault="00882ECC" w:rsidP="00FB7294">
            <w:pPr>
              <w:spacing w:after="0" w:line="240" w:lineRule="auto"/>
              <w:rPr>
                <w:rFonts w:ascii="Times New Roman" w:eastAsia="Calibri" w:hAnsi="Times New Roman" w:cs="Times New Roman"/>
                <w:color w:val="000000" w:themeColor="text1"/>
                <w:spacing w:val="2"/>
                <w:sz w:val="28"/>
                <w:szCs w:val="28"/>
                <w:shd w:val="clear" w:color="auto" w:fill="FFFFFF"/>
                <w:lang w:val="kk-KZ"/>
              </w:rPr>
            </w:pPr>
            <w:r w:rsidRPr="00061A9F">
              <w:rPr>
                <w:rFonts w:ascii="Times New Roman" w:eastAsia="Times New Roman" w:hAnsi="Times New Roman" w:cs="Times New Roman"/>
                <w:color w:val="000000" w:themeColor="text1"/>
                <w:sz w:val="28"/>
                <w:szCs w:val="28"/>
                <w:lang w:val="kk-KZ"/>
              </w:rPr>
              <w:t xml:space="preserve"> Қазақстан Республикасы Білім және ғылым министрінің 2020 жылғы 22 мамырдағы № 216 бұйрығына (нормативтік құқықтық актілерді мемлекеттік тіркеу тізілімінде № 20708 тіркелген) сәйкес мектепке дейінгі ұйымдарға арналған оқу-әдістемелік кешендермен қамтамасыз ету</w:t>
            </w:r>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83C2C6E"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Pr="00061A9F">
              <w:rPr>
                <w:rFonts w:ascii="Times New Roman" w:eastAsia="Times New Roman" w:hAnsi="Times New Roman" w:cs="Times New Roman"/>
                <w:color w:val="000000" w:themeColor="text1"/>
                <w:sz w:val="28"/>
                <w:szCs w:val="28"/>
                <w:lang w:val="kk-KZ" w:eastAsia="ru-RU"/>
              </w:rPr>
              <w:t>Үлгілі</w:t>
            </w: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7813388" w14:textId="5D3D506B" w:rsidR="00882ECC" w:rsidRPr="00061A9F" w:rsidRDefault="002E5EEE"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w:t>
            </w:r>
          </w:p>
        </w:tc>
      </w:tr>
      <w:tr w:rsidR="00882ECC" w:rsidRPr="00061A9F" w14:paraId="571D534C"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5960401"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val="kk-KZ" w:eastAsia="ru-RU"/>
              </w:rPr>
            </w:pPr>
            <w:r w:rsidRPr="00061A9F">
              <w:rPr>
                <w:rFonts w:ascii="Times New Roman" w:eastAsia="Times New Roman" w:hAnsi="Times New Roman" w:cs="Times New Roman"/>
                <w:color w:val="000000" w:themeColor="text1"/>
                <w:spacing w:val="2"/>
                <w:sz w:val="28"/>
                <w:szCs w:val="28"/>
                <w:lang w:val="kk-KZ" w:eastAsia="ru-RU"/>
              </w:rPr>
              <w:t>7</w:t>
            </w: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7246AB0" w14:textId="77777777" w:rsidR="00882ECC" w:rsidRPr="00061A9F" w:rsidRDefault="00882ECC" w:rsidP="00FB7294">
            <w:pPr>
              <w:spacing w:after="0" w:line="240" w:lineRule="auto"/>
              <w:rPr>
                <w:rFonts w:ascii="Times New Roman" w:eastAsia="Calibri" w:hAnsi="Times New Roman" w:cs="Times New Roman"/>
                <w:color w:val="000000" w:themeColor="text1"/>
                <w:spacing w:val="2"/>
                <w:sz w:val="28"/>
                <w:szCs w:val="28"/>
                <w:shd w:val="clear" w:color="auto" w:fill="FFFFFF"/>
                <w:lang w:val="kk-KZ"/>
              </w:rPr>
            </w:pPr>
            <w:r w:rsidRPr="00061A9F">
              <w:rPr>
                <w:rFonts w:ascii="Times New Roman" w:eastAsia="Calibri" w:hAnsi="Times New Roman" w:cs="Times New Roman"/>
                <w:color w:val="000000" w:themeColor="text1"/>
                <w:spacing w:val="2"/>
                <w:sz w:val="28"/>
                <w:szCs w:val="28"/>
                <w:shd w:val="clear" w:color="auto" w:fill="FFFFFF"/>
                <w:lang w:val="kk-KZ"/>
              </w:rPr>
              <w:t xml:space="preserve">  </w:t>
            </w:r>
            <w:r w:rsidRPr="00061A9F">
              <w:rPr>
                <w:rFonts w:ascii="Times New Roman" w:eastAsia="Times New Roman" w:hAnsi="Times New Roman" w:cs="Times New Roman"/>
                <w:color w:val="000000" w:themeColor="text1"/>
                <w:sz w:val="28"/>
                <w:szCs w:val="28"/>
                <w:lang w:val="kk-KZ"/>
              </w:rPr>
              <w:t>Жас топтары толықтырылуының сәйкестігі (топтар бөлінісінде)</w:t>
            </w:r>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2B1DC7FE" w14:textId="2CF6ED68"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002E5EEE">
              <w:rPr>
                <w:rFonts w:ascii="Times New Roman" w:eastAsia="Times New Roman" w:hAnsi="Times New Roman" w:cs="Times New Roman"/>
                <w:color w:val="000000" w:themeColor="text1"/>
                <w:sz w:val="28"/>
                <w:szCs w:val="28"/>
                <w:lang w:val="kk-KZ" w:eastAsia="ru-RU"/>
              </w:rPr>
              <w:t>Жақсы</w:t>
            </w:r>
            <w:r>
              <w:rPr>
                <w:rFonts w:ascii="Times New Roman" w:eastAsia="Times New Roman" w:hAnsi="Times New Roman" w:cs="Times New Roman"/>
                <w:color w:val="000000" w:themeColor="text1"/>
                <w:sz w:val="28"/>
                <w:szCs w:val="28"/>
                <w:lang w:val="kk-KZ" w:eastAsia="ru-RU"/>
              </w:rPr>
              <w:t xml:space="preserve">     </w:t>
            </w: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308E1DE3" w14:textId="7170A5F2" w:rsidR="00882ECC" w:rsidRPr="00061A9F" w:rsidRDefault="002E5EEE"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4</w:t>
            </w:r>
          </w:p>
        </w:tc>
      </w:tr>
      <w:tr w:rsidR="00882ECC" w:rsidRPr="00061A9F" w14:paraId="1DCE1833"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1B116F8A"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val="kk-KZ" w:eastAsia="ru-RU"/>
              </w:rPr>
            </w:pPr>
            <w:r w:rsidRPr="00061A9F">
              <w:rPr>
                <w:rFonts w:ascii="Times New Roman" w:eastAsia="Times New Roman" w:hAnsi="Times New Roman" w:cs="Times New Roman"/>
                <w:color w:val="000000" w:themeColor="text1"/>
                <w:spacing w:val="2"/>
                <w:sz w:val="28"/>
                <w:szCs w:val="28"/>
                <w:lang w:val="kk-KZ" w:eastAsia="ru-RU"/>
              </w:rPr>
              <w:t>8</w:t>
            </w: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6F0CE50" w14:textId="77777777" w:rsidR="00882ECC" w:rsidRPr="00061A9F" w:rsidRDefault="00882ECC" w:rsidP="00FB7294">
            <w:pPr>
              <w:spacing w:after="0" w:line="240" w:lineRule="auto"/>
              <w:rPr>
                <w:rFonts w:ascii="Times New Roman" w:eastAsia="Calibri" w:hAnsi="Times New Roman" w:cs="Times New Roman"/>
                <w:color w:val="000000" w:themeColor="text1"/>
                <w:spacing w:val="2"/>
                <w:sz w:val="28"/>
                <w:szCs w:val="28"/>
                <w:shd w:val="clear" w:color="auto" w:fill="FFFFFF"/>
                <w:lang w:val="kk-KZ"/>
              </w:rPr>
            </w:pPr>
            <w:r w:rsidRPr="00061A9F">
              <w:rPr>
                <w:rFonts w:ascii="Times New Roman" w:eastAsia="Calibri" w:hAnsi="Times New Roman" w:cs="Times New Roman"/>
                <w:color w:val="000000" w:themeColor="text1"/>
                <w:spacing w:val="2"/>
                <w:sz w:val="28"/>
                <w:szCs w:val="28"/>
                <w:shd w:val="clear" w:color="auto" w:fill="FFFFFF"/>
                <w:lang w:val="kk-KZ"/>
              </w:rPr>
              <w:t xml:space="preserve"> Ата-аналардың (заңды өкілдер) сауалнама нәтижелерін талдау</w:t>
            </w:r>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5F2789FC"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Pr="00061A9F">
              <w:rPr>
                <w:rFonts w:ascii="Times New Roman" w:eastAsia="Times New Roman" w:hAnsi="Times New Roman" w:cs="Times New Roman"/>
                <w:color w:val="000000" w:themeColor="text1"/>
                <w:sz w:val="28"/>
                <w:szCs w:val="28"/>
                <w:lang w:val="kk-KZ" w:eastAsia="ru-RU"/>
              </w:rPr>
              <w:t>Үлгілі</w:t>
            </w: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AE567DC"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5</w:t>
            </w:r>
          </w:p>
        </w:tc>
      </w:tr>
      <w:tr w:rsidR="00882ECC" w:rsidRPr="00061A9F" w14:paraId="3683DF44"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68315A0"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val="kk-KZ" w:eastAsia="ru-RU"/>
              </w:rPr>
            </w:pPr>
            <w:r w:rsidRPr="00061A9F">
              <w:rPr>
                <w:rFonts w:ascii="Times New Roman" w:eastAsia="Times New Roman" w:hAnsi="Times New Roman" w:cs="Times New Roman"/>
                <w:color w:val="000000" w:themeColor="text1"/>
                <w:spacing w:val="2"/>
                <w:sz w:val="28"/>
                <w:szCs w:val="28"/>
                <w:lang w:val="kk-KZ" w:eastAsia="ru-RU"/>
              </w:rPr>
              <w:lastRenderedPageBreak/>
              <w:t>9</w:t>
            </w: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6DE15E55" w14:textId="77777777" w:rsidR="00882ECC" w:rsidRPr="00061A9F" w:rsidRDefault="00882ECC" w:rsidP="00FB7294">
            <w:pPr>
              <w:spacing w:after="0" w:line="240" w:lineRule="auto"/>
              <w:rPr>
                <w:rFonts w:ascii="Times New Roman" w:eastAsia="Calibri" w:hAnsi="Times New Roman" w:cs="Times New Roman"/>
                <w:color w:val="000000" w:themeColor="text1"/>
                <w:spacing w:val="2"/>
                <w:sz w:val="28"/>
                <w:szCs w:val="28"/>
                <w:shd w:val="clear" w:color="auto" w:fill="FFFFFF"/>
                <w:lang w:val="kk-KZ"/>
              </w:rPr>
            </w:pPr>
            <w:r w:rsidRPr="00061A9F">
              <w:rPr>
                <w:rFonts w:ascii="Times New Roman" w:eastAsia="Calibri" w:hAnsi="Times New Roman" w:cs="Times New Roman"/>
                <w:color w:val="000000" w:themeColor="text1"/>
                <w:spacing w:val="2"/>
                <w:sz w:val="28"/>
                <w:szCs w:val="28"/>
                <w:shd w:val="clear" w:color="auto" w:fill="FFFFFF"/>
                <w:lang w:val="kk-KZ"/>
              </w:rPr>
              <w:t xml:space="preserve"> Педагогтердің сауалнама нәтижелерін талдау</w:t>
            </w:r>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79ECE075"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                    </w:t>
            </w:r>
            <w:r w:rsidRPr="00061A9F">
              <w:rPr>
                <w:rFonts w:ascii="Times New Roman" w:eastAsia="Times New Roman" w:hAnsi="Times New Roman" w:cs="Times New Roman"/>
                <w:color w:val="000000" w:themeColor="text1"/>
                <w:sz w:val="28"/>
                <w:szCs w:val="28"/>
                <w:lang w:val="kk-KZ" w:eastAsia="ru-RU"/>
              </w:rPr>
              <w:t>Үлгілі</w:t>
            </w: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hideMark/>
          </w:tcPr>
          <w:p w14:paraId="0F6BD2D5"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r w:rsidRPr="00061A9F">
              <w:rPr>
                <w:rFonts w:ascii="Times New Roman" w:eastAsia="Times New Roman" w:hAnsi="Times New Roman" w:cs="Times New Roman"/>
                <w:color w:val="000000" w:themeColor="text1"/>
                <w:sz w:val="28"/>
                <w:szCs w:val="28"/>
                <w:lang w:val="kk-KZ" w:eastAsia="ru-RU"/>
              </w:rPr>
              <w:t>5</w:t>
            </w:r>
          </w:p>
        </w:tc>
      </w:tr>
      <w:tr w:rsidR="00882ECC" w:rsidRPr="00061A9F" w14:paraId="2299F224" w14:textId="77777777" w:rsidTr="00975510">
        <w:tc>
          <w:tcPr>
            <w:tcW w:w="1418"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7C18FBC8" w14:textId="77777777" w:rsidR="00882ECC" w:rsidRPr="00061A9F" w:rsidRDefault="00882ECC" w:rsidP="00FB7294">
            <w:pPr>
              <w:spacing w:after="360" w:line="285" w:lineRule="atLeast"/>
              <w:jc w:val="center"/>
              <w:textAlignment w:val="baseline"/>
              <w:rPr>
                <w:rFonts w:ascii="Times New Roman" w:eastAsia="Times New Roman" w:hAnsi="Times New Roman" w:cs="Times New Roman"/>
                <w:color w:val="000000" w:themeColor="text1"/>
                <w:spacing w:val="2"/>
                <w:sz w:val="28"/>
                <w:szCs w:val="28"/>
                <w:lang w:val="kk-KZ" w:eastAsia="ru-RU"/>
              </w:rPr>
            </w:pPr>
          </w:p>
        </w:tc>
        <w:tc>
          <w:tcPr>
            <w:tcW w:w="29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65801DD1" w14:textId="77777777" w:rsidR="00882ECC" w:rsidRPr="00061A9F" w:rsidRDefault="00882ECC" w:rsidP="00FB7294">
            <w:pPr>
              <w:spacing w:after="0" w:line="240" w:lineRule="auto"/>
              <w:rPr>
                <w:rFonts w:ascii="Times New Roman" w:eastAsia="Calibri" w:hAnsi="Times New Roman" w:cs="Times New Roman"/>
                <w:color w:val="000000" w:themeColor="text1"/>
                <w:spacing w:val="2"/>
                <w:sz w:val="28"/>
                <w:szCs w:val="28"/>
                <w:shd w:val="clear" w:color="auto" w:fill="FFFFFF"/>
                <w:lang w:val="kk-KZ"/>
              </w:rPr>
            </w:pPr>
          </w:p>
        </w:tc>
        <w:tc>
          <w:tcPr>
            <w:tcW w:w="3027"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7F04C5FF" w14:textId="77777777" w:rsidR="00882ECC" w:rsidRPr="00061A9F" w:rsidRDefault="00882ECC" w:rsidP="00FB7294">
            <w:pPr>
              <w:spacing w:after="0" w:line="240" w:lineRule="auto"/>
              <w:rPr>
                <w:rFonts w:ascii="Times New Roman" w:eastAsia="Times New Roman" w:hAnsi="Times New Roman" w:cs="Times New Roman"/>
                <w:color w:val="000000" w:themeColor="text1"/>
                <w:sz w:val="28"/>
                <w:szCs w:val="28"/>
                <w:lang w:val="kk-KZ" w:eastAsia="ru-RU"/>
              </w:rPr>
            </w:pPr>
          </w:p>
        </w:tc>
        <w:tc>
          <w:tcPr>
            <w:tcW w:w="2930" w:type="dxa"/>
            <w:tcBorders>
              <w:top w:val="single" w:sz="6" w:space="0" w:color="CFCFCF"/>
              <w:left w:val="single" w:sz="6" w:space="0" w:color="CFCFCF"/>
              <w:bottom w:val="single" w:sz="6" w:space="0" w:color="CFCFCF"/>
              <w:right w:val="single" w:sz="6" w:space="0" w:color="CFCFCF"/>
            </w:tcBorders>
            <w:shd w:val="clear" w:color="auto" w:fill="auto"/>
            <w:tcMar>
              <w:top w:w="45" w:type="dxa"/>
              <w:left w:w="75" w:type="dxa"/>
              <w:bottom w:w="45" w:type="dxa"/>
              <w:right w:w="75" w:type="dxa"/>
            </w:tcMar>
          </w:tcPr>
          <w:p w14:paraId="752CB721" w14:textId="7A0A5D79" w:rsidR="00882ECC" w:rsidRPr="002E5EEE" w:rsidRDefault="00882ECC" w:rsidP="00FB7294">
            <w:pPr>
              <w:spacing w:after="0" w:line="240" w:lineRule="auto"/>
              <w:rPr>
                <w:rFonts w:ascii="Times New Roman" w:hAnsi="Times New Roman" w:cs="Times New Roman"/>
                <w:color w:val="000000" w:themeColor="text1"/>
                <w:sz w:val="28"/>
                <w:szCs w:val="28"/>
                <w:lang w:val="kk-KZ"/>
              </w:rPr>
            </w:pPr>
            <w:proofErr w:type="spellStart"/>
            <w:r w:rsidRPr="002E5EEE">
              <w:rPr>
                <w:rFonts w:ascii="Times New Roman" w:hAnsi="Times New Roman" w:cs="Times New Roman"/>
                <w:color w:val="000000" w:themeColor="text1"/>
                <w:sz w:val="28"/>
                <w:szCs w:val="28"/>
              </w:rPr>
              <w:t>Балдардың</w:t>
            </w:r>
            <w:proofErr w:type="spellEnd"/>
            <w:r w:rsidRPr="002E5EEE">
              <w:rPr>
                <w:rFonts w:ascii="Times New Roman" w:hAnsi="Times New Roman" w:cs="Times New Roman"/>
                <w:color w:val="000000" w:themeColor="text1"/>
                <w:sz w:val="28"/>
                <w:szCs w:val="28"/>
              </w:rPr>
              <w:t xml:space="preserve"> </w:t>
            </w:r>
            <w:proofErr w:type="spellStart"/>
            <w:r w:rsidRPr="002E5EEE">
              <w:rPr>
                <w:rFonts w:ascii="Times New Roman" w:hAnsi="Times New Roman" w:cs="Times New Roman"/>
                <w:color w:val="000000" w:themeColor="text1"/>
                <w:sz w:val="28"/>
                <w:szCs w:val="28"/>
              </w:rPr>
              <w:t>жалпы</w:t>
            </w:r>
            <w:proofErr w:type="spellEnd"/>
            <w:r w:rsidRPr="002E5EEE">
              <w:rPr>
                <w:rFonts w:ascii="Times New Roman" w:hAnsi="Times New Roman" w:cs="Times New Roman"/>
                <w:color w:val="000000" w:themeColor="text1"/>
                <w:sz w:val="28"/>
                <w:szCs w:val="28"/>
              </w:rPr>
              <w:t xml:space="preserve"> </w:t>
            </w:r>
            <w:proofErr w:type="spellStart"/>
            <w:r w:rsidRPr="002E5EEE">
              <w:rPr>
                <w:rFonts w:ascii="Times New Roman" w:hAnsi="Times New Roman" w:cs="Times New Roman"/>
                <w:color w:val="000000" w:themeColor="text1"/>
                <w:sz w:val="28"/>
                <w:szCs w:val="28"/>
              </w:rPr>
              <w:t>сомасы</w:t>
            </w:r>
            <w:proofErr w:type="spellEnd"/>
            <w:r w:rsidR="002E5EEE">
              <w:rPr>
                <w:rFonts w:ascii="Times New Roman" w:hAnsi="Times New Roman" w:cs="Times New Roman"/>
                <w:color w:val="000000" w:themeColor="text1"/>
                <w:sz w:val="28"/>
                <w:szCs w:val="28"/>
                <w:lang w:val="kk-KZ"/>
              </w:rPr>
              <w:t>:</w:t>
            </w:r>
          </w:p>
          <w:p w14:paraId="6891006B" w14:textId="77777777" w:rsidR="002E5EEE" w:rsidRPr="002E5EEE" w:rsidRDefault="002E5EEE" w:rsidP="00FB7294">
            <w:pPr>
              <w:spacing w:after="0" w:line="240" w:lineRule="auto"/>
              <w:rPr>
                <w:rFonts w:ascii="Times New Roman" w:hAnsi="Times New Roman" w:cs="Times New Roman"/>
                <w:color w:val="000000" w:themeColor="text1"/>
                <w:sz w:val="28"/>
                <w:szCs w:val="28"/>
              </w:rPr>
            </w:pPr>
          </w:p>
          <w:p w14:paraId="4F7A519E" w14:textId="1947FEE5" w:rsidR="00882ECC" w:rsidRPr="00061A9F" w:rsidRDefault="002E5EEE" w:rsidP="00FB7294">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37  балл</w:t>
            </w:r>
          </w:p>
        </w:tc>
      </w:tr>
    </w:tbl>
    <w:p w14:paraId="06EB1D75" w14:textId="77777777" w:rsidR="00882ECC" w:rsidRPr="00061A9F" w:rsidRDefault="00882ECC" w:rsidP="00882ECC">
      <w:pPr>
        <w:spacing w:after="0" w:line="240" w:lineRule="auto"/>
        <w:rPr>
          <w:rFonts w:ascii="Times New Roman" w:eastAsia="Calibri" w:hAnsi="Times New Roman" w:cs="Times New Roman"/>
          <w:b/>
          <w:bCs/>
          <w:color w:val="000000" w:themeColor="text1"/>
          <w:sz w:val="28"/>
          <w:szCs w:val="28"/>
          <w:lang w:val="kk-KZ"/>
        </w:rPr>
      </w:pPr>
    </w:p>
    <w:p w14:paraId="04D5C4D5" w14:textId="141B7E1C" w:rsidR="00882ECC" w:rsidRDefault="00882ECC" w:rsidP="00882ECC">
      <w:pPr>
        <w:tabs>
          <w:tab w:val="left" w:pos="993"/>
        </w:tabs>
        <w:spacing w:after="0" w:line="240" w:lineRule="auto"/>
        <w:contextualSpacing/>
        <w:rPr>
          <w:rFonts w:ascii="Times New Roman" w:eastAsia="Times New Roman" w:hAnsi="Times New Roman" w:cs="Times New Roman"/>
          <w:b/>
          <w:color w:val="000000" w:themeColor="text1"/>
          <w:sz w:val="28"/>
          <w:szCs w:val="28"/>
          <w:lang w:val="kk-KZ" w:eastAsia="ru-RU"/>
        </w:rPr>
      </w:pPr>
    </w:p>
    <w:p w14:paraId="7DC1A1C1" w14:textId="0867620D" w:rsidR="004447C7" w:rsidRDefault="004447C7" w:rsidP="00882ECC">
      <w:pPr>
        <w:tabs>
          <w:tab w:val="left" w:pos="993"/>
        </w:tabs>
        <w:spacing w:after="0" w:line="240" w:lineRule="auto"/>
        <w:contextualSpacing/>
        <w:rPr>
          <w:rFonts w:ascii="Times New Roman" w:eastAsia="Times New Roman" w:hAnsi="Times New Roman" w:cs="Times New Roman"/>
          <w:b/>
          <w:color w:val="000000" w:themeColor="text1"/>
          <w:sz w:val="28"/>
          <w:szCs w:val="28"/>
          <w:lang w:val="kk-KZ" w:eastAsia="ru-RU"/>
        </w:rPr>
      </w:pPr>
    </w:p>
    <w:p w14:paraId="012946CC" w14:textId="278DAAD2" w:rsidR="004447C7" w:rsidRDefault="004447C7" w:rsidP="00882ECC">
      <w:pPr>
        <w:tabs>
          <w:tab w:val="left" w:pos="993"/>
        </w:tabs>
        <w:spacing w:after="0" w:line="240" w:lineRule="auto"/>
        <w:contextualSpacing/>
        <w:rPr>
          <w:rFonts w:ascii="Times New Roman" w:eastAsia="Times New Roman" w:hAnsi="Times New Roman" w:cs="Times New Roman"/>
          <w:b/>
          <w:color w:val="000000" w:themeColor="text1"/>
          <w:sz w:val="28"/>
          <w:szCs w:val="28"/>
          <w:lang w:val="kk-KZ" w:eastAsia="ru-RU"/>
        </w:rPr>
      </w:pPr>
    </w:p>
    <w:p w14:paraId="00DF024D" w14:textId="0667F1F2" w:rsidR="004447C7" w:rsidRDefault="004447C7" w:rsidP="00882ECC">
      <w:pPr>
        <w:tabs>
          <w:tab w:val="left" w:pos="993"/>
        </w:tabs>
        <w:spacing w:after="0" w:line="240" w:lineRule="auto"/>
        <w:contextualSpacing/>
        <w:rPr>
          <w:rFonts w:ascii="Times New Roman" w:eastAsia="Times New Roman" w:hAnsi="Times New Roman" w:cs="Times New Roman"/>
          <w:b/>
          <w:color w:val="000000" w:themeColor="text1"/>
          <w:sz w:val="28"/>
          <w:szCs w:val="28"/>
          <w:lang w:val="kk-KZ" w:eastAsia="ru-RU"/>
        </w:rPr>
      </w:pPr>
    </w:p>
    <w:p w14:paraId="5CB981F4" w14:textId="53BB61B3" w:rsidR="004447C7" w:rsidRDefault="004447C7" w:rsidP="00882ECC">
      <w:pPr>
        <w:tabs>
          <w:tab w:val="left" w:pos="993"/>
        </w:tabs>
        <w:spacing w:after="0" w:line="240" w:lineRule="auto"/>
        <w:contextualSpacing/>
        <w:rPr>
          <w:rFonts w:ascii="Times New Roman" w:eastAsia="Times New Roman" w:hAnsi="Times New Roman" w:cs="Times New Roman"/>
          <w:b/>
          <w:color w:val="000000" w:themeColor="text1"/>
          <w:sz w:val="28"/>
          <w:szCs w:val="28"/>
          <w:lang w:val="kk-KZ" w:eastAsia="ru-RU"/>
        </w:rPr>
      </w:pPr>
    </w:p>
    <w:p w14:paraId="569FF016" w14:textId="50CA5096" w:rsidR="004447C7" w:rsidRDefault="004447C7" w:rsidP="00882ECC">
      <w:pPr>
        <w:tabs>
          <w:tab w:val="left" w:pos="993"/>
        </w:tabs>
        <w:spacing w:after="0" w:line="240" w:lineRule="auto"/>
        <w:contextualSpacing/>
        <w:rPr>
          <w:rFonts w:ascii="Times New Roman" w:eastAsia="Times New Roman" w:hAnsi="Times New Roman" w:cs="Times New Roman"/>
          <w:b/>
          <w:color w:val="000000" w:themeColor="text1"/>
          <w:sz w:val="28"/>
          <w:szCs w:val="28"/>
          <w:lang w:val="kk-KZ" w:eastAsia="ru-RU"/>
        </w:rPr>
      </w:pPr>
    </w:p>
    <w:p w14:paraId="249B3F70" w14:textId="77777777" w:rsidR="004447C7" w:rsidRDefault="004447C7" w:rsidP="00882ECC">
      <w:pPr>
        <w:tabs>
          <w:tab w:val="left" w:pos="993"/>
        </w:tabs>
        <w:spacing w:after="0" w:line="240" w:lineRule="auto"/>
        <w:contextualSpacing/>
        <w:rPr>
          <w:rFonts w:ascii="Times New Roman" w:eastAsia="Times New Roman" w:hAnsi="Times New Roman" w:cs="Times New Roman"/>
          <w:b/>
          <w:color w:val="000000" w:themeColor="text1"/>
          <w:sz w:val="28"/>
          <w:szCs w:val="28"/>
          <w:lang w:val="kk-KZ" w:eastAsia="ru-RU"/>
        </w:rPr>
        <w:sectPr w:rsidR="004447C7" w:rsidSect="00FB7294">
          <w:pgSz w:w="11906" w:h="16838"/>
          <w:pgMar w:top="567" w:right="850" w:bottom="709" w:left="709" w:header="708" w:footer="708" w:gutter="0"/>
          <w:cols w:space="141"/>
          <w:docGrid w:linePitch="360"/>
        </w:sectPr>
      </w:pPr>
    </w:p>
    <w:p w14:paraId="2D33007D" w14:textId="77777777" w:rsidR="00882ECC" w:rsidRPr="004447C7" w:rsidRDefault="00882ECC" w:rsidP="00882ECC">
      <w:pPr>
        <w:spacing w:after="0" w:line="276" w:lineRule="auto"/>
        <w:ind w:left="-142" w:hanging="567"/>
        <w:jc w:val="both"/>
        <w:rPr>
          <w:rFonts w:ascii="Times New Roman" w:hAnsi="Times New Roman" w:cs="Times New Roman"/>
          <w:color w:val="000000" w:themeColor="text1"/>
          <w:sz w:val="28"/>
          <w:szCs w:val="28"/>
          <w:lang w:val="kk-KZ"/>
        </w:rPr>
      </w:pPr>
    </w:p>
    <w:p w14:paraId="18A682F8" w14:textId="77777777" w:rsidR="00882ECC" w:rsidRPr="00061A9F" w:rsidRDefault="00882ECC" w:rsidP="00882ECC">
      <w:pPr>
        <w:spacing w:after="0" w:line="276" w:lineRule="auto"/>
        <w:ind w:left="-142" w:hanging="567"/>
        <w:jc w:val="both"/>
        <w:rPr>
          <w:rFonts w:ascii="Times New Roman" w:hAnsi="Times New Roman" w:cs="Times New Roman"/>
          <w:color w:val="000000" w:themeColor="text1"/>
          <w:sz w:val="28"/>
          <w:szCs w:val="28"/>
          <w:shd w:val="clear" w:color="auto" w:fill="FFFFFF"/>
          <w:lang w:val="kk-KZ"/>
        </w:rPr>
      </w:pPr>
    </w:p>
    <w:p w14:paraId="46FB297A" w14:textId="77777777" w:rsidR="00882ECC" w:rsidRPr="00061A9F" w:rsidRDefault="00882ECC" w:rsidP="00882ECC">
      <w:pPr>
        <w:spacing w:after="0" w:line="276" w:lineRule="auto"/>
        <w:ind w:left="-142" w:hanging="567"/>
        <w:jc w:val="both"/>
        <w:rPr>
          <w:rFonts w:ascii="Times New Roman" w:hAnsi="Times New Roman" w:cs="Times New Roman"/>
          <w:color w:val="000000" w:themeColor="text1"/>
          <w:sz w:val="28"/>
          <w:szCs w:val="28"/>
          <w:lang w:val="kk-KZ"/>
        </w:rPr>
      </w:pPr>
      <w:r w:rsidRPr="004447C7">
        <w:rPr>
          <w:rFonts w:ascii="Times New Roman" w:eastAsia="Times New Roman" w:hAnsi="Times New Roman" w:cs="Times New Roman"/>
          <w:color w:val="000000" w:themeColor="text1"/>
          <w:sz w:val="28"/>
          <w:szCs w:val="28"/>
          <w:lang w:val="kk-KZ" w:eastAsia="ru-RU"/>
        </w:rPr>
        <w:t xml:space="preserve">      </w:t>
      </w:r>
      <w:r w:rsidRPr="004447C7">
        <w:rPr>
          <w:rFonts w:ascii="Times New Roman" w:hAnsi="Times New Roman" w:cs="Times New Roman"/>
          <w:color w:val="000000" w:themeColor="text1"/>
          <w:sz w:val="28"/>
          <w:szCs w:val="28"/>
          <w:lang w:val="kk-KZ"/>
        </w:rPr>
        <w:t xml:space="preserve">     </w:t>
      </w:r>
      <w:r w:rsidRPr="004447C7">
        <w:rPr>
          <w:rFonts w:ascii="Times New Roman" w:hAnsi="Times New Roman" w:cs="Times New Roman"/>
          <w:b/>
          <w:bCs/>
          <w:color w:val="000000" w:themeColor="text1"/>
          <w:sz w:val="28"/>
          <w:szCs w:val="28"/>
          <w:lang w:val="kk-KZ"/>
        </w:rPr>
        <w:t xml:space="preserve"> </w:t>
      </w:r>
    </w:p>
    <w:p w14:paraId="2C730ECE" w14:textId="77777777" w:rsidR="00882ECC" w:rsidRPr="004447C7" w:rsidRDefault="00882ECC" w:rsidP="00882ECC">
      <w:pPr>
        <w:spacing w:after="0" w:line="276" w:lineRule="auto"/>
        <w:ind w:left="-142" w:hanging="567"/>
        <w:jc w:val="both"/>
        <w:rPr>
          <w:rFonts w:ascii="Times New Roman" w:hAnsi="Times New Roman" w:cs="Times New Roman"/>
          <w:color w:val="000000" w:themeColor="text1"/>
          <w:sz w:val="28"/>
          <w:szCs w:val="28"/>
          <w:lang w:val="kk-KZ"/>
        </w:rPr>
      </w:pPr>
    </w:p>
    <w:p w14:paraId="774C0667" w14:textId="77777777" w:rsidR="00005CE9" w:rsidRPr="004447C7" w:rsidRDefault="00005CE9">
      <w:pPr>
        <w:rPr>
          <w:lang w:val="kk-KZ"/>
        </w:rPr>
      </w:pPr>
    </w:p>
    <w:sectPr w:rsidR="00005CE9" w:rsidRPr="004447C7" w:rsidSect="00FB7294">
      <w:pgSz w:w="11906" w:h="16838"/>
      <w:pgMar w:top="1134" w:right="850" w:bottom="1134" w:left="15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6AB73B" w14:textId="77777777" w:rsidR="008E20B1" w:rsidRDefault="008E20B1" w:rsidP="00882ECC">
      <w:pPr>
        <w:spacing w:after="0" w:line="240" w:lineRule="auto"/>
      </w:pPr>
      <w:r>
        <w:separator/>
      </w:r>
    </w:p>
  </w:endnote>
  <w:endnote w:type="continuationSeparator" w:id="0">
    <w:p w14:paraId="0FD88E78" w14:textId="77777777" w:rsidR="008E20B1" w:rsidRDefault="008E20B1" w:rsidP="00882E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DejaVu Sans">
    <w:altName w:val="Arial"/>
    <w:panose1 w:val="00000000000000000000"/>
    <w:charset w:val="CC"/>
    <w:family w:val="swiss"/>
    <w:notTrueType/>
    <w:pitch w:val="variable"/>
    <w:sig w:usb0="00000203" w:usb1="00000000" w:usb2="00000000" w:usb3="00000000" w:csb0="00000005"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C591BE" w14:textId="77777777" w:rsidR="008E20B1" w:rsidRDefault="008E20B1" w:rsidP="00882ECC">
      <w:pPr>
        <w:spacing w:after="0" w:line="240" w:lineRule="auto"/>
      </w:pPr>
      <w:r>
        <w:separator/>
      </w:r>
    </w:p>
  </w:footnote>
  <w:footnote w:type="continuationSeparator" w:id="0">
    <w:p w14:paraId="246E3198" w14:textId="77777777" w:rsidR="008E20B1" w:rsidRDefault="008E20B1" w:rsidP="00882E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BB1"/>
    <w:multiLevelType w:val="hybridMultilevel"/>
    <w:tmpl w:val="D7149DB8"/>
    <w:lvl w:ilvl="0" w:tplc="DE18D99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56C3C1B"/>
    <w:multiLevelType w:val="hybridMultilevel"/>
    <w:tmpl w:val="15780A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206CBB"/>
    <w:multiLevelType w:val="hybridMultilevel"/>
    <w:tmpl w:val="671E5E62"/>
    <w:lvl w:ilvl="0" w:tplc="0419000D">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3" w15:restartNumberingAfterBreak="0">
    <w:nsid w:val="09E66820"/>
    <w:multiLevelType w:val="hybridMultilevel"/>
    <w:tmpl w:val="AB72AD6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0CCD34E5"/>
    <w:multiLevelType w:val="hybridMultilevel"/>
    <w:tmpl w:val="8E0284C2"/>
    <w:lvl w:ilvl="0" w:tplc="3B2A37DE">
      <w:numFmt w:val="bullet"/>
      <w:lvlText w:val="-"/>
      <w:lvlJc w:val="left"/>
      <w:pPr>
        <w:ind w:left="1800" w:hanging="360"/>
      </w:pPr>
      <w:rPr>
        <w:rFonts w:ascii="Times New Roman" w:eastAsiaTheme="minorEastAsia" w:hAnsi="Times New Roman" w:cs="Times New Roman"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5" w15:restartNumberingAfterBreak="0">
    <w:nsid w:val="0F91719B"/>
    <w:multiLevelType w:val="multilevel"/>
    <w:tmpl w:val="50CC3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904298"/>
    <w:multiLevelType w:val="hybridMultilevel"/>
    <w:tmpl w:val="6ED8E1D6"/>
    <w:lvl w:ilvl="0" w:tplc="6A743D7C">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CC698E"/>
    <w:multiLevelType w:val="hybridMultilevel"/>
    <w:tmpl w:val="590A6428"/>
    <w:lvl w:ilvl="0" w:tplc="C26E87C0">
      <w:numFmt w:val="bullet"/>
      <w:lvlText w:val="-"/>
      <w:lvlJc w:val="left"/>
      <w:pPr>
        <w:ind w:left="106" w:hanging="125"/>
      </w:pPr>
      <w:rPr>
        <w:rFonts w:ascii="Times New Roman" w:eastAsia="Times New Roman" w:hAnsi="Times New Roman" w:cs="Times New Roman" w:hint="default"/>
        <w:w w:val="100"/>
        <w:sz w:val="22"/>
        <w:szCs w:val="22"/>
        <w:lang w:val="ru-RU" w:eastAsia="en-US" w:bidi="ar-SA"/>
      </w:rPr>
    </w:lvl>
    <w:lvl w:ilvl="1" w:tplc="713EF262">
      <w:numFmt w:val="bullet"/>
      <w:lvlText w:val="•"/>
      <w:lvlJc w:val="left"/>
      <w:pPr>
        <w:ind w:left="386" w:hanging="125"/>
      </w:pPr>
      <w:rPr>
        <w:rFonts w:hint="default"/>
        <w:lang w:val="ru-RU" w:eastAsia="en-US" w:bidi="ar-SA"/>
      </w:rPr>
    </w:lvl>
    <w:lvl w:ilvl="2" w:tplc="2EFCD0DA">
      <w:numFmt w:val="bullet"/>
      <w:lvlText w:val="•"/>
      <w:lvlJc w:val="left"/>
      <w:pPr>
        <w:ind w:left="673" w:hanging="125"/>
      </w:pPr>
      <w:rPr>
        <w:rFonts w:hint="default"/>
        <w:lang w:val="ru-RU" w:eastAsia="en-US" w:bidi="ar-SA"/>
      </w:rPr>
    </w:lvl>
    <w:lvl w:ilvl="3" w:tplc="B498CA54">
      <w:numFmt w:val="bullet"/>
      <w:lvlText w:val="•"/>
      <w:lvlJc w:val="left"/>
      <w:pPr>
        <w:ind w:left="960" w:hanging="125"/>
      </w:pPr>
      <w:rPr>
        <w:rFonts w:hint="default"/>
        <w:lang w:val="ru-RU" w:eastAsia="en-US" w:bidi="ar-SA"/>
      </w:rPr>
    </w:lvl>
    <w:lvl w:ilvl="4" w:tplc="73D04B6E">
      <w:numFmt w:val="bullet"/>
      <w:lvlText w:val="•"/>
      <w:lvlJc w:val="left"/>
      <w:pPr>
        <w:ind w:left="1247" w:hanging="125"/>
      </w:pPr>
      <w:rPr>
        <w:rFonts w:hint="default"/>
        <w:lang w:val="ru-RU" w:eastAsia="en-US" w:bidi="ar-SA"/>
      </w:rPr>
    </w:lvl>
    <w:lvl w:ilvl="5" w:tplc="2F9A98A2">
      <w:numFmt w:val="bullet"/>
      <w:lvlText w:val="•"/>
      <w:lvlJc w:val="left"/>
      <w:pPr>
        <w:ind w:left="1534" w:hanging="125"/>
      </w:pPr>
      <w:rPr>
        <w:rFonts w:hint="default"/>
        <w:lang w:val="ru-RU" w:eastAsia="en-US" w:bidi="ar-SA"/>
      </w:rPr>
    </w:lvl>
    <w:lvl w:ilvl="6" w:tplc="2C3C6A74">
      <w:numFmt w:val="bullet"/>
      <w:lvlText w:val="•"/>
      <w:lvlJc w:val="left"/>
      <w:pPr>
        <w:ind w:left="1821" w:hanging="125"/>
      </w:pPr>
      <w:rPr>
        <w:rFonts w:hint="default"/>
        <w:lang w:val="ru-RU" w:eastAsia="en-US" w:bidi="ar-SA"/>
      </w:rPr>
    </w:lvl>
    <w:lvl w:ilvl="7" w:tplc="3AC85776">
      <w:numFmt w:val="bullet"/>
      <w:lvlText w:val="•"/>
      <w:lvlJc w:val="left"/>
      <w:pPr>
        <w:ind w:left="2108" w:hanging="125"/>
      </w:pPr>
      <w:rPr>
        <w:rFonts w:hint="default"/>
        <w:lang w:val="ru-RU" w:eastAsia="en-US" w:bidi="ar-SA"/>
      </w:rPr>
    </w:lvl>
    <w:lvl w:ilvl="8" w:tplc="B62C4464">
      <w:numFmt w:val="bullet"/>
      <w:lvlText w:val="•"/>
      <w:lvlJc w:val="left"/>
      <w:pPr>
        <w:ind w:left="2395" w:hanging="125"/>
      </w:pPr>
      <w:rPr>
        <w:rFonts w:hint="default"/>
        <w:lang w:val="ru-RU" w:eastAsia="en-US" w:bidi="ar-SA"/>
      </w:rPr>
    </w:lvl>
  </w:abstractNum>
  <w:abstractNum w:abstractNumId="8" w15:restartNumberingAfterBreak="0">
    <w:nsid w:val="200E6F36"/>
    <w:multiLevelType w:val="multilevel"/>
    <w:tmpl w:val="966C1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EA5E71"/>
    <w:multiLevelType w:val="hybridMultilevel"/>
    <w:tmpl w:val="9AAEA5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4946C8D"/>
    <w:multiLevelType w:val="multilevel"/>
    <w:tmpl w:val="5590E75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9166C84"/>
    <w:multiLevelType w:val="hybridMultilevel"/>
    <w:tmpl w:val="F85457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B5A51D8"/>
    <w:multiLevelType w:val="hybridMultilevel"/>
    <w:tmpl w:val="04BE35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BA62F46"/>
    <w:multiLevelType w:val="hybridMultilevel"/>
    <w:tmpl w:val="B7188140"/>
    <w:lvl w:ilvl="0" w:tplc="A19C8CA2">
      <w:numFmt w:val="bullet"/>
      <w:lvlText w:val="•"/>
      <w:lvlJc w:val="left"/>
      <w:pPr>
        <w:ind w:left="786" w:hanging="360"/>
      </w:pPr>
      <w:rPr>
        <w:rFonts w:ascii="Times New Roman" w:eastAsiaTheme="minorHAnsi"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4" w15:restartNumberingAfterBreak="0">
    <w:nsid w:val="308E7C04"/>
    <w:multiLevelType w:val="multilevel"/>
    <w:tmpl w:val="EE083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15016EE"/>
    <w:multiLevelType w:val="hybridMultilevel"/>
    <w:tmpl w:val="DADA984C"/>
    <w:lvl w:ilvl="0" w:tplc="0419000D">
      <w:start w:val="1"/>
      <w:numFmt w:val="bullet"/>
      <w:lvlText w:val=""/>
      <w:lvlJc w:val="left"/>
      <w:pPr>
        <w:ind w:left="783" w:hanging="360"/>
      </w:pPr>
      <w:rPr>
        <w:rFonts w:ascii="Wingdings" w:hAnsi="Wingdings"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16" w15:restartNumberingAfterBreak="0">
    <w:nsid w:val="31C74C26"/>
    <w:multiLevelType w:val="hybridMultilevel"/>
    <w:tmpl w:val="6ED8E1D6"/>
    <w:lvl w:ilvl="0" w:tplc="6A743D7C">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125C33"/>
    <w:multiLevelType w:val="hybridMultilevel"/>
    <w:tmpl w:val="7332E26C"/>
    <w:lvl w:ilvl="0" w:tplc="47088CFE">
      <w:start w:val="1"/>
      <w:numFmt w:val="decimal"/>
      <w:lvlText w:val="%1."/>
      <w:lvlJc w:val="left"/>
      <w:pPr>
        <w:tabs>
          <w:tab w:val="num" w:pos="567"/>
        </w:tabs>
        <w:ind w:left="567" w:hanging="567"/>
      </w:pPr>
      <w:rPr>
        <w:rFonts w:hint="default"/>
        <w:b w:val="0"/>
      </w:rPr>
    </w:lvl>
    <w:lvl w:ilvl="1" w:tplc="0419000D">
      <w:start w:val="1"/>
      <w:numFmt w:val="bullet"/>
      <w:lvlText w:val=""/>
      <w:lvlJc w:val="left"/>
      <w:pPr>
        <w:tabs>
          <w:tab w:val="num" w:pos="1440"/>
        </w:tabs>
        <w:ind w:left="1440" w:hanging="360"/>
      </w:pPr>
      <w:rPr>
        <w:rFonts w:ascii="Wingdings" w:hAnsi="Wingdings" w:hint="default"/>
      </w:rPr>
    </w:lvl>
    <w:lvl w:ilvl="2" w:tplc="0419000D">
      <w:start w:val="1"/>
      <w:numFmt w:val="bullet"/>
      <w:lvlText w:val=""/>
      <w:lvlJc w:val="left"/>
      <w:pPr>
        <w:tabs>
          <w:tab w:val="num" w:pos="2160"/>
        </w:tabs>
        <w:ind w:left="2160" w:hanging="360"/>
      </w:pPr>
      <w:rPr>
        <w:rFonts w:ascii="Wingdings" w:hAnsi="Wingdings" w:hint="default"/>
      </w:rPr>
    </w:lvl>
    <w:lvl w:ilvl="3" w:tplc="0419000D">
      <w:start w:val="1"/>
      <w:numFmt w:val="bullet"/>
      <w:lvlText w:val=""/>
      <w:lvlJc w:val="left"/>
      <w:pPr>
        <w:tabs>
          <w:tab w:val="num" w:pos="2880"/>
        </w:tabs>
        <w:ind w:left="2880" w:hanging="360"/>
      </w:pPr>
      <w:rPr>
        <w:rFonts w:ascii="Wingdings" w:hAnsi="Wingdings" w:hint="default"/>
      </w:rPr>
    </w:lvl>
    <w:lvl w:ilvl="4" w:tplc="0419000D">
      <w:start w:val="1"/>
      <w:numFmt w:val="bullet"/>
      <w:lvlText w:val=""/>
      <w:lvlJc w:val="left"/>
      <w:pPr>
        <w:tabs>
          <w:tab w:val="num" w:pos="3600"/>
        </w:tabs>
        <w:ind w:left="3600" w:hanging="360"/>
      </w:pPr>
      <w:rPr>
        <w:rFonts w:ascii="Wingdings" w:hAnsi="Wingdings" w:hint="default"/>
      </w:rPr>
    </w:lvl>
    <w:lvl w:ilvl="5" w:tplc="0419000D">
      <w:start w:val="1"/>
      <w:numFmt w:val="bullet"/>
      <w:lvlText w:val=""/>
      <w:lvlJc w:val="left"/>
      <w:pPr>
        <w:tabs>
          <w:tab w:val="num" w:pos="4320"/>
        </w:tabs>
        <w:ind w:left="4320" w:hanging="360"/>
      </w:pPr>
      <w:rPr>
        <w:rFonts w:ascii="Wingdings" w:hAnsi="Wingdings" w:hint="default"/>
        <w:b w:val="0"/>
      </w:r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15:restartNumberingAfterBreak="0">
    <w:nsid w:val="3CF952C4"/>
    <w:multiLevelType w:val="hybridMultilevel"/>
    <w:tmpl w:val="CEBA74D4"/>
    <w:lvl w:ilvl="0" w:tplc="12966F4E">
      <w:numFmt w:val="bullet"/>
      <w:lvlText w:val="-"/>
      <w:lvlJc w:val="left"/>
      <w:pPr>
        <w:ind w:left="1146" w:hanging="360"/>
      </w:pPr>
      <w:rPr>
        <w:rFonts w:ascii="Times New Roman" w:eastAsia="Times New Roman" w:hAnsi="Times New Roman" w:cs="Times New Roman" w:hint="default"/>
        <w:w w:val="100"/>
        <w:sz w:val="24"/>
        <w:szCs w:val="24"/>
        <w:lang w:val="ru-RU" w:eastAsia="en-US" w:bidi="ar-SA"/>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9" w15:restartNumberingAfterBreak="0">
    <w:nsid w:val="40A70833"/>
    <w:multiLevelType w:val="hybridMultilevel"/>
    <w:tmpl w:val="5AF4C10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3C22829"/>
    <w:multiLevelType w:val="hybridMultilevel"/>
    <w:tmpl w:val="ADD2FD28"/>
    <w:lvl w:ilvl="0" w:tplc="B1582708">
      <w:numFmt w:val="bullet"/>
      <w:lvlText w:val="-"/>
      <w:lvlJc w:val="left"/>
      <w:pPr>
        <w:ind w:left="107" w:hanging="128"/>
      </w:pPr>
      <w:rPr>
        <w:rFonts w:ascii="Times New Roman" w:eastAsia="Times New Roman" w:hAnsi="Times New Roman" w:cs="Times New Roman" w:hint="default"/>
        <w:w w:val="100"/>
        <w:sz w:val="22"/>
        <w:szCs w:val="22"/>
        <w:lang w:val="ru-RU" w:eastAsia="en-US" w:bidi="ar-SA"/>
      </w:rPr>
    </w:lvl>
    <w:lvl w:ilvl="1" w:tplc="C2E2E356">
      <w:numFmt w:val="bullet"/>
      <w:lvlText w:val="•"/>
      <w:lvlJc w:val="left"/>
      <w:pPr>
        <w:ind w:left="344" w:hanging="128"/>
      </w:pPr>
      <w:rPr>
        <w:rFonts w:hint="default"/>
        <w:lang w:val="ru-RU" w:eastAsia="en-US" w:bidi="ar-SA"/>
      </w:rPr>
    </w:lvl>
    <w:lvl w:ilvl="2" w:tplc="1E54D8CE">
      <w:numFmt w:val="bullet"/>
      <w:lvlText w:val="•"/>
      <w:lvlJc w:val="left"/>
      <w:pPr>
        <w:ind w:left="588" w:hanging="128"/>
      </w:pPr>
      <w:rPr>
        <w:rFonts w:hint="default"/>
        <w:lang w:val="ru-RU" w:eastAsia="en-US" w:bidi="ar-SA"/>
      </w:rPr>
    </w:lvl>
    <w:lvl w:ilvl="3" w:tplc="F78EAF8A">
      <w:numFmt w:val="bullet"/>
      <w:lvlText w:val="•"/>
      <w:lvlJc w:val="left"/>
      <w:pPr>
        <w:ind w:left="832" w:hanging="128"/>
      </w:pPr>
      <w:rPr>
        <w:rFonts w:hint="default"/>
        <w:lang w:val="ru-RU" w:eastAsia="en-US" w:bidi="ar-SA"/>
      </w:rPr>
    </w:lvl>
    <w:lvl w:ilvl="4" w:tplc="BCCA12CC">
      <w:numFmt w:val="bullet"/>
      <w:lvlText w:val="•"/>
      <w:lvlJc w:val="left"/>
      <w:pPr>
        <w:ind w:left="1076" w:hanging="128"/>
      </w:pPr>
      <w:rPr>
        <w:rFonts w:hint="default"/>
        <w:lang w:val="ru-RU" w:eastAsia="en-US" w:bidi="ar-SA"/>
      </w:rPr>
    </w:lvl>
    <w:lvl w:ilvl="5" w:tplc="6F8A82A8">
      <w:numFmt w:val="bullet"/>
      <w:lvlText w:val="•"/>
      <w:lvlJc w:val="left"/>
      <w:pPr>
        <w:ind w:left="1321" w:hanging="128"/>
      </w:pPr>
      <w:rPr>
        <w:rFonts w:hint="default"/>
        <w:lang w:val="ru-RU" w:eastAsia="en-US" w:bidi="ar-SA"/>
      </w:rPr>
    </w:lvl>
    <w:lvl w:ilvl="6" w:tplc="FF4ED7BA">
      <w:numFmt w:val="bullet"/>
      <w:lvlText w:val="•"/>
      <w:lvlJc w:val="left"/>
      <w:pPr>
        <w:ind w:left="1565" w:hanging="128"/>
      </w:pPr>
      <w:rPr>
        <w:rFonts w:hint="default"/>
        <w:lang w:val="ru-RU" w:eastAsia="en-US" w:bidi="ar-SA"/>
      </w:rPr>
    </w:lvl>
    <w:lvl w:ilvl="7" w:tplc="A352008E">
      <w:numFmt w:val="bullet"/>
      <w:lvlText w:val="•"/>
      <w:lvlJc w:val="left"/>
      <w:pPr>
        <w:ind w:left="1809" w:hanging="128"/>
      </w:pPr>
      <w:rPr>
        <w:rFonts w:hint="default"/>
        <w:lang w:val="ru-RU" w:eastAsia="en-US" w:bidi="ar-SA"/>
      </w:rPr>
    </w:lvl>
    <w:lvl w:ilvl="8" w:tplc="C876DB48">
      <w:numFmt w:val="bullet"/>
      <w:lvlText w:val="•"/>
      <w:lvlJc w:val="left"/>
      <w:pPr>
        <w:ind w:left="2053" w:hanging="128"/>
      </w:pPr>
      <w:rPr>
        <w:rFonts w:hint="default"/>
        <w:lang w:val="ru-RU" w:eastAsia="en-US" w:bidi="ar-SA"/>
      </w:rPr>
    </w:lvl>
  </w:abstractNum>
  <w:abstractNum w:abstractNumId="21" w15:restartNumberingAfterBreak="0">
    <w:nsid w:val="4777689A"/>
    <w:multiLevelType w:val="multilevel"/>
    <w:tmpl w:val="6966D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D97446"/>
    <w:multiLevelType w:val="hybridMultilevel"/>
    <w:tmpl w:val="7F28BEAC"/>
    <w:lvl w:ilvl="0" w:tplc="0419000D">
      <w:start w:val="1"/>
      <w:numFmt w:val="bullet"/>
      <w:lvlText w:val=""/>
      <w:lvlJc w:val="left"/>
      <w:pPr>
        <w:tabs>
          <w:tab w:val="num" w:pos="1440"/>
        </w:tabs>
        <w:ind w:left="144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F0652A2"/>
    <w:multiLevelType w:val="hybridMultilevel"/>
    <w:tmpl w:val="9DB0E1B8"/>
    <w:lvl w:ilvl="0" w:tplc="0419000B">
      <w:start w:val="1"/>
      <w:numFmt w:val="bullet"/>
      <w:lvlText w:val=""/>
      <w:lvlJc w:val="left"/>
      <w:pPr>
        <w:ind w:left="791" w:hanging="360"/>
      </w:pPr>
      <w:rPr>
        <w:rFonts w:ascii="Wingdings" w:hAnsi="Wingdings" w:hint="default"/>
      </w:rPr>
    </w:lvl>
    <w:lvl w:ilvl="1" w:tplc="04190003" w:tentative="1">
      <w:start w:val="1"/>
      <w:numFmt w:val="bullet"/>
      <w:lvlText w:val="o"/>
      <w:lvlJc w:val="left"/>
      <w:pPr>
        <w:ind w:left="1511" w:hanging="360"/>
      </w:pPr>
      <w:rPr>
        <w:rFonts w:ascii="Courier New" w:hAnsi="Courier New" w:cs="Courier New" w:hint="default"/>
      </w:rPr>
    </w:lvl>
    <w:lvl w:ilvl="2" w:tplc="04190005" w:tentative="1">
      <w:start w:val="1"/>
      <w:numFmt w:val="bullet"/>
      <w:lvlText w:val=""/>
      <w:lvlJc w:val="left"/>
      <w:pPr>
        <w:ind w:left="2231" w:hanging="360"/>
      </w:pPr>
      <w:rPr>
        <w:rFonts w:ascii="Wingdings" w:hAnsi="Wingdings" w:hint="default"/>
      </w:rPr>
    </w:lvl>
    <w:lvl w:ilvl="3" w:tplc="04190001" w:tentative="1">
      <w:start w:val="1"/>
      <w:numFmt w:val="bullet"/>
      <w:lvlText w:val=""/>
      <w:lvlJc w:val="left"/>
      <w:pPr>
        <w:ind w:left="2951" w:hanging="360"/>
      </w:pPr>
      <w:rPr>
        <w:rFonts w:ascii="Symbol" w:hAnsi="Symbol" w:hint="default"/>
      </w:rPr>
    </w:lvl>
    <w:lvl w:ilvl="4" w:tplc="04190003" w:tentative="1">
      <w:start w:val="1"/>
      <w:numFmt w:val="bullet"/>
      <w:lvlText w:val="o"/>
      <w:lvlJc w:val="left"/>
      <w:pPr>
        <w:ind w:left="3671" w:hanging="360"/>
      </w:pPr>
      <w:rPr>
        <w:rFonts w:ascii="Courier New" w:hAnsi="Courier New" w:cs="Courier New" w:hint="default"/>
      </w:rPr>
    </w:lvl>
    <w:lvl w:ilvl="5" w:tplc="04190005" w:tentative="1">
      <w:start w:val="1"/>
      <w:numFmt w:val="bullet"/>
      <w:lvlText w:val=""/>
      <w:lvlJc w:val="left"/>
      <w:pPr>
        <w:ind w:left="4391" w:hanging="360"/>
      </w:pPr>
      <w:rPr>
        <w:rFonts w:ascii="Wingdings" w:hAnsi="Wingdings" w:hint="default"/>
      </w:rPr>
    </w:lvl>
    <w:lvl w:ilvl="6" w:tplc="04190001" w:tentative="1">
      <w:start w:val="1"/>
      <w:numFmt w:val="bullet"/>
      <w:lvlText w:val=""/>
      <w:lvlJc w:val="left"/>
      <w:pPr>
        <w:ind w:left="5111" w:hanging="360"/>
      </w:pPr>
      <w:rPr>
        <w:rFonts w:ascii="Symbol" w:hAnsi="Symbol" w:hint="default"/>
      </w:rPr>
    </w:lvl>
    <w:lvl w:ilvl="7" w:tplc="04190003" w:tentative="1">
      <w:start w:val="1"/>
      <w:numFmt w:val="bullet"/>
      <w:lvlText w:val="o"/>
      <w:lvlJc w:val="left"/>
      <w:pPr>
        <w:ind w:left="5831" w:hanging="360"/>
      </w:pPr>
      <w:rPr>
        <w:rFonts w:ascii="Courier New" w:hAnsi="Courier New" w:cs="Courier New" w:hint="default"/>
      </w:rPr>
    </w:lvl>
    <w:lvl w:ilvl="8" w:tplc="04190005" w:tentative="1">
      <w:start w:val="1"/>
      <w:numFmt w:val="bullet"/>
      <w:lvlText w:val=""/>
      <w:lvlJc w:val="left"/>
      <w:pPr>
        <w:ind w:left="6551" w:hanging="360"/>
      </w:pPr>
      <w:rPr>
        <w:rFonts w:ascii="Wingdings" w:hAnsi="Wingdings" w:hint="default"/>
      </w:rPr>
    </w:lvl>
  </w:abstractNum>
  <w:abstractNum w:abstractNumId="24" w15:restartNumberingAfterBreak="0">
    <w:nsid w:val="55211C6F"/>
    <w:multiLevelType w:val="hybridMultilevel"/>
    <w:tmpl w:val="6ED8E1D6"/>
    <w:lvl w:ilvl="0" w:tplc="6A743D7C">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B2D21EE"/>
    <w:multiLevelType w:val="hybridMultilevel"/>
    <w:tmpl w:val="AB9C2B96"/>
    <w:lvl w:ilvl="0" w:tplc="A78EA552">
      <w:numFmt w:val="bullet"/>
      <w:lvlText w:val="-"/>
      <w:lvlJc w:val="left"/>
      <w:pPr>
        <w:ind w:left="106" w:hanging="128"/>
      </w:pPr>
      <w:rPr>
        <w:rFonts w:ascii="Times New Roman" w:eastAsia="Times New Roman" w:hAnsi="Times New Roman" w:cs="Times New Roman" w:hint="default"/>
        <w:w w:val="100"/>
        <w:sz w:val="22"/>
        <w:szCs w:val="22"/>
        <w:lang w:val="ru-RU" w:eastAsia="en-US" w:bidi="ar-SA"/>
      </w:rPr>
    </w:lvl>
    <w:lvl w:ilvl="1" w:tplc="E05816CE">
      <w:numFmt w:val="bullet"/>
      <w:lvlText w:val="•"/>
      <w:lvlJc w:val="left"/>
      <w:pPr>
        <w:ind w:left="386" w:hanging="128"/>
      </w:pPr>
      <w:rPr>
        <w:rFonts w:hint="default"/>
        <w:lang w:val="ru-RU" w:eastAsia="en-US" w:bidi="ar-SA"/>
      </w:rPr>
    </w:lvl>
    <w:lvl w:ilvl="2" w:tplc="1C56691A">
      <w:numFmt w:val="bullet"/>
      <w:lvlText w:val="•"/>
      <w:lvlJc w:val="left"/>
      <w:pPr>
        <w:ind w:left="673" w:hanging="128"/>
      </w:pPr>
      <w:rPr>
        <w:rFonts w:hint="default"/>
        <w:lang w:val="ru-RU" w:eastAsia="en-US" w:bidi="ar-SA"/>
      </w:rPr>
    </w:lvl>
    <w:lvl w:ilvl="3" w:tplc="6200FE7C">
      <w:numFmt w:val="bullet"/>
      <w:lvlText w:val="•"/>
      <w:lvlJc w:val="left"/>
      <w:pPr>
        <w:ind w:left="960" w:hanging="128"/>
      </w:pPr>
      <w:rPr>
        <w:rFonts w:hint="default"/>
        <w:lang w:val="ru-RU" w:eastAsia="en-US" w:bidi="ar-SA"/>
      </w:rPr>
    </w:lvl>
    <w:lvl w:ilvl="4" w:tplc="8C760C20">
      <w:numFmt w:val="bullet"/>
      <w:lvlText w:val="•"/>
      <w:lvlJc w:val="left"/>
      <w:pPr>
        <w:ind w:left="1247" w:hanging="128"/>
      </w:pPr>
      <w:rPr>
        <w:rFonts w:hint="default"/>
        <w:lang w:val="ru-RU" w:eastAsia="en-US" w:bidi="ar-SA"/>
      </w:rPr>
    </w:lvl>
    <w:lvl w:ilvl="5" w:tplc="75B063AA">
      <w:numFmt w:val="bullet"/>
      <w:lvlText w:val="•"/>
      <w:lvlJc w:val="left"/>
      <w:pPr>
        <w:ind w:left="1534" w:hanging="128"/>
      </w:pPr>
      <w:rPr>
        <w:rFonts w:hint="default"/>
        <w:lang w:val="ru-RU" w:eastAsia="en-US" w:bidi="ar-SA"/>
      </w:rPr>
    </w:lvl>
    <w:lvl w:ilvl="6" w:tplc="EADC9188">
      <w:numFmt w:val="bullet"/>
      <w:lvlText w:val="•"/>
      <w:lvlJc w:val="left"/>
      <w:pPr>
        <w:ind w:left="1821" w:hanging="128"/>
      </w:pPr>
      <w:rPr>
        <w:rFonts w:hint="default"/>
        <w:lang w:val="ru-RU" w:eastAsia="en-US" w:bidi="ar-SA"/>
      </w:rPr>
    </w:lvl>
    <w:lvl w:ilvl="7" w:tplc="7C983F52">
      <w:numFmt w:val="bullet"/>
      <w:lvlText w:val="•"/>
      <w:lvlJc w:val="left"/>
      <w:pPr>
        <w:ind w:left="2108" w:hanging="128"/>
      </w:pPr>
      <w:rPr>
        <w:rFonts w:hint="default"/>
        <w:lang w:val="ru-RU" w:eastAsia="en-US" w:bidi="ar-SA"/>
      </w:rPr>
    </w:lvl>
    <w:lvl w:ilvl="8" w:tplc="878808D8">
      <w:numFmt w:val="bullet"/>
      <w:lvlText w:val="•"/>
      <w:lvlJc w:val="left"/>
      <w:pPr>
        <w:ind w:left="2395" w:hanging="128"/>
      </w:pPr>
      <w:rPr>
        <w:rFonts w:hint="default"/>
        <w:lang w:val="ru-RU" w:eastAsia="en-US" w:bidi="ar-SA"/>
      </w:rPr>
    </w:lvl>
  </w:abstractNum>
  <w:abstractNum w:abstractNumId="26" w15:restartNumberingAfterBreak="0">
    <w:nsid w:val="5E732DF4"/>
    <w:multiLevelType w:val="hybridMultilevel"/>
    <w:tmpl w:val="4A3AFBF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EEC3C71"/>
    <w:multiLevelType w:val="hybridMultilevel"/>
    <w:tmpl w:val="FC7832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FBF691A"/>
    <w:multiLevelType w:val="hybridMultilevel"/>
    <w:tmpl w:val="0DDCF58A"/>
    <w:lvl w:ilvl="0" w:tplc="B374087E">
      <w:start w:val="3"/>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5FCD745A"/>
    <w:multiLevelType w:val="hybridMultilevel"/>
    <w:tmpl w:val="D11826F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19436FD"/>
    <w:multiLevelType w:val="hybridMultilevel"/>
    <w:tmpl w:val="A262F5B0"/>
    <w:lvl w:ilvl="0" w:tplc="0419000B">
      <w:start w:val="1"/>
      <w:numFmt w:val="bullet"/>
      <w:lvlText w:val=""/>
      <w:lvlJc w:val="left"/>
      <w:pPr>
        <w:ind w:left="0" w:hanging="360"/>
      </w:pPr>
      <w:rPr>
        <w:rFonts w:ascii="Wingdings" w:hAnsi="Wingdings"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31" w15:restartNumberingAfterBreak="0">
    <w:nsid w:val="621934D9"/>
    <w:multiLevelType w:val="multilevel"/>
    <w:tmpl w:val="42D0AF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637F3B06"/>
    <w:multiLevelType w:val="hybridMultilevel"/>
    <w:tmpl w:val="3E7C96A8"/>
    <w:lvl w:ilvl="0" w:tplc="29AC156C">
      <w:numFmt w:val="bullet"/>
      <w:lvlText w:val="-"/>
      <w:lvlJc w:val="left"/>
      <w:pPr>
        <w:ind w:left="107" w:hanging="125"/>
      </w:pPr>
      <w:rPr>
        <w:rFonts w:ascii="Times New Roman" w:eastAsia="Times New Roman" w:hAnsi="Times New Roman" w:cs="Times New Roman" w:hint="default"/>
        <w:w w:val="100"/>
        <w:sz w:val="22"/>
        <w:szCs w:val="22"/>
        <w:lang w:val="ru-RU" w:eastAsia="en-US" w:bidi="ar-SA"/>
      </w:rPr>
    </w:lvl>
    <w:lvl w:ilvl="1" w:tplc="32DA1F0E">
      <w:numFmt w:val="bullet"/>
      <w:lvlText w:val="•"/>
      <w:lvlJc w:val="left"/>
      <w:pPr>
        <w:ind w:left="344" w:hanging="125"/>
      </w:pPr>
      <w:rPr>
        <w:rFonts w:hint="default"/>
        <w:lang w:val="ru-RU" w:eastAsia="en-US" w:bidi="ar-SA"/>
      </w:rPr>
    </w:lvl>
    <w:lvl w:ilvl="2" w:tplc="A14C91E4">
      <w:numFmt w:val="bullet"/>
      <w:lvlText w:val="•"/>
      <w:lvlJc w:val="left"/>
      <w:pPr>
        <w:ind w:left="588" w:hanging="125"/>
      </w:pPr>
      <w:rPr>
        <w:rFonts w:hint="default"/>
        <w:lang w:val="ru-RU" w:eastAsia="en-US" w:bidi="ar-SA"/>
      </w:rPr>
    </w:lvl>
    <w:lvl w:ilvl="3" w:tplc="6F1E4418">
      <w:numFmt w:val="bullet"/>
      <w:lvlText w:val="•"/>
      <w:lvlJc w:val="left"/>
      <w:pPr>
        <w:ind w:left="832" w:hanging="125"/>
      </w:pPr>
      <w:rPr>
        <w:rFonts w:hint="default"/>
        <w:lang w:val="ru-RU" w:eastAsia="en-US" w:bidi="ar-SA"/>
      </w:rPr>
    </w:lvl>
    <w:lvl w:ilvl="4" w:tplc="D9727B48">
      <w:numFmt w:val="bullet"/>
      <w:lvlText w:val="•"/>
      <w:lvlJc w:val="left"/>
      <w:pPr>
        <w:ind w:left="1076" w:hanging="125"/>
      </w:pPr>
      <w:rPr>
        <w:rFonts w:hint="default"/>
        <w:lang w:val="ru-RU" w:eastAsia="en-US" w:bidi="ar-SA"/>
      </w:rPr>
    </w:lvl>
    <w:lvl w:ilvl="5" w:tplc="E7A2D006">
      <w:numFmt w:val="bullet"/>
      <w:lvlText w:val="•"/>
      <w:lvlJc w:val="left"/>
      <w:pPr>
        <w:ind w:left="1321" w:hanging="125"/>
      </w:pPr>
      <w:rPr>
        <w:rFonts w:hint="default"/>
        <w:lang w:val="ru-RU" w:eastAsia="en-US" w:bidi="ar-SA"/>
      </w:rPr>
    </w:lvl>
    <w:lvl w:ilvl="6" w:tplc="F830CFE0">
      <w:numFmt w:val="bullet"/>
      <w:lvlText w:val="•"/>
      <w:lvlJc w:val="left"/>
      <w:pPr>
        <w:ind w:left="1565" w:hanging="125"/>
      </w:pPr>
      <w:rPr>
        <w:rFonts w:hint="default"/>
        <w:lang w:val="ru-RU" w:eastAsia="en-US" w:bidi="ar-SA"/>
      </w:rPr>
    </w:lvl>
    <w:lvl w:ilvl="7" w:tplc="49E2E928">
      <w:numFmt w:val="bullet"/>
      <w:lvlText w:val="•"/>
      <w:lvlJc w:val="left"/>
      <w:pPr>
        <w:ind w:left="1809" w:hanging="125"/>
      </w:pPr>
      <w:rPr>
        <w:rFonts w:hint="default"/>
        <w:lang w:val="ru-RU" w:eastAsia="en-US" w:bidi="ar-SA"/>
      </w:rPr>
    </w:lvl>
    <w:lvl w:ilvl="8" w:tplc="3D32100E">
      <w:numFmt w:val="bullet"/>
      <w:lvlText w:val="•"/>
      <w:lvlJc w:val="left"/>
      <w:pPr>
        <w:ind w:left="2053" w:hanging="125"/>
      </w:pPr>
      <w:rPr>
        <w:rFonts w:hint="default"/>
        <w:lang w:val="ru-RU" w:eastAsia="en-US" w:bidi="ar-SA"/>
      </w:rPr>
    </w:lvl>
  </w:abstractNum>
  <w:abstractNum w:abstractNumId="33" w15:restartNumberingAfterBreak="0">
    <w:nsid w:val="64BC5684"/>
    <w:multiLevelType w:val="hybridMultilevel"/>
    <w:tmpl w:val="879A869E"/>
    <w:lvl w:ilvl="0" w:tplc="0419000B">
      <w:start w:val="1"/>
      <w:numFmt w:val="bullet"/>
      <w:lvlText w:val=""/>
      <w:lvlJc w:val="left"/>
      <w:pPr>
        <w:ind w:left="791" w:hanging="360"/>
      </w:pPr>
      <w:rPr>
        <w:rFonts w:ascii="Wingdings" w:hAnsi="Wingdings" w:hint="default"/>
      </w:rPr>
    </w:lvl>
    <w:lvl w:ilvl="1" w:tplc="04190003" w:tentative="1">
      <w:start w:val="1"/>
      <w:numFmt w:val="bullet"/>
      <w:lvlText w:val="o"/>
      <w:lvlJc w:val="left"/>
      <w:pPr>
        <w:ind w:left="1511" w:hanging="360"/>
      </w:pPr>
      <w:rPr>
        <w:rFonts w:ascii="Courier New" w:hAnsi="Courier New" w:cs="Courier New" w:hint="default"/>
      </w:rPr>
    </w:lvl>
    <w:lvl w:ilvl="2" w:tplc="04190005" w:tentative="1">
      <w:start w:val="1"/>
      <w:numFmt w:val="bullet"/>
      <w:lvlText w:val=""/>
      <w:lvlJc w:val="left"/>
      <w:pPr>
        <w:ind w:left="2231" w:hanging="360"/>
      </w:pPr>
      <w:rPr>
        <w:rFonts w:ascii="Wingdings" w:hAnsi="Wingdings" w:hint="default"/>
      </w:rPr>
    </w:lvl>
    <w:lvl w:ilvl="3" w:tplc="04190001" w:tentative="1">
      <w:start w:val="1"/>
      <w:numFmt w:val="bullet"/>
      <w:lvlText w:val=""/>
      <w:lvlJc w:val="left"/>
      <w:pPr>
        <w:ind w:left="2951" w:hanging="360"/>
      </w:pPr>
      <w:rPr>
        <w:rFonts w:ascii="Symbol" w:hAnsi="Symbol" w:hint="default"/>
      </w:rPr>
    </w:lvl>
    <w:lvl w:ilvl="4" w:tplc="04190003" w:tentative="1">
      <w:start w:val="1"/>
      <w:numFmt w:val="bullet"/>
      <w:lvlText w:val="o"/>
      <w:lvlJc w:val="left"/>
      <w:pPr>
        <w:ind w:left="3671" w:hanging="360"/>
      </w:pPr>
      <w:rPr>
        <w:rFonts w:ascii="Courier New" w:hAnsi="Courier New" w:cs="Courier New" w:hint="default"/>
      </w:rPr>
    </w:lvl>
    <w:lvl w:ilvl="5" w:tplc="04190005" w:tentative="1">
      <w:start w:val="1"/>
      <w:numFmt w:val="bullet"/>
      <w:lvlText w:val=""/>
      <w:lvlJc w:val="left"/>
      <w:pPr>
        <w:ind w:left="4391" w:hanging="360"/>
      </w:pPr>
      <w:rPr>
        <w:rFonts w:ascii="Wingdings" w:hAnsi="Wingdings" w:hint="default"/>
      </w:rPr>
    </w:lvl>
    <w:lvl w:ilvl="6" w:tplc="04190001" w:tentative="1">
      <w:start w:val="1"/>
      <w:numFmt w:val="bullet"/>
      <w:lvlText w:val=""/>
      <w:lvlJc w:val="left"/>
      <w:pPr>
        <w:ind w:left="5111" w:hanging="360"/>
      </w:pPr>
      <w:rPr>
        <w:rFonts w:ascii="Symbol" w:hAnsi="Symbol" w:hint="default"/>
      </w:rPr>
    </w:lvl>
    <w:lvl w:ilvl="7" w:tplc="04190003" w:tentative="1">
      <w:start w:val="1"/>
      <w:numFmt w:val="bullet"/>
      <w:lvlText w:val="o"/>
      <w:lvlJc w:val="left"/>
      <w:pPr>
        <w:ind w:left="5831" w:hanging="360"/>
      </w:pPr>
      <w:rPr>
        <w:rFonts w:ascii="Courier New" w:hAnsi="Courier New" w:cs="Courier New" w:hint="default"/>
      </w:rPr>
    </w:lvl>
    <w:lvl w:ilvl="8" w:tplc="04190005" w:tentative="1">
      <w:start w:val="1"/>
      <w:numFmt w:val="bullet"/>
      <w:lvlText w:val=""/>
      <w:lvlJc w:val="left"/>
      <w:pPr>
        <w:ind w:left="6551" w:hanging="360"/>
      </w:pPr>
      <w:rPr>
        <w:rFonts w:ascii="Wingdings" w:hAnsi="Wingdings" w:hint="default"/>
      </w:rPr>
    </w:lvl>
  </w:abstractNum>
  <w:abstractNum w:abstractNumId="34" w15:restartNumberingAfterBreak="0">
    <w:nsid w:val="6D1F1DFC"/>
    <w:multiLevelType w:val="hybridMultilevel"/>
    <w:tmpl w:val="011E2E40"/>
    <w:lvl w:ilvl="0" w:tplc="0419000D">
      <w:start w:val="1"/>
      <w:numFmt w:val="bullet"/>
      <w:lvlText w:val=""/>
      <w:lvlJc w:val="left"/>
      <w:pPr>
        <w:tabs>
          <w:tab w:val="num" w:pos="1440"/>
        </w:tabs>
        <w:ind w:left="144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E690000"/>
    <w:multiLevelType w:val="hybridMultilevel"/>
    <w:tmpl w:val="75E8A204"/>
    <w:lvl w:ilvl="0" w:tplc="0419000D">
      <w:start w:val="1"/>
      <w:numFmt w:val="bullet"/>
      <w:lvlText w:val=""/>
      <w:lvlJc w:val="left"/>
      <w:pPr>
        <w:tabs>
          <w:tab w:val="num" w:pos="1440"/>
        </w:tabs>
        <w:ind w:left="144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0C802E8"/>
    <w:multiLevelType w:val="hybridMultilevel"/>
    <w:tmpl w:val="AC6657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B5C404F"/>
    <w:multiLevelType w:val="hybridMultilevel"/>
    <w:tmpl w:val="0EE01F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F413FB5"/>
    <w:multiLevelType w:val="hybridMultilevel"/>
    <w:tmpl w:val="905C99DA"/>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7F8D1F7A"/>
    <w:multiLevelType w:val="hybridMultilevel"/>
    <w:tmpl w:val="0D086F04"/>
    <w:lvl w:ilvl="0" w:tplc="0419000B">
      <w:start w:val="1"/>
      <w:numFmt w:val="bullet"/>
      <w:lvlText w:val=""/>
      <w:lvlJc w:val="left"/>
      <w:pPr>
        <w:ind w:left="855" w:hanging="360"/>
      </w:pPr>
      <w:rPr>
        <w:rFonts w:ascii="Wingdings" w:hAnsi="Wingdings"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num w:numId="1">
    <w:abstractNumId w:val="36"/>
  </w:num>
  <w:num w:numId="2">
    <w:abstractNumId w:val="37"/>
  </w:num>
  <w:num w:numId="3">
    <w:abstractNumId w:val="11"/>
  </w:num>
  <w:num w:numId="4">
    <w:abstractNumId w:val="18"/>
  </w:num>
  <w:num w:numId="5">
    <w:abstractNumId w:val="13"/>
  </w:num>
  <w:num w:numId="6">
    <w:abstractNumId w:val="6"/>
  </w:num>
  <w:num w:numId="7">
    <w:abstractNumId w:val="12"/>
  </w:num>
  <w:num w:numId="8">
    <w:abstractNumId w:val="39"/>
  </w:num>
  <w:num w:numId="9">
    <w:abstractNumId w:val="10"/>
  </w:num>
  <w:num w:numId="10">
    <w:abstractNumId w:val="7"/>
  </w:num>
  <w:num w:numId="11">
    <w:abstractNumId w:val="32"/>
  </w:num>
  <w:num w:numId="12">
    <w:abstractNumId w:val="20"/>
  </w:num>
  <w:num w:numId="13">
    <w:abstractNumId w:val="25"/>
  </w:num>
  <w:num w:numId="14">
    <w:abstractNumId w:val="4"/>
  </w:num>
  <w:num w:numId="15">
    <w:abstractNumId w:val="24"/>
  </w:num>
  <w:num w:numId="16">
    <w:abstractNumId w:val="16"/>
  </w:num>
  <w:num w:numId="17">
    <w:abstractNumId w:val="8"/>
  </w:num>
  <w:num w:numId="18">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num>
  <w:num w:numId="22">
    <w:abstractNumId w:val="30"/>
  </w:num>
  <w:num w:numId="23">
    <w:abstractNumId w:val="21"/>
  </w:num>
  <w:num w:numId="24">
    <w:abstractNumId w:val="5"/>
  </w:num>
  <w:num w:numId="25">
    <w:abstractNumId w:val="0"/>
  </w:num>
  <w:num w:numId="26">
    <w:abstractNumId w:val="2"/>
  </w:num>
  <w:num w:numId="27">
    <w:abstractNumId w:val="14"/>
  </w:num>
  <w:num w:numId="28">
    <w:abstractNumId w:val="23"/>
  </w:num>
  <w:num w:numId="29">
    <w:abstractNumId w:val="33"/>
  </w:num>
  <w:num w:numId="30">
    <w:abstractNumId w:val="26"/>
  </w:num>
  <w:num w:numId="31">
    <w:abstractNumId w:val="15"/>
  </w:num>
  <w:num w:numId="32">
    <w:abstractNumId w:val="29"/>
  </w:num>
  <w:num w:numId="33">
    <w:abstractNumId w:val="19"/>
  </w:num>
  <w:num w:numId="34">
    <w:abstractNumId w:val="9"/>
  </w:num>
  <w:num w:numId="35">
    <w:abstractNumId w:val="27"/>
  </w:num>
  <w:num w:numId="36">
    <w:abstractNumId w:val="38"/>
  </w:num>
  <w:num w:numId="37">
    <w:abstractNumId w:val="17"/>
  </w:num>
  <w:num w:numId="38">
    <w:abstractNumId w:val="35"/>
  </w:num>
  <w:num w:numId="39">
    <w:abstractNumId w:val="22"/>
  </w:num>
  <w:num w:numId="40">
    <w:abstractNumId w:val="34"/>
  </w:num>
  <w:num w:numId="41">
    <w:abstractNumId w:val="28"/>
  </w:num>
  <w:num w:numId="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70AF"/>
    <w:rsid w:val="00005CE9"/>
    <w:rsid w:val="000716AA"/>
    <w:rsid w:val="000B44C1"/>
    <w:rsid w:val="000F17D0"/>
    <w:rsid w:val="00106240"/>
    <w:rsid w:val="0018004D"/>
    <w:rsid w:val="001C1AA6"/>
    <w:rsid w:val="001C5D15"/>
    <w:rsid w:val="0020790B"/>
    <w:rsid w:val="00217049"/>
    <w:rsid w:val="00226627"/>
    <w:rsid w:val="00243B05"/>
    <w:rsid w:val="00256195"/>
    <w:rsid w:val="00257F65"/>
    <w:rsid w:val="0029176E"/>
    <w:rsid w:val="00293633"/>
    <w:rsid w:val="002E5EAC"/>
    <w:rsid w:val="002E5EEE"/>
    <w:rsid w:val="00302345"/>
    <w:rsid w:val="00306863"/>
    <w:rsid w:val="003344B9"/>
    <w:rsid w:val="00347ABB"/>
    <w:rsid w:val="003A2AB5"/>
    <w:rsid w:val="003A5F18"/>
    <w:rsid w:val="003B0735"/>
    <w:rsid w:val="004331CB"/>
    <w:rsid w:val="004447C7"/>
    <w:rsid w:val="004A59D8"/>
    <w:rsid w:val="004F0D43"/>
    <w:rsid w:val="00591ADF"/>
    <w:rsid w:val="00593B75"/>
    <w:rsid w:val="005A6C20"/>
    <w:rsid w:val="005B156F"/>
    <w:rsid w:val="005C7A4C"/>
    <w:rsid w:val="00600B99"/>
    <w:rsid w:val="00623F0B"/>
    <w:rsid w:val="00624D56"/>
    <w:rsid w:val="00627FEC"/>
    <w:rsid w:val="00634E10"/>
    <w:rsid w:val="00636AA6"/>
    <w:rsid w:val="00644EA8"/>
    <w:rsid w:val="00670441"/>
    <w:rsid w:val="0069186D"/>
    <w:rsid w:val="006A63F5"/>
    <w:rsid w:val="006E758F"/>
    <w:rsid w:val="0071413A"/>
    <w:rsid w:val="0074146A"/>
    <w:rsid w:val="00756D0F"/>
    <w:rsid w:val="008629DC"/>
    <w:rsid w:val="00882ECC"/>
    <w:rsid w:val="0088507B"/>
    <w:rsid w:val="00890561"/>
    <w:rsid w:val="008D5A48"/>
    <w:rsid w:val="008E20B1"/>
    <w:rsid w:val="008E370A"/>
    <w:rsid w:val="008F309F"/>
    <w:rsid w:val="0091057B"/>
    <w:rsid w:val="009115E8"/>
    <w:rsid w:val="00975510"/>
    <w:rsid w:val="009A05AF"/>
    <w:rsid w:val="009E70AF"/>
    <w:rsid w:val="00A0593F"/>
    <w:rsid w:val="00A52F46"/>
    <w:rsid w:val="00A86076"/>
    <w:rsid w:val="00A9212D"/>
    <w:rsid w:val="00AD3DCD"/>
    <w:rsid w:val="00B25911"/>
    <w:rsid w:val="00B46AF4"/>
    <w:rsid w:val="00BD55AD"/>
    <w:rsid w:val="00C14A7B"/>
    <w:rsid w:val="00C2549F"/>
    <w:rsid w:val="00C64F4C"/>
    <w:rsid w:val="00C815D1"/>
    <w:rsid w:val="00CB27E1"/>
    <w:rsid w:val="00CE75E2"/>
    <w:rsid w:val="00D37467"/>
    <w:rsid w:val="00D54DB1"/>
    <w:rsid w:val="00D567C5"/>
    <w:rsid w:val="00D76E16"/>
    <w:rsid w:val="00DE6E11"/>
    <w:rsid w:val="00E03FF5"/>
    <w:rsid w:val="00E07427"/>
    <w:rsid w:val="00E567D0"/>
    <w:rsid w:val="00E64E06"/>
    <w:rsid w:val="00E67D80"/>
    <w:rsid w:val="00EA01E7"/>
    <w:rsid w:val="00F051FA"/>
    <w:rsid w:val="00F145B5"/>
    <w:rsid w:val="00F331D4"/>
    <w:rsid w:val="00F44941"/>
    <w:rsid w:val="00F56CE9"/>
    <w:rsid w:val="00F64F64"/>
    <w:rsid w:val="00F83F4D"/>
    <w:rsid w:val="00FB7294"/>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C28F8D"/>
  <w15:chartTrackingRefBased/>
  <w15:docId w15:val="{5733EA55-BE16-413F-B7CE-86E2DDBA04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82ECC"/>
    <w:rPr>
      <w:lang w:val="ru-RU"/>
    </w:rPr>
  </w:style>
  <w:style w:type="paragraph" w:styleId="1">
    <w:name w:val="heading 1"/>
    <w:basedOn w:val="a"/>
    <w:next w:val="a"/>
    <w:link w:val="10"/>
    <w:uiPriority w:val="9"/>
    <w:qFormat/>
    <w:rsid w:val="002E5EA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882EC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82ECC"/>
    <w:rPr>
      <w:rFonts w:ascii="Times New Roman" w:eastAsia="Times New Roman" w:hAnsi="Times New Roman" w:cs="Times New Roman"/>
      <w:b/>
      <w:bCs/>
      <w:sz w:val="36"/>
      <w:szCs w:val="36"/>
      <w:lang w:val="ru-RU" w:eastAsia="ru-RU"/>
    </w:rPr>
  </w:style>
  <w:style w:type="paragraph" w:styleId="a3">
    <w:name w:val="List Paragraph"/>
    <w:basedOn w:val="a"/>
    <w:uiPriority w:val="34"/>
    <w:qFormat/>
    <w:rsid w:val="00882ECC"/>
    <w:pPr>
      <w:ind w:left="720"/>
      <w:contextualSpacing/>
    </w:pPr>
  </w:style>
  <w:style w:type="table" w:styleId="a4">
    <w:name w:val="Table Grid"/>
    <w:basedOn w:val="a1"/>
    <w:uiPriority w:val="59"/>
    <w:rsid w:val="00882EC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0"/>
    <w:uiPriority w:val="99"/>
    <w:unhideWhenUsed/>
    <w:rsid w:val="00882ECC"/>
    <w:rPr>
      <w:color w:val="0563C1" w:themeColor="hyperlink"/>
      <w:u w:val="single"/>
    </w:rPr>
  </w:style>
  <w:style w:type="paragraph" w:styleId="a6">
    <w:name w:val="No Spacing"/>
    <w:aliases w:val="норма,Обя,Без интервала11,мелкий,мой рабочий,No Spacing,Айгерим,Без интервала6,свой,14 TNR,МОЙ СТИЛЬ,No Spacing1,Без интеБез интервала,исполнитель,No Spacing11,Елжан,Без интервала2,Без интервбез интервалаа,Без интервала111,ТекстОтчета,Алия"/>
    <w:link w:val="a7"/>
    <w:qFormat/>
    <w:rsid w:val="00882ECC"/>
    <w:pPr>
      <w:spacing w:after="0" w:line="240" w:lineRule="auto"/>
    </w:pPr>
    <w:rPr>
      <w:lang w:val="ru-RU"/>
    </w:rPr>
  </w:style>
  <w:style w:type="character" w:customStyle="1" w:styleId="a7">
    <w:name w:val="Без интервала Знак"/>
    <w:aliases w:val="норма Знак,Обя Знак,Без интервала11 Знак,мелкий Знак,мой рабочий Знак,No Spacing Знак,Айгерим Знак,Без интервала6 Знак,свой Знак,14 TNR Знак,МОЙ СТИЛЬ Знак,No Spacing1 Знак,Без интеБез интервала Знак,исполнитель Знак,No Spacing11 Знак"/>
    <w:link w:val="a6"/>
    <w:locked/>
    <w:rsid w:val="00882ECC"/>
    <w:rPr>
      <w:lang w:val="ru-RU"/>
    </w:rPr>
  </w:style>
  <w:style w:type="paragraph" w:styleId="a8">
    <w:name w:val="Balloon Text"/>
    <w:basedOn w:val="a"/>
    <w:link w:val="a9"/>
    <w:uiPriority w:val="99"/>
    <w:semiHidden/>
    <w:unhideWhenUsed/>
    <w:rsid w:val="00882EC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82ECC"/>
    <w:rPr>
      <w:rFonts w:ascii="Tahoma" w:hAnsi="Tahoma" w:cs="Tahoma"/>
      <w:sz w:val="16"/>
      <w:szCs w:val="16"/>
      <w:lang w:val="ru-RU"/>
    </w:rPr>
  </w:style>
  <w:style w:type="paragraph" w:styleId="aa">
    <w:name w:val="Normal (Web)"/>
    <w:aliases w:val=" Знак,Обычный (Web),Знак"/>
    <w:basedOn w:val="a"/>
    <w:link w:val="ab"/>
    <w:uiPriority w:val="99"/>
    <w:qFormat/>
    <w:rsid w:val="00882EC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b">
    <w:name w:val="Обычный (Интернет) Знак"/>
    <w:aliases w:val=" Знак Знак,Обычный (Web) Знак,Знак Знак"/>
    <w:link w:val="aa"/>
    <w:uiPriority w:val="99"/>
    <w:locked/>
    <w:rsid w:val="00882ECC"/>
    <w:rPr>
      <w:rFonts w:ascii="Times New Roman" w:eastAsia="Times New Roman" w:hAnsi="Times New Roman" w:cs="Times New Roman"/>
      <w:sz w:val="24"/>
      <w:szCs w:val="24"/>
      <w:lang w:val="ru-RU" w:eastAsia="ru-RU"/>
    </w:rPr>
  </w:style>
  <w:style w:type="character" w:customStyle="1" w:styleId="c12">
    <w:name w:val="c12"/>
    <w:basedOn w:val="a0"/>
    <w:rsid w:val="00882ECC"/>
  </w:style>
  <w:style w:type="paragraph" w:customStyle="1" w:styleId="c3">
    <w:name w:val="c3"/>
    <w:basedOn w:val="a"/>
    <w:uiPriority w:val="99"/>
    <w:rsid w:val="00882EC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882ECC"/>
    <w:pPr>
      <w:widowControl w:val="0"/>
      <w:autoSpaceDE w:val="0"/>
      <w:autoSpaceDN w:val="0"/>
      <w:spacing w:after="0" w:line="240" w:lineRule="auto"/>
    </w:pPr>
    <w:rPr>
      <w:rFonts w:ascii="Times New Roman" w:eastAsia="Times New Roman" w:hAnsi="Times New Roman" w:cs="Times New Roman"/>
    </w:rPr>
  </w:style>
  <w:style w:type="character" w:customStyle="1" w:styleId="ac">
    <w:name w:val="Текст примечания Знак"/>
    <w:basedOn w:val="a0"/>
    <w:link w:val="ad"/>
    <w:uiPriority w:val="99"/>
    <w:semiHidden/>
    <w:locked/>
    <w:rsid w:val="00882ECC"/>
    <w:rPr>
      <w:sz w:val="20"/>
      <w:szCs w:val="20"/>
    </w:rPr>
  </w:style>
  <w:style w:type="paragraph" w:styleId="ad">
    <w:name w:val="annotation text"/>
    <w:basedOn w:val="a"/>
    <w:link w:val="ac"/>
    <w:uiPriority w:val="99"/>
    <w:semiHidden/>
    <w:unhideWhenUsed/>
    <w:rsid w:val="00882ECC"/>
    <w:pPr>
      <w:spacing w:line="240" w:lineRule="auto"/>
    </w:pPr>
    <w:rPr>
      <w:sz w:val="20"/>
      <w:szCs w:val="20"/>
      <w:lang w:val="ru-KZ"/>
    </w:rPr>
  </w:style>
  <w:style w:type="character" w:customStyle="1" w:styleId="11">
    <w:name w:val="Текст примечания Знак1"/>
    <w:basedOn w:val="a0"/>
    <w:uiPriority w:val="99"/>
    <w:semiHidden/>
    <w:rsid w:val="00882ECC"/>
    <w:rPr>
      <w:sz w:val="20"/>
      <w:szCs w:val="20"/>
      <w:lang w:val="ru-RU"/>
    </w:rPr>
  </w:style>
  <w:style w:type="character" w:customStyle="1" w:styleId="ae">
    <w:name w:val="Верхний колонтитул Знак"/>
    <w:basedOn w:val="a0"/>
    <w:link w:val="af"/>
    <w:uiPriority w:val="99"/>
    <w:semiHidden/>
    <w:locked/>
    <w:rsid w:val="00882ECC"/>
  </w:style>
  <w:style w:type="paragraph" w:styleId="af">
    <w:name w:val="header"/>
    <w:basedOn w:val="a"/>
    <w:link w:val="ae"/>
    <w:uiPriority w:val="99"/>
    <w:semiHidden/>
    <w:unhideWhenUsed/>
    <w:rsid w:val="00882ECC"/>
    <w:pPr>
      <w:tabs>
        <w:tab w:val="center" w:pos="4677"/>
        <w:tab w:val="right" w:pos="9355"/>
      </w:tabs>
      <w:spacing w:after="0" w:line="240" w:lineRule="auto"/>
    </w:pPr>
    <w:rPr>
      <w:lang w:val="ru-KZ"/>
    </w:rPr>
  </w:style>
  <w:style w:type="character" w:customStyle="1" w:styleId="12">
    <w:name w:val="Верхний колонтитул Знак1"/>
    <w:basedOn w:val="a0"/>
    <w:uiPriority w:val="99"/>
    <w:semiHidden/>
    <w:rsid w:val="00882ECC"/>
    <w:rPr>
      <w:lang w:val="ru-RU"/>
    </w:rPr>
  </w:style>
  <w:style w:type="character" w:customStyle="1" w:styleId="af0">
    <w:name w:val="Нижний колонтитул Знак"/>
    <w:basedOn w:val="a0"/>
    <w:link w:val="af1"/>
    <w:uiPriority w:val="99"/>
    <w:semiHidden/>
    <w:locked/>
    <w:rsid w:val="00882ECC"/>
  </w:style>
  <w:style w:type="paragraph" w:styleId="af1">
    <w:name w:val="footer"/>
    <w:basedOn w:val="a"/>
    <w:link w:val="af0"/>
    <w:uiPriority w:val="99"/>
    <w:semiHidden/>
    <w:unhideWhenUsed/>
    <w:rsid w:val="00882ECC"/>
    <w:pPr>
      <w:tabs>
        <w:tab w:val="center" w:pos="4677"/>
        <w:tab w:val="right" w:pos="9355"/>
      </w:tabs>
      <w:spacing w:after="0" w:line="240" w:lineRule="auto"/>
    </w:pPr>
    <w:rPr>
      <w:lang w:val="ru-KZ"/>
    </w:rPr>
  </w:style>
  <w:style w:type="character" w:customStyle="1" w:styleId="13">
    <w:name w:val="Нижний колонтитул Знак1"/>
    <w:basedOn w:val="a0"/>
    <w:uiPriority w:val="99"/>
    <w:semiHidden/>
    <w:rsid w:val="00882ECC"/>
    <w:rPr>
      <w:lang w:val="ru-RU"/>
    </w:rPr>
  </w:style>
  <w:style w:type="character" w:customStyle="1" w:styleId="af2">
    <w:name w:val="Тема примечания Знак"/>
    <w:basedOn w:val="ac"/>
    <w:link w:val="af3"/>
    <w:uiPriority w:val="99"/>
    <w:semiHidden/>
    <w:locked/>
    <w:rsid w:val="00882ECC"/>
    <w:rPr>
      <w:b/>
      <w:bCs/>
      <w:sz w:val="20"/>
      <w:szCs w:val="20"/>
    </w:rPr>
  </w:style>
  <w:style w:type="paragraph" w:styleId="af3">
    <w:name w:val="annotation subject"/>
    <w:basedOn w:val="ad"/>
    <w:next w:val="ad"/>
    <w:link w:val="af2"/>
    <w:uiPriority w:val="99"/>
    <w:semiHidden/>
    <w:unhideWhenUsed/>
    <w:rsid w:val="00882ECC"/>
    <w:rPr>
      <w:b/>
      <w:bCs/>
    </w:rPr>
  </w:style>
  <w:style w:type="character" w:customStyle="1" w:styleId="14">
    <w:name w:val="Тема примечания Знак1"/>
    <w:basedOn w:val="11"/>
    <w:uiPriority w:val="99"/>
    <w:semiHidden/>
    <w:rsid w:val="00882ECC"/>
    <w:rPr>
      <w:b/>
      <w:bCs/>
      <w:sz w:val="20"/>
      <w:szCs w:val="20"/>
      <w:lang w:val="ru-RU"/>
    </w:rPr>
  </w:style>
  <w:style w:type="character" w:customStyle="1" w:styleId="y2iqfc">
    <w:name w:val="y2iqfc"/>
    <w:basedOn w:val="a0"/>
    <w:rsid w:val="00882ECC"/>
  </w:style>
  <w:style w:type="character" w:styleId="af4">
    <w:name w:val="FollowedHyperlink"/>
    <w:basedOn w:val="a0"/>
    <w:uiPriority w:val="99"/>
    <w:semiHidden/>
    <w:unhideWhenUsed/>
    <w:rsid w:val="00882ECC"/>
    <w:rPr>
      <w:color w:val="954F72" w:themeColor="followedHyperlink"/>
      <w:u w:val="single"/>
    </w:rPr>
  </w:style>
  <w:style w:type="paragraph" w:styleId="af5">
    <w:name w:val="endnote text"/>
    <w:basedOn w:val="a"/>
    <w:link w:val="af6"/>
    <w:uiPriority w:val="99"/>
    <w:semiHidden/>
    <w:unhideWhenUsed/>
    <w:rsid w:val="00882ECC"/>
    <w:pPr>
      <w:spacing w:after="0" w:line="240" w:lineRule="auto"/>
    </w:pPr>
    <w:rPr>
      <w:sz w:val="20"/>
      <w:szCs w:val="20"/>
    </w:rPr>
  </w:style>
  <w:style w:type="character" w:customStyle="1" w:styleId="af6">
    <w:name w:val="Текст концевой сноски Знак"/>
    <w:basedOn w:val="a0"/>
    <w:link w:val="af5"/>
    <w:uiPriority w:val="99"/>
    <w:semiHidden/>
    <w:rsid w:val="00882ECC"/>
    <w:rPr>
      <w:sz w:val="20"/>
      <w:szCs w:val="20"/>
      <w:lang w:val="ru-RU"/>
    </w:rPr>
  </w:style>
  <w:style w:type="character" w:styleId="af7">
    <w:name w:val="endnote reference"/>
    <w:basedOn w:val="a0"/>
    <w:uiPriority w:val="99"/>
    <w:semiHidden/>
    <w:unhideWhenUsed/>
    <w:rsid w:val="00882ECC"/>
    <w:rPr>
      <w:vertAlign w:val="superscript"/>
    </w:rPr>
  </w:style>
  <w:style w:type="character" w:customStyle="1" w:styleId="10">
    <w:name w:val="Заголовок 1 Знак"/>
    <w:basedOn w:val="a0"/>
    <w:link w:val="1"/>
    <w:uiPriority w:val="9"/>
    <w:rsid w:val="002E5EAC"/>
    <w:rPr>
      <w:rFonts w:asciiTheme="majorHAnsi" w:eastAsiaTheme="majorEastAsia" w:hAnsiTheme="majorHAnsi" w:cstheme="majorBidi"/>
      <w:color w:val="2F5496" w:themeColor="accent1" w:themeShade="BF"/>
      <w:sz w:val="32"/>
      <w:szCs w:val="32"/>
      <w:lang w:val="ru-RU"/>
    </w:rPr>
  </w:style>
  <w:style w:type="character" w:styleId="af8">
    <w:name w:val="Intense Emphasis"/>
    <w:basedOn w:val="a0"/>
    <w:uiPriority w:val="21"/>
    <w:qFormat/>
    <w:rsid w:val="002E5EAC"/>
    <w:rPr>
      <w:b/>
      <w:bCs/>
      <w:i/>
      <w:iCs/>
      <w:color w:val="4472C4" w:themeColor="accent1"/>
    </w:rPr>
  </w:style>
  <w:style w:type="character" w:styleId="af9">
    <w:name w:val="Unresolved Mention"/>
    <w:basedOn w:val="a0"/>
    <w:uiPriority w:val="99"/>
    <w:semiHidden/>
    <w:unhideWhenUsed/>
    <w:rsid w:val="002266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isk.yandex.com/d/pq2cG_q3d1jBPA" TargetMode="External"/><Relationship Id="rId18" Type="http://schemas.openxmlformats.org/officeDocument/2006/relationships/image" Target="media/image3.jpeg"/><Relationship Id="rId26" Type="http://schemas.openxmlformats.org/officeDocument/2006/relationships/hyperlink" Target="https://t.me/+9Eh5t9b977VhNTRi" TargetMode="External"/><Relationship Id="rId3" Type="http://schemas.openxmlformats.org/officeDocument/2006/relationships/styles" Target="styles.xml"/><Relationship Id="rId21" Type="http://schemas.openxmlformats.org/officeDocument/2006/relationships/hyperlink" Target="https://disk.yandex.com/d/f4_vCQ7qTyxKRQ" TargetMode="External"/><Relationship Id="rId34"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hyperlink" Target="https://disk.yandex.com/d/5QkygXflp-X4Ig" TargetMode="External"/><Relationship Id="rId17" Type="http://schemas.openxmlformats.org/officeDocument/2006/relationships/image" Target="media/image2.jpeg"/><Relationship Id="rId25" Type="http://schemas.openxmlformats.org/officeDocument/2006/relationships/hyperlink" Target="https://t.me/+7EPOkZDvPE8wZWFi" TargetMode="External"/><Relationship Id="rId33"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hyperlink" Target="https://adilet.zan.kz/kaz/docs/V1600013272" TargetMode="External"/><Relationship Id="rId29" Type="http://schemas.openxmlformats.org/officeDocument/2006/relationships/hyperlink" Target="https://t.me/+UhWKONMiS-g1YTli"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isk.yandex.com/d/sivhyU6YoLXrdA" TargetMode="External"/><Relationship Id="rId24" Type="http://schemas.openxmlformats.org/officeDocument/2006/relationships/hyperlink" Target="https://t.me/+fcquOujk_j5hYTFi" TargetMode="External"/><Relationship Id="rId32"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hyperlink" Target="https://disk.yandex.com/d/7dEMv0Umm3bIjw" TargetMode="External"/><Relationship Id="rId23" Type="http://schemas.openxmlformats.org/officeDocument/2006/relationships/hyperlink" Target="https://disk.yandex.com/d/kdPSkz5WnFpKcg" TargetMode="External"/><Relationship Id="rId28" Type="http://schemas.openxmlformats.org/officeDocument/2006/relationships/hyperlink" Target="https://t.me/+hO1myHernuo4MTcy" TargetMode="External"/><Relationship Id="rId36"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hyperlink" Target="https://disk.yandex.com/d/JW3OA7e8-yVLeg" TargetMode="External"/><Relationship Id="rId31"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hyperlink" Target="https://disk.yandex.com/d/S9Y-94MUxbfeXA" TargetMode="External"/><Relationship Id="rId14" Type="http://schemas.openxmlformats.org/officeDocument/2006/relationships/hyperlink" Target="https://disk.yandex.com/d/oOlm1s5SNxygNA" TargetMode="External"/><Relationship Id="rId22" Type="http://schemas.openxmlformats.org/officeDocument/2006/relationships/hyperlink" Target="https://disk.yandex.com/d/aPQ1KPeWmbGF2A" TargetMode="External"/><Relationship Id="rId27" Type="http://schemas.openxmlformats.org/officeDocument/2006/relationships/hyperlink" Target="https://t.me/+VR8Ap-XfPOIwMTcy" TargetMode="External"/><Relationship Id="rId30" Type="http://schemas.openxmlformats.org/officeDocument/2006/relationships/image" Target="media/image4.emf"/><Relationship Id="rId35" Type="http://schemas.openxmlformats.org/officeDocument/2006/relationships/fontTable" Target="fontTable.xml"/><Relationship Id="rId8" Type="http://schemas.openxmlformats.org/officeDocument/2006/relationships/hyperlink" Target="mailto:balausa.2011@yandex.kz"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Мектепке дейінгі білімі бар педагогтер</a:t>
            </a:r>
          </a:p>
        </c:rich>
      </c:tx>
      <c:layout>
        <c:manualLayout>
          <c:xMode val="edge"/>
          <c:yMode val="edge"/>
          <c:x val="0.16900661417322838"/>
          <c:y val="5.1679586563307491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Мектепке дейінгі білімі бар педагогтер</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3E8-4DE1-B969-1CB6022D5B2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3E8-4DE1-B969-1CB6022D5B28}"/>
              </c:ext>
            </c:extLst>
          </c:dPt>
          <c:dLbls>
            <c:dLbl>
              <c:idx val="0"/>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3E8-4DE1-B969-1CB6022D5B28}"/>
                </c:ext>
              </c:extLst>
            </c:dLbl>
            <c:dLbl>
              <c:idx val="1"/>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3E8-4DE1-B969-1CB6022D5B2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Лист1!$A$2:$A$3</c:f>
              <c:strCache>
                <c:ptCount val="2"/>
                <c:pt idx="0">
                  <c:v>Жоғары мектепке дейінгі білімі бар </c:v>
                </c:pt>
                <c:pt idx="1">
                  <c:v>орта кәсіптік мектепке дейінгі білімі бар</c:v>
                </c:pt>
              </c:strCache>
            </c:strRef>
          </c:cat>
          <c:val>
            <c:numRef>
              <c:f>Лист1!$B$2:$B$3</c:f>
              <c:numCache>
                <c:formatCode>General</c:formatCode>
                <c:ptCount val="2"/>
                <c:pt idx="0">
                  <c:v>11.6</c:v>
                </c:pt>
                <c:pt idx="1">
                  <c:v>44.2</c:v>
                </c:pt>
              </c:numCache>
            </c:numRef>
          </c:val>
          <c:extLst>
            <c:ext xmlns:c16="http://schemas.microsoft.com/office/drawing/2014/chart" uri="{C3380CC4-5D6E-409C-BE32-E72D297353CC}">
              <c16:uniqueId val="{00000004-33E8-4DE1-B969-1CB6022D5B28}"/>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8.5623359580052488E-2"/>
          <c:y val="0.8472103196402776"/>
          <c:w val="0.88443842519685034"/>
          <c:h val="0.128980447211540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CA6D0-BA21-425C-AFAB-0216FCB4F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1548</TotalTime>
  <Pages>1</Pages>
  <Words>12470</Words>
  <Characters>71081</Characters>
  <Application>Microsoft Office Word</Application>
  <DocSecurity>0</DocSecurity>
  <Lines>592</Lines>
  <Paragraphs>166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70</cp:revision>
  <cp:lastPrinted>2023-08-10T04:01:00Z</cp:lastPrinted>
  <dcterms:created xsi:type="dcterms:W3CDTF">2023-08-09T09:27:00Z</dcterms:created>
  <dcterms:modified xsi:type="dcterms:W3CDTF">2023-08-22T11:39:00Z</dcterms:modified>
</cp:coreProperties>
</file>